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F8E9" w14:textId="77777777" w:rsidR="00280F6B" w:rsidRDefault="00280F6B" w:rsidP="00280F6B">
      <w:pPr>
        <w:spacing w:beforeLines="50" w:before="180" w:line="0" w:lineRule="atLeast"/>
        <w:jc w:val="center"/>
        <w:rPr>
          <w:rFonts w:ascii="標楷體" w:eastAsia="標楷體" w:hAnsi="標楷體"/>
          <w:spacing w:val="-20"/>
          <w:kern w:val="16"/>
          <w:sz w:val="46"/>
          <w:szCs w:val="46"/>
        </w:rPr>
      </w:pPr>
      <w:r w:rsidRPr="008B694B">
        <w:rPr>
          <w:rFonts w:ascii="標楷體" w:eastAsia="標楷體" w:hAnsi="標楷體" w:hint="eastAsia"/>
          <w:spacing w:val="-20"/>
          <w:kern w:val="16"/>
          <w:sz w:val="46"/>
          <w:szCs w:val="46"/>
        </w:rPr>
        <w:t>西螺鎮第2</w:t>
      </w:r>
      <w:r w:rsidR="00B73A30">
        <w:rPr>
          <w:rFonts w:ascii="標楷體" w:eastAsia="標楷體" w:hAnsi="標楷體"/>
          <w:spacing w:val="-20"/>
          <w:kern w:val="16"/>
          <w:sz w:val="46"/>
          <w:szCs w:val="46"/>
        </w:rPr>
        <w:t>2</w:t>
      </w:r>
      <w:r w:rsidRPr="008B694B">
        <w:rPr>
          <w:rFonts w:ascii="標楷體" w:eastAsia="標楷體" w:hAnsi="標楷體" w:hint="eastAsia"/>
          <w:spacing w:val="-20"/>
          <w:kern w:val="16"/>
          <w:sz w:val="46"/>
          <w:szCs w:val="46"/>
        </w:rPr>
        <w:t>屆鎮民代表會第</w:t>
      </w:r>
      <w:r w:rsidR="00B73A30">
        <w:rPr>
          <w:rFonts w:ascii="標楷體" w:eastAsia="標楷體" w:hAnsi="標楷體" w:hint="eastAsia"/>
          <w:spacing w:val="-20"/>
          <w:kern w:val="16"/>
          <w:sz w:val="46"/>
          <w:szCs w:val="46"/>
        </w:rPr>
        <w:t>3</w:t>
      </w:r>
      <w:r w:rsidRPr="008B694B">
        <w:rPr>
          <w:rFonts w:ascii="標楷體" w:eastAsia="標楷體" w:hAnsi="標楷體" w:hint="eastAsia"/>
          <w:spacing w:val="-20"/>
          <w:kern w:val="16"/>
          <w:sz w:val="46"/>
          <w:szCs w:val="46"/>
        </w:rPr>
        <w:t>次定期大會</w:t>
      </w:r>
    </w:p>
    <w:p w14:paraId="4566B78B" w14:textId="77777777" w:rsidR="00280F6B" w:rsidRPr="008B694B" w:rsidRDefault="00280F6B" w:rsidP="00280F6B">
      <w:pPr>
        <w:spacing w:beforeLines="50" w:before="180" w:line="0" w:lineRule="atLeast"/>
        <w:jc w:val="center"/>
        <w:rPr>
          <w:rFonts w:ascii="標楷體" w:eastAsia="標楷體" w:hAnsi="標楷體"/>
          <w:spacing w:val="-20"/>
          <w:kern w:val="16"/>
          <w:sz w:val="46"/>
          <w:szCs w:val="46"/>
        </w:rPr>
      </w:pPr>
      <w:r>
        <w:rPr>
          <w:rFonts w:ascii="標楷體" w:eastAsia="標楷體" w:hAnsi="標楷體" w:hint="eastAsia"/>
          <w:spacing w:val="-20"/>
          <w:kern w:val="16"/>
          <w:sz w:val="46"/>
          <w:szCs w:val="46"/>
        </w:rPr>
        <w:t>暨第6、7次臨時會</w:t>
      </w:r>
      <w:r w:rsidRPr="008B694B">
        <w:rPr>
          <w:rFonts w:ascii="標楷體" w:eastAsia="標楷體" w:hAnsi="標楷體" w:hint="eastAsia"/>
          <w:spacing w:val="-20"/>
          <w:kern w:val="16"/>
          <w:sz w:val="46"/>
          <w:szCs w:val="46"/>
        </w:rPr>
        <w:t>議事錄</w:t>
      </w:r>
    </w:p>
    <w:p w14:paraId="109C327B" w14:textId="77777777" w:rsidR="00280F6B" w:rsidRPr="00265824" w:rsidRDefault="00280F6B" w:rsidP="00280F6B">
      <w:pPr>
        <w:spacing w:line="600" w:lineRule="exact"/>
        <w:jc w:val="both"/>
        <w:rPr>
          <w:rFonts w:ascii="標楷體" w:eastAsia="標楷體" w:hAnsi="標楷體"/>
          <w:sz w:val="32"/>
          <w:szCs w:val="32"/>
        </w:rPr>
      </w:pPr>
      <w:r w:rsidRPr="00265824">
        <w:rPr>
          <w:rFonts w:ascii="標楷體" w:eastAsia="標楷體" w:hAnsi="標楷體" w:hint="eastAsia"/>
          <w:sz w:val="32"/>
          <w:szCs w:val="32"/>
        </w:rPr>
        <w:t>一、開會紀錄</w:t>
      </w:r>
    </w:p>
    <w:p w14:paraId="53494A23" w14:textId="77777777" w:rsidR="00280F6B" w:rsidRPr="00265824" w:rsidRDefault="00280F6B" w:rsidP="00280F6B">
      <w:pPr>
        <w:spacing w:line="600" w:lineRule="exact"/>
        <w:ind w:leftChars="250" w:left="600"/>
        <w:jc w:val="both"/>
        <w:rPr>
          <w:rFonts w:ascii="標楷體" w:eastAsia="標楷體" w:hAnsi="標楷體"/>
          <w:sz w:val="32"/>
          <w:szCs w:val="32"/>
        </w:rPr>
      </w:pPr>
      <w:r w:rsidRPr="00265824">
        <w:rPr>
          <w:rFonts w:ascii="標楷體" w:eastAsia="標楷體" w:hAnsi="標楷體" w:hint="eastAsia"/>
          <w:sz w:val="32"/>
          <w:szCs w:val="32"/>
        </w:rPr>
        <w:t>(一)時    間：中華民國1</w:t>
      </w:r>
      <w:r>
        <w:rPr>
          <w:rFonts w:ascii="標楷體" w:eastAsia="標楷體" w:hAnsi="標楷體"/>
          <w:sz w:val="32"/>
          <w:szCs w:val="32"/>
        </w:rPr>
        <w:t>1</w:t>
      </w:r>
      <w:r w:rsidR="009C7433">
        <w:rPr>
          <w:rFonts w:ascii="標楷體" w:eastAsia="標楷體" w:hAnsi="標楷體"/>
          <w:sz w:val="32"/>
          <w:szCs w:val="32"/>
        </w:rPr>
        <w:t>3</w:t>
      </w:r>
      <w:r w:rsidRPr="00265824">
        <w:rPr>
          <w:rFonts w:ascii="標楷體" w:eastAsia="標楷體" w:hAnsi="標楷體" w:hint="eastAsia"/>
          <w:sz w:val="32"/>
          <w:szCs w:val="32"/>
        </w:rPr>
        <w:t>年05月</w:t>
      </w:r>
      <w:r w:rsidR="009C7433">
        <w:rPr>
          <w:rFonts w:ascii="標楷體" w:eastAsia="標楷體" w:hAnsi="標楷體" w:hint="eastAsia"/>
          <w:sz w:val="32"/>
          <w:szCs w:val="32"/>
        </w:rPr>
        <w:t>1</w:t>
      </w:r>
      <w:r w:rsidR="009C7433">
        <w:rPr>
          <w:rFonts w:ascii="標楷體" w:eastAsia="標楷體" w:hAnsi="標楷體"/>
          <w:sz w:val="32"/>
          <w:szCs w:val="32"/>
        </w:rPr>
        <w:t>3</w:t>
      </w:r>
      <w:r w:rsidRPr="00265824">
        <w:rPr>
          <w:rFonts w:ascii="標楷體" w:eastAsia="標楷體" w:hAnsi="標楷體" w:hint="eastAsia"/>
          <w:sz w:val="32"/>
          <w:szCs w:val="32"/>
        </w:rPr>
        <w:t>日上午9時起</w:t>
      </w:r>
    </w:p>
    <w:p w14:paraId="3DADF60F" w14:textId="77777777" w:rsidR="00280F6B" w:rsidRPr="00265824" w:rsidRDefault="00280F6B" w:rsidP="00280F6B">
      <w:pPr>
        <w:spacing w:line="600" w:lineRule="exact"/>
        <w:ind w:leftChars="250" w:left="600"/>
        <w:jc w:val="both"/>
        <w:rPr>
          <w:rFonts w:ascii="標楷體" w:eastAsia="標楷體" w:hAnsi="標楷體"/>
          <w:sz w:val="32"/>
          <w:szCs w:val="32"/>
        </w:rPr>
      </w:pPr>
      <w:r w:rsidRPr="00265824">
        <w:rPr>
          <w:rFonts w:ascii="標楷體" w:eastAsia="標楷體" w:hAnsi="標楷體" w:hint="eastAsia"/>
          <w:sz w:val="32"/>
          <w:szCs w:val="32"/>
        </w:rPr>
        <w:t>(二)地    點：本會議事廳</w:t>
      </w:r>
    </w:p>
    <w:p w14:paraId="55C57304" w14:textId="77777777" w:rsidR="00280F6B" w:rsidRPr="00265824" w:rsidRDefault="00280F6B" w:rsidP="00280F6B">
      <w:pPr>
        <w:spacing w:afterLines="50" w:after="180" w:line="600" w:lineRule="exact"/>
        <w:ind w:leftChars="250" w:left="600"/>
        <w:jc w:val="both"/>
        <w:rPr>
          <w:rFonts w:ascii="標楷體" w:eastAsia="標楷體" w:hAnsi="標楷體"/>
          <w:sz w:val="32"/>
          <w:szCs w:val="32"/>
        </w:rPr>
      </w:pPr>
      <w:r w:rsidRPr="00265824">
        <w:rPr>
          <w:rFonts w:ascii="標楷體" w:eastAsia="標楷體" w:hAnsi="標楷體" w:hint="eastAsia"/>
          <w:sz w:val="32"/>
          <w:szCs w:val="32"/>
        </w:rPr>
        <w:t>(三)出席人員：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612"/>
        <w:gridCol w:w="612"/>
        <w:gridCol w:w="612"/>
        <w:gridCol w:w="612"/>
        <w:gridCol w:w="612"/>
        <w:gridCol w:w="612"/>
        <w:gridCol w:w="612"/>
        <w:gridCol w:w="612"/>
        <w:gridCol w:w="612"/>
        <w:gridCol w:w="612"/>
        <w:gridCol w:w="612"/>
      </w:tblGrid>
      <w:tr w:rsidR="00280F6B" w:rsidRPr="00564123" w14:paraId="5E9BEB81" w14:textId="77777777" w:rsidTr="008C1F4A">
        <w:trPr>
          <w:cantSplit/>
          <w:trHeight w:val="1077"/>
          <w:tblHeader/>
          <w:jc w:val="right"/>
        </w:trPr>
        <w:tc>
          <w:tcPr>
            <w:tcW w:w="1587" w:type="dxa"/>
            <w:shd w:val="clear" w:color="auto" w:fill="auto"/>
            <w:vAlign w:val="center"/>
          </w:tcPr>
          <w:p w14:paraId="12DA4AEE" w14:textId="77777777" w:rsidR="00280F6B" w:rsidRPr="00564123" w:rsidRDefault="00280F6B" w:rsidP="00AB4A05">
            <w:pPr>
              <w:spacing w:line="360" w:lineRule="exact"/>
              <w:jc w:val="right"/>
              <w:rPr>
                <w:rFonts w:ascii="標楷體" w:eastAsia="標楷體" w:hAnsi="標楷體"/>
                <w:color w:val="000000"/>
                <w:sz w:val="32"/>
                <w:szCs w:val="32"/>
              </w:rPr>
            </w:pPr>
            <w:r w:rsidRPr="00564123">
              <w:rPr>
                <w:rFonts w:ascii="標楷體" w:eastAsia="標楷體" w:hAnsi="標楷體" w:hint="eastAsia"/>
                <w:color w:val="000000"/>
                <w:sz w:val="32"/>
                <w:szCs w:val="32"/>
              </w:rPr>
              <w:t>姓名</w:t>
            </w:r>
          </w:p>
          <w:p w14:paraId="5B794435" w14:textId="77777777" w:rsidR="00280F6B" w:rsidRPr="00564123" w:rsidRDefault="00280F6B" w:rsidP="00AB4A05">
            <w:pPr>
              <w:spacing w:line="36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出席</w:t>
            </w:r>
          </w:p>
          <w:p w14:paraId="563A847D" w14:textId="77777777" w:rsidR="00280F6B" w:rsidRPr="00564123" w:rsidRDefault="00280F6B" w:rsidP="00AB4A05">
            <w:pPr>
              <w:spacing w:line="360" w:lineRule="exact"/>
              <w:rPr>
                <w:rFonts w:ascii="標楷體" w:eastAsia="標楷體" w:hAnsi="標楷體"/>
                <w:color w:val="000000"/>
                <w:sz w:val="32"/>
                <w:szCs w:val="32"/>
              </w:rPr>
            </w:pPr>
            <w:r w:rsidRPr="00564123">
              <w:rPr>
                <w:rFonts w:ascii="標楷體" w:eastAsia="標楷體" w:hAnsi="標楷體" w:hint="eastAsia"/>
                <w:color w:val="000000"/>
                <w:sz w:val="32"/>
                <w:szCs w:val="32"/>
              </w:rPr>
              <w:t>日期</w:t>
            </w:r>
          </w:p>
        </w:tc>
        <w:tc>
          <w:tcPr>
            <w:tcW w:w="612" w:type="dxa"/>
            <w:tcBorders>
              <w:bottom w:val="single" w:sz="4" w:space="0" w:color="auto"/>
            </w:tcBorders>
            <w:shd w:val="clear" w:color="auto" w:fill="auto"/>
            <w:textDirection w:val="tbRlV"/>
            <w:vAlign w:val="center"/>
          </w:tcPr>
          <w:p w14:paraId="1DF98415" w14:textId="77777777" w:rsidR="00280F6B" w:rsidRPr="00564123" w:rsidRDefault="00280F6B" w:rsidP="00AB4A05">
            <w:pPr>
              <w:spacing w:line="360" w:lineRule="exact"/>
              <w:jc w:val="distribute"/>
              <w:rPr>
                <w:rFonts w:ascii="標楷體" w:eastAsia="標楷體" w:hAnsi="標楷體"/>
                <w:color w:val="000000"/>
                <w:sz w:val="32"/>
                <w:szCs w:val="32"/>
              </w:rPr>
            </w:pPr>
            <w:r w:rsidRPr="00564123">
              <w:rPr>
                <w:rFonts w:ascii="標楷體" w:eastAsia="標楷體" w:hAnsi="標楷體" w:hint="eastAsia"/>
                <w:color w:val="000000"/>
                <w:sz w:val="32"/>
                <w:szCs w:val="32"/>
              </w:rPr>
              <w:t>林俊甫</w:t>
            </w:r>
          </w:p>
        </w:tc>
        <w:tc>
          <w:tcPr>
            <w:tcW w:w="612" w:type="dxa"/>
            <w:tcBorders>
              <w:bottom w:val="single" w:sz="4" w:space="0" w:color="auto"/>
            </w:tcBorders>
            <w:shd w:val="clear" w:color="auto" w:fill="auto"/>
            <w:textDirection w:val="tbRlV"/>
            <w:vAlign w:val="center"/>
          </w:tcPr>
          <w:p w14:paraId="084CD6D9" w14:textId="77777777" w:rsidR="00280F6B" w:rsidRPr="00564123" w:rsidRDefault="00280F6B" w:rsidP="00AB4A05">
            <w:pPr>
              <w:spacing w:line="360" w:lineRule="exact"/>
              <w:jc w:val="distribute"/>
              <w:rPr>
                <w:rFonts w:ascii="標楷體" w:eastAsia="標楷體" w:hAnsi="標楷體"/>
                <w:color w:val="000000"/>
                <w:sz w:val="32"/>
                <w:szCs w:val="32"/>
              </w:rPr>
            </w:pPr>
            <w:r w:rsidRPr="00564123">
              <w:rPr>
                <w:rFonts w:ascii="標楷體" w:eastAsia="標楷體" w:hAnsi="標楷體" w:hint="eastAsia"/>
                <w:color w:val="000000"/>
                <w:sz w:val="32"/>
                <w:szCs w:val="32"/>
                <w:lang w:eastAsia="zh-HK"/>
              </w:rPr>
              <w:t>廖秀娟</w:t>
            </w:r>
          </w:p>
        </w:tc>
        <w:tc>
          <w:tcPr>
            <w:tcW w:w="612" w:type="dxa"/>
            <w:tcBorders>
              <w:bottom w:val="single" w:sz="4" w:space="0" w:color="auto"/>
            </w:tcBorders>
            <w:shd w:val="clear" w:color="auto" w:fill="auto"/>
            <w:textDirection w:val="tbRlV"/>
            <w:vAlign w:val="center"/>
          </w:tcPr>
          <w:p w14:paraId="06DB05AC" w14:textId="77777777" w:rsidR="00280F6B" w:rsidRPr="00564123" w:rsidRDefault="00280F6B" w:rsidP="00AB4A05">
            <w:pPr>
              <w:spacing w:line="360" w:lineRule="exact"/>
              <w:jc w:val="distribute"/>
              <w:rPr>
                <w:rFonts w:ascii="標楷體" w:eastAsia="標楷體" w:hAnsi="標楷體"/>
                <w:color w:val="000000"/>
                <w:sz w:val="32"/>
                <w:szCs w:val="32"/>
              </w:rPr>
            </w:pPr>
            <w:r w:rsidRPr="00564123">
              <w:rPr>
                <w:rFonts w:ascii="標楷體" w:eastAsia="標楷體" w:hAnsi="標楷體" w:hint="eastAsia"/>
                <w:color w:val="000000"/>
                <w:sz w:val="32"/>
                <w:szCs w:val="32"/>
              </w:rPr>
              <w:t>廖洺濠</w:t>
            </w:r>
          </w:p>
        </w:tc>
        <w:tc>
          <w:tcPr>
            <w:tcW w:w="612" w:type="dxa"/>
            <w:tcBorders>
              <w:bottom w:val="single" w:sz="4" w:space="0" w:color="auto"/>
            </w:tcBorders>
            <w:shd w:val="clear" w:color="auto" w:fill="auto"/>
            <w:textDirection w:val="tbRlV"/>
            <w:vAlign w:val="center"/>
          </w:tcPr>
          <w:p w14:paraId="1B754BDD" w14:textId="77777777" w:rsidR="00280F6B" w:rsidRPr="00564123" w:rsidRDefault="0002762A" w:rsidP="0002762A">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廖彩樺</w:t>
            </w:r>
          </w:p>
        </w:tc>
        <w:tc>
          <w:tcPr>
            <w:tcW w:w="612" w:type="dxa"/>
            <w:tcBorders>
              <w:bottom w:val="single" w:sz="4" w:space="0" w:color="auto"/>
            </w:tcBorders>
            <w:shd w:val="clear" w:color="auto" w:fill="auto"/>
            <w:textDirection w:val="tbRlV"/>
            <w:vAlign w:val="center"/>
          </w:tcPr>
          <w:p w14:paraId="7DEC0F7C" w14:textId="77777777" w:rsidR="00280F6B" w:rsidRPr="00564123" w:rsidRDefault="009317DD" w:rsidP="00AB4A05">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曾特掌</w:t>
            </w:r>
          </w:p>
        </w:tc>
        <w:tc>
          <w:tcPr>
            <w:tcW w:w="612" w:type="dxa"/>
            <w:tcBorders>
              <w:bottom w:val="single" w:sz="4" w:space="0" w:color="auto"/>
            </w:tcBorders>
            <w:shd w:val="clear" w:color="auto" w:fill="auto"/>
            <w:textDirection w:val="tbRlV"/>
            <w:vAlign w:val="center"/>
          </w:tcPr>
          <w:p w14:paraId="641AFCB5" w14:textId="77777777" w:rsidR="00280F6B" w:rsidRPr="00564123" w:rsidRDefault="002E5677" w:rsidP="002E5677">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鄭東岳</w:t>
            </w:r>
          </w:p>
        </w:tc>
        <w:tc>
          <w:tcPr>
            <w:tcW w:w="612" w:type="dxa"/>
            <w:tcBorders>
              <w:bottom w:val="single" w:sz="4" w:space="0" w:color="auto"/>
            </w:tcBorders>
            <w:shd w:val="clear" w:color="auto" w:fill="auto"/>
            <w:textDirection w:val="tbRlV"/>
            <w:vAlign w:val="center"/>
          </w:tcPr>
          <w:p w14:paraId="7A5DA4E9" w14:textId="77777777" w:rsidR="00280F6B" w:rsidRPr="00564123" w:rsidRDefault="000B4E54" w:rsidP="000B4E54">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王頤翎</w:t>
            </w:r>
          </w:p>
        </w:tc>
        <w:tc>
          <w:tcPr>
            <w:tcW w:w="612" w:type="dxa"/>
            <w:tcBorders>
              <w:bottom w:val="single" w:sz="4" w:space="0" w:color="auto"/>
            </w:tcBorders>
            <w:shd w:val="clear" w:color="auto" w:fill="auto"/>
            <w:textDirection w:val="tbRlV"/>
            <w:vAlign w:val="center"/>
          </w:tcPr>
          <w:p w14:paraId="758C73D4" w14:textId="77777777" w:rsidR="00280F6B" w:rsidRPr="00564123" w:rsidRDefault="00DA77BF" w:rsidP="00DA77BF">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廖庭輝</w:t>
            </w:r>
          </w:p>
        </w:tc>
        <w:tc>
          <w:tcPr>
            <w:tcW w:w="612" w:type="dxa"/>
            <w:tcBorders>
              <w:bottom w:val="single" w:sz="4" w:space="0" w:color="auto"/>
            </w:tcBorders>
            <w:shd w:val="clear" w:color="auto" w:fill="auto"/>
            <w:textDirection w:val="tbRlV"/>
            <w:vAlign w:val="center"/>
          </w:tcPr>
          <w:p w14:paraId="28448F84" w14:textId="77777777" w:rsidR="00280F6B" w:rsidRPr="00564123" w:rsidRDefault="003B648D" w:rsidP="003B648D">
            <w:pPr>
              <w:spacing w:line="360" w:lineRule="exact"/>
              <w:jc w:val="distribute"/>
              <w:rPr>
                <w:rFonts w:ascii="標楷體" w:eastAsia="標楷體" w:hAnsi="標楷體"/>
                <w:color w:val="000000"/>
                <w:sz w:val="32"/>
                <w:szCs w:val="32"/>
              </w:rPr>
            </w:pPr>
            <w:r w:rsidRPr="00564123">
              <w:rPr>
                <w:rFonts w:ascii="標楷體" w:eastAsia="標楷體" w:hAnsi="標楷體" w:hint="eastAsia"/>
                <w:color w:val="000000"/>
                <w:sz w:val="32"/>
                <w:szCs w:val="32"/>
                <w:lang w:eastAsia="zh-HK"/>
              </w:rPr>
              <w:t>許盈</w:t>
            </w:r>
            <w:r w:rsidRPr="00564123">
              <w:rPr>
                <w:rFonts w:ascii="標楷體" w:eastAsia="標楷體" w:hAnsi="標楷體" w:hint="eastAsia"/>
                <w:color w:val="000000"/>
                <w:sz w:val="32"/>
                <w:szCs w:val="32"/>
              </w:rPr>
              <w:t>盈</w:t>
            </w:r>
          </w:p>
        </w:tc>
        <w:tc>
          <w:tcPr>
            <w:tcW w:w="612" w:type="dxa"/>
            <w:tcBorders>
              <w:bottom w:val="single" w:sz="4" w:space="0" w:color="auto"/>
            </w:tcBorders>
            <w:shd w:val="clear" w:color="auto" w:fill="auto"/>
            <w:textDirection w:val="tbRlV"/>
            <w:vAlign w:val="center"/>
          </w:tcPr>
          <w:p w14:paraId="69428C66" w14:textId="77777777" w:rsidR="00280F6B" w:rsidRPr="00564123" w:rsidRDefault="004F3A47" w:rsidP="004F3A47">
            <w:pPr>
              <w:spacing w:line="360" w:lineRule="exact"/>
              <w:jc w:val="distribute"/>
              <w:rPr>
                <w:rFonts w:ascii="標楷體" w:eastAsia="標楷體" w:hAnsi="標楷體"/>
                <w:color w:val="000000"/>
                <w:sz w:val="32"/>
                <w:szCs w:val="32"/>
              </w:rPr>
            </w:pPr>
            <w:r>
              <w:rPr>
                <w:rFonts w:ascii="標楷體" w:eastAsia="標楷體" w:hAnsi="標楷體" w:hint="eastAsia"/>
                <w:color w:val="000000"/>
                <w:sz w:val="32"/>
                <w:szCs w:val="32"/>
              </w:rPr>
              <w:t>吳志明</w:t>
            </w:r>
          </w:p>
        </w:tc>
        <w:tc>
          <w:tcPr>
            <w:tcW w:w="612" w:type="dxa"/>
            <w:tcBorders>
              <w:bottom w:val="single" w:sz="4" w:space="0" w:color="auto"/>
            </w:tcBorders>
            <w:shd w:val="clear" w:color="auto" w:fill="auto"/>
            <w:textDirection w:val="tbRlV"/>
            <w:vAlign w:val="center"/>
          </w:tcPr>
          <w:p w14:paraId="39110FE7" w14:textId="77777777" w:rsidR="00280F6B" w:rsidRPr="00564123" w:rsidRDefault="006A6FB3" w:rsidP="00AB4A05">
            <w:pPr>
              <w:spacing w:line="360" w:lineRule="exact"/>
              <w:jc w:val="distribute"/>
              <w:rPr>
                <w:rFonts w:ascii="標楷體" w:eastAsia="標楷體" w:hAnsi="標楷體"/>
                <w:color w:val="000000"/>
                <w:sz w:val="32"/>
                <w:szCs w:val="32"/>
              </w:rPr>
            </w:pPr>
            <w:r w:rsidRPr="00564123">
              <w:rPr>
                <w:rFonts w:ascii="標楷體" w:eastAsia="標楷體" w:hAnsi="標楷體" w:hint="eastAsia"/>
                <w:color w:val="000000"/>
                <w:sz w:val="32"/>
                <w:szCs w:val="32"/>
                <w:lang w:eastAsia="zh-HK"/>
              </w:rPr>
              <w:t>廖本雄</w:t>
            </w:r>
          </w:p>
        </w:tc>
      </w:tr>
      <w:tr w:rsidR="00280F6B" w:rsidRPr="00564123" w14:paraId="5BFBCE15" w14:textId="77777777" w:rsidTr="008C1F4A">
        <w:trPr>
          <w:trHeight w:val="369"/>
          <w:jc w:val="right"/>
        </w:trPr>
        <w:tc>
          <w:tcPr>
            <w:tcW w:w="1587" w:type="dxa"/>
            <w:shd w:val="clear" w:color="auto" w:fill="auto"/>
            <w:vAlign w:val="center"/>
          </w:tcPr>
          <w:p w14:paraId="1EA6A4DC"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1</w:t>
            </w:r>
            <w:r w:rsidR="00AB07EB">
              <w:rPr>
                <w:rFonts w:ascii="標楷體" w:eastAsia="標楷體" w:hAnsi="標楷體"/>
                <w:color w:val="000000"/>
                <w:sz w:val="32"/>
                <w:szCs w:val="32"/>
              </w:rPr>
              <w:t>3</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7A0F3C1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81836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49B6EE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9FB1F6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1F0EA8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261AEF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881C12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4DBA7F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9C7B4C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D6F0E6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8889CF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6B3726D6" w14:textId="77777777" w:rsidTr="008C1F4A">
        <w:trPr>
          <w:trHeight w:val="369"/>
          <w:jc w:val="right"/>
        </w:trPr>
        <w:tc>
          <w:tcPr>
            <w:tcW w:w="1587" w:type="dxa"/>
            <w:shd w:val="clear" w:color="auto" w:fill="auto"/>
            <w:vAlign w:val="center"/>
          </w:tcPr>
          <w:p w14:paraId="661DE799"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1</w:t>
            </w:r>
            <w:r w:rsidR="00AB07EB">
              <w:rPr>
                <w:rFonts w:ascii="標楷體" w:eastAsia="標楷體" w:hAnsi="標楷體"/>
                <w:color w:val="000000"/>
                <w:sz w:val="32"/>
                <w:szCs w:val="32"/>
              </w:rPr>
              <w:t>4</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244ACEF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4F2D9A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393F80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E9E74F6"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FF9F47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324065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8142FA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9747FF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55E1B5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64AE48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22E747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0B09B116" w14:textId="77777777" w:rsidTr="008C1F4A">
        <w:trPr>
          <w:trHeight w:val="369"/>
          <w:jc w:val="right"/>
        </w:trPr>
        <w:tc>
          <w:tcPr>
            <w:tcW w:w="1587" w:type="dxa"/>
            <w:shd w:val="clear" w:color="auto" w:fill="auto"/>
            <w:vAlign w:val="center"/>
          </w:tcPr>
          <w:p w14:paraId="3DD9DAA0"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1</w:t>
            </w:r>
            <w:r w:rsidR="00AB07EB">
              <w:rPr>
                <w:rFonts w:ascii="標楷體" w:eastAsia="標楷體" w:hAnsi="標楷體"/>
                <w:color w:val="000000"/>
                <w:sz w:val="32"/>
                <w:szCs w:val="32"/>
              </w:rPr>
              <w:t>5</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69A501C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A41ADA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4AF6CE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8F2C626"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4A8518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84DA5C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5DE94E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703E75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BCEEAF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C19EBD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97866B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75FA18D4" w14:textId="77777777" w:rsidTr="008C1F4A">
        <w:trPr>
          <w:trHeight w:val="369"/>
          <w:jc w:val="right"/>
        </w:trPr>
        <w:tc>
          <w:tcPr>
            <w:tcW w:w="1587" w:type="dxa"/>
            <w:shd w:val="clear" w:color="auto" w:fill="auto"/>
            <w:vAlign w:val="center"/>
          </w:tcPr>
          <w:p w14:paraId="0DDB3F5C"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1</w:t>
            </w:r>
            <w:r w:rsidR="00AB07EB">
              <w:rPr>
                <w:rFonts w:ascii="標楷體" w:eastAsia="標楷體" w:hAnsi="標楷體"/>
                <w:color w:val="000000"/>
                <w:sz w:val="32"/>
                <w:szCs w:val="32"/>
              </w:rPr>
              <w:t>6</w:t>
            </w:r>
            <w:r w:rsidRPr="00564123">
              <w:rPr>
                <w:rFonts w:ascii="標楷體" w:eastAsia="標楷體" w:hAnsi="標楷體" w:hint="eastAsia"/>
                <w:color w:val="000000"/>
                <w:sz w:val="32"/>
                <w:szCs w:val="32"/>
              </w:rPr>
              <w:t>日</w:t>
            </w:r>
          </w:p>
        </w:tc>
        <w:tc>
          <w:tcPr>
            <w:tcW w:w="612" w:type="dxa"/>
            <w:tcBorders>
              <w:bottom w:val="single" w:sz="4" w:space="0" w:color="auto"/>
              <w:tl2br w:val="nil"/>
            </w:tcBorders>
            <w:shd w:val="clear" w:color="auto" w:fill="auto"/>
            <w:vAlign w:val="center"/>
          </w:tcPr>
          <w:p w14:paraId="2F1A5FE6"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21DDCC3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54F0A67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2F2ECB1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3132237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6B87A4E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4DCF45B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23B2055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7F8403F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069821E0"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1558427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268A26CC" w14:textId="77777777" w:rsidTr="008C1F4A">
        <w:trPr>
          <w:trHeight w:val="369"/>
          <w:jc w:val="right"/>
        </w:trPr>
        <w:tc>
          <w:tcPr>
            <w:tcW w:w="1587" w:type="dxa"/>
            <w:shd w:val="clear" w:color="auto" w:fill="auto"/>
            <w:vAlign w:val="center"/>
          </w:tcPr>
          <w:p w14:paraId="1697822B"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1</w:t>
            </w:r>
            <w:r w:rsidR="00AB07EB">
              <w:rPr>
                <w:rFonts w:ascii="標楷體" w:eastAsia="標楷體" w:hAnsi="標楷體"/>
                <w:color w:val="000000"/>
                <w:sz w:val="32"/>
                <w:szCs w:val="32"/>
              </w:rPr>
              <w:t>7</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4D69568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D2A627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E1184F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126E7F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C9E190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8338FD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D21101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872B03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2DF563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CFA8DB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31A646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3A1E927F" w14:textId="77777777" w:rsidTr="008C1F4A">
        <w:trPr>
          <w:trHeight w:val="369"/>
          <w:jc w:val="right"/>
        </w:trPr>
        <w:tc>
          <w:tcPr>
            <w:tcW w:w="1587" w:type="dxa"/>
            <w:shd w:val="clear" w:color="auto" w:fill="auto"/>
            <w:vAlign w:val="center"/>
          </w:tcPr>
          <w:p w14:paraId="1CFF2B1E"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1</w:t>
            </w:r>
            <w:r w:rsidR="00AB07EB">
              <w:rPr>
                <w:rFonts w:ascii="標楷體" w:eastAsia="標楷體" w:hAnsi="標楷體"/>
                <w:color w:val="000000"/>
                <w:sz w:val="32"/>
                <w:szCs w:val="32"/>
              </w:rPr>
              <w:t>8</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0425E190"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C4B059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52329A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100FE46"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E2795C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FA9BEA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E049BF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1E0E1A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B3E562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17B173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A3764A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377BD119" w14:textId="77777777" w:rsidTr="008C1F4A">
        <w:trPr>
          <w:trHeight w:val="369"/>
          <w:jc w:val="right"/>
        </w:trPr>
        <w:tc>
          <w:tcPr>
            <w:tcW w:w="1587" w:type="dxa"/>
            <w:shd w:val="clear" w:color="auto" w:fill="auto"/>
            <w:vAlign w:val="center"/>
          </w:tcPr>
          <w:p w14:paraId="41E6F4F8"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1</w:t>
            </w:r>
            <w:r w:rsidR="00AB07EB">
              <w:rPr>
                <w:rFonts w:ascii="標楷體" w:eastAsia="標楷體" w:hAnsi="標楷體"/>
                <w:color w:val="000000"/>
                <w:sz w:val="32"/>
                <w:szCs w:val="32"/>
              </w:rPr>
              <w:t>9</w:t>
            </w:r>
            <w:r w:rsidRPr="00564123">
              <w:rPr>
                <w:rFonts w:ascii="標楷體" w:eastAsia="標楷體" w:hAnsi="標楷體" w:hint="eastAsia"/>
                <w:color w:val="000000"/>
                <w:sz w:val="32"/>
                <w:szCs w:val="32"/>
              </w:rPr>
              <w:t>日</w:t>
            </w:r>
          </w:p>
        </w:tc>
        <w:tc>
          <w:tcPr>
            <w:tcW w:w="612" w:type="dxa"/>
            <w:tcBorders>
              <w:bottom w:val="single" w:sz="4" w:space="0" w:color="auto"/>
              <w:tl2br w:val="nil"/>
            </w:tcBorders>
            <w:shd w:val="clear" w:color="auto" w:fill="auto"/>
            <w:vAlign w:val="center"/>
          </w:tcPr>
          <w:p w14:paraId="545097F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32E3090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4ADEBFD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5E71801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434B603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3DB7463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3B0CBDB0"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72D5D46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1041D6C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48DA1B4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7254BA4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57757ABA" w14:textId="77777777" w:rsidTr="008C1F4A">
        <w:trPr>
          <w:trHeight w:val="369"/>
          <w:jc w:val="right"/>
        </w:trPr>
        <w:tc>
          <w:tcPr>
            <w:tcW w:w="1587" w:type="dxa"/>
            <w:shd w:val="clear" w:color="auto" w:fill="auto"/>
            <w:vAlign w:val="center"/>
          </w:tcPr>
          <w:p w14:paraId="24117DAE"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2</w:t>
            </w:r>
            <w:r w:rsidR="00AB07EB">
              <w:rPr>
                <w:rFonts w:ascii="標楷體" w:eastAsia="標楷體" w:hAnsi="標楷體"/>
                <w:color w:val="000000"/>
                <w:sz w:val="32"/>
                <w:szCs w:val="32"/>
              </w:rPr>
              <w:t>0</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4E0F4EA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C486F3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1DEC2E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9E80DC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66580C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F0A4B4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8F7B04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1333FF5"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629668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D4E4E2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01958E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260A602C" w14:textId="77777777" w:rsidTr="008C1F4A">
        <w:trPr>
          <w:trHeight w:val="369"/>
          <w:jc w:val="right"/>
        </w:trPr>
        <w:tc>
          <w:tcPr>
            <w:tcW w:w="1587" w:type="dxa"/>
            <w:shd w:val="clear" w:color="auto" w:fill="auto"/>
            <w:vAlign w:val="center"/>
          </w:tcPr>
          <w:p w14:paraId="50F20A5C"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w:t>
            </w:r>
            <w:r>
              <w:rPr>
                <w:rFonts w:ascii="標楷體" w:eastAsia="標楷體" w:hAnsi="標楷體" w:hint="eastAsia"/>
                <w:color w:val="000000"/>
                <w:sz w:val="32"/>
                <w:szCs w:val="32"/>
              </w:rPr>
              <w:t>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2</w:t>
            </w:r>
            <w:r w:rsidR="00AB07EB">
              <w:rPr>
                <w:rFonts w:ascii="標楷體" w:eastAsia="標楷體" w:hAnsi="標楷體"/>
                <w:color w:val="000000"/>
                <w:sz w:val="32"/>
                <w:szCs w:val="32"/>
              </w:rPr>
              <w:t>1</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70844EA0"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EC93CD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93019E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5DF720"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0DE626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E72438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095E67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1B73B3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D66D07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C5772B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1D9A7E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60D96AC1" w14:textId="77777777" w:rsidTr="008C1F4A">
        <w:trPr>
          <w:trHeight w:val="369"/>
          <w:jc w:val="right"/>
        </w:trPr>
        <w:tc>
          <w:tcPr>
            <w:tcW w:w="1587" w:type="dxa"/>
            <w:shd w:val="clear" w:color="auto" w:fill="auto"/>
            <w:vAlign w:val="center"/>
          </w:tcPr>
          <w:p w14:paraId="77182E01"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w:t>
            </w:r>
            <w:r>
              <w:rPr>
                <w:rFonts w:ascii="標楷體" w:eastAsia="標楷體" w:hAnsi="標楷體" w:hint="eastAsia"/>
                <w:color w:val="000000"/>
                <w:sz w:val="32"/>
                <w:szCs w:val="32"/>
              </w:rPr>
              <w:t>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2</w:t>
            </w:r>
            <w:r w:rsidR="00AB07EB">
              <w:rPr>
                <w:rFonts w:ascii="標楷體" w:eastAsia="標楷體" w:hAnsi="標楷體"/>
                <w:color w:val="000000"/>
                <w:sz w:val="32"/>
                <w:szCs w:val="32"/>
              </w:rPr>
              <w:t>2</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75A9DB2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048DAC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5FEEBD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FABBE7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AB625F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8DAFC3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40AF6D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3AC71A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991859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EBF9F5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851AFF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7DE8D99E" w14:textId="77777777" w:rsidTr="008C1F4A">
        <w:trPr>
          <w:trHeight w:val="369"/>
          <w:jc w:val="right"/>
        </w:trPr>
        <w:tc>
          <w:tcPr>
            <w:tcW w:w="1587" w:type="dxa"/>
            <w:shd w:val="clear" w:color="auto" w:fill="auto"/>
            <w:vAlign w:val="center"/>
          </w:tcPr>
          <w:p w14:paraId="0FE152E5"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w:t>
            </w:r>
            <w:r>
              <w:rPr>
                <w:rFonts w:ascii="標楷體" w:eastAsia="標楷體" w:hAnsi="標楷體" w:hint="eastAsia"/>
                <w:color w:val="000000"/>
                <w:sz w:val="32"/>
                <w:szCs w:val="32"/>
              </w:rPr>
              <w:t>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2</w:t>
            </w:r>
            <w:r w:rsidR="00AB07EB">
              <w:rPr>
                <w:rFonts w:ascii="標楷體" w:eastAsia="標楷體" w:hAnsi="標楷體"/>
                <w:color w:val="000000"/>
                <w:sz w:val="32"/>
                <w:szCs w:val="32"/>
              </w:rPr>
              <w:t>3</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5235DA6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bottom w:val="single" w:sz="4" w:space="0" w:color="auto"/>
              <w:tl2br w:val="nil"/>
            </w:tcBorders>
            <w:shd w:val="clear" w:color="auto" w:fill="auto"/>
            <w:vAlign w:val="center"/>
          </w:tcPr>
          <w:p w14:paraId="7709937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56C00F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B6E0CEC"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7F2A9F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36FB968"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0289F9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17FA21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87A7A0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DA8AD1F"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B065B4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280F6B" w:rsidRPr="00564123" w14:paraId="47F5DB60" w14:textId="77777777" w:rsidTr="008C1F4A">
        <w:trPr>
          <w:trHeight w:val="369"/>
          <w:jc w:val="right"/>
        </w:trPr>
        <w:tc>
          <w:tcPr>
            <w:tcW w:w="1587" w:type="dxa"/>
            <w:shd w:val="clear" w:color="auto" w:fill="auto"/>
            <w:vAlign w:val="center"/>
          </w:tcPr>
          <w:p w14:paraId="68F17FAD" w14:textId="77777777" w:rsidR="00280F6B" w:rsidRPr="00564123" w:rsidRDefault="00280F6B" w:rsidP="00AB07EB">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w:t>
            </w:r>
            <w:r w:rsidR="00AB07EB">
              <w:rPr>
                <w:rFonts w:ascii="標楷體" w:eastAsia="標楷體" w:hAnsi="標楷體"/>
                <w:color w:val="000000"/>
                <w:sz w:val="32"/>
                <w:szCs w:val="32"/>
              </w:rPr>
              <w:t>5</w:t>
            </w:r>
            <w:r w:rsidRPr="00564123">
              <w:rPr>
                <w:rFonts w:ascii="標楷體" w:eastAsia="標楷體" w:hAnsi="標楷體" w:hint="eastAsia"/>
                <w:color w:val="000000"/>
                <w:sz w:val="32"/>
                <w:szCs w:val="32"/>
              </w:rPr>
              <w:t>月</w:t>
            </w:r>
            <w:r w:rsidR="00AB07EB">
              <w:rPr>
                <w:rFonts w:ascii="標楷體" w:eastAsia="標楷體" w:hAnsi="標楷體" w:hint="eastAsia"/>
                <w:color w:val="000000"/>
                <w:sz w:val="32"/>
                <w:szCs w:val="32"/>
              </w:rPr>
              <w:t>2</w:t>
            </w:r>
            <w:r w:rsidR="00AB07EB">
              <w:rPr>
                <w:rFonts w:ascii="標楷體" w:eastAsia="標楷體" w:hAnsi="標楷體"/>
                <w:color w:val="000000"/>
                <w:sz w:val="32"/>
                <w:szCs w:val="32"/>
              </w:rPr>
              <w:t>4</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13BC04A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F0BA80E"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D3AE0B3"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6CB150A"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7F2C439"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75EA342"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4AA120B"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B82D53D"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3B4334"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D8DE4A7"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789AE71" w14:textId="77777777" w:rsidR="00280F6B" w:rsidRPr="00564123" w:rsidRDefault="00280F6B" w:rsidP="00AB4A05">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0117B7" w:rsidRPr="00564123" w14:paraId="4861F8AF" w14:textId="77777777" w:rsidTr="008C1F4A">
        <w:trPr>
          <w:trHeight w:val="369"/>
          <w:jc w:val="right"/>
        </w:trPr>
        <w:tc>
          <w:tcPr>
            <w:tcW w:w="1587" w:type="dxa"/>
            <w:shd w:val="clear" w:color="auto" w:fill="auto"/>
            <w:vAlign w:val="center"/>
          </w:tcPr>
          <w:p w14:paraId="3DEDBFCD" w14:textId="77777777" w:rsidR="000117B7" w:rsidRPr="00564123" w:rsidRDefault="000117B7" w:rsidP="000117B7">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2</w:t>
            </w:r>
            <w:r>
              <w:rPr>
                <w:rFonts w:ascii="標楷體" w:eastAsia="標楷體" w:hAnsi="標楷體"/>
                <w:color w:val="000000"/>
                <w:sz w:val="32"/>
                <w:szCs w:val="32"/>
              </w:rPr>
              <w:t>5</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64E3F1B7"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7BCD5F2"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2685DEF"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8E87C6E"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9FA634C"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5C0448F"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C12F5A5"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E6690A8"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FC87571"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84E45EB"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DDD285B"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0117B7" w:rsidRPr="00564123" w14:paraId="674DA33F" w14:textId="77777777" w:rsidTr="008C1F4A">
        <w:trPr>
          <w:trHeight w:val="369"/>
          <w:jc w:val="right"/>
        </w:trPr>
        <w:tc>
          <w:tcPr>
            <w:tcW w:w="1587" w:type="dxa"/>
            <w:shd w:val="clear" w:color="auto" w:fill="auto"/>
            <w:vAlign w:val="center"/>
          </w:tcPr>
          <w:p w14:paraId="718E324E" w14:textId="77777777" w:rsidR="000117B7" w:rsidRPr="00564123" w:rsidRDefault="000117B7" w:rsidP="000117B7">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2</w:t>
            </w:r>
            <w:r>
              <w:rPr>
                <w:rFonts w:ascii="標楷體" w:eastAsia="標楷體" w:hAnsi="標楷體"/>
                <w:color w:val="000000"/>
                <w:sz w:val="32"/>
                <w:szCs w:val="32"/>
              </w:rPr>
              <w:t>6</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772CC747"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BE5F332"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FAF7725"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97A7FD6"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B8713D3"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81072C0"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A0EF535"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AE1DAB4"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5900D2D"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2562C67"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EF20F9C"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0117B7" w:rsidRPr="00564123" w14:paraId="7C97EC08" w14:textId="77777777" w:rsidTr="008C1F4A">
        <w:trPr>
          <w:trHeight w:val="369"/>
          <w:jc w:val="right"/>
        </w:trPr>
        <w:tc>
          <w:tcPr>
            <w:tcW w:w="1587" w:type="dxa"/>
            <w:shd w:val="clear" w:color="auto" w:fill="auto"/>
            <w:vAlign w:val="center"/>
          </w:tcPr>
          <w:p w14:paraId="287C94FC" w14:textId="77777777" w:rsidR="000117B7" w:rsidRPr="00564123" w:rsidRDefault="000117B7" w:rsidP="000117B7">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2</w:t>
            </w:r>
            <w:r>
              <w:rPr>
                <w:rFonts w:ascii="標楷體" w:eastAsia="標楷體" w:hAnsi="標楷體"/>
                <w:color w:val="000000"/>
                <w:sz w:val="32"/>
                <w:szCs w:val="32"/>
              </w:rPr>
              <w:t>7</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4E6C4D01"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BD307D1"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9DF9858"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1E44361"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CF9D127"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6D9BB2D"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9EEB0C6"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500667B"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B68729F"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1021401"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7C646D4"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0117B7" w:rsidRPr="00564123" w14:paraId="2A219FD9" w14:textId="77777777" w:rsidTr="008C1F4A">
        <w:trPr>
          <w:trHeight w:val="369"/>
          <w:jc w:val="right"/>
        </w:trPr>
        <w:tc>
          <w:tcPr>
            <w:tcW w:w="1587" w:type="dxa"/>
            <w:shd w:val="clear" w:color="auto" w:fill="auto"/>
            <w:vAlign w:val="center"/>
          </w:tcPr>
          <w:p w14:paraId="6B46F7DF" w14:textId="77777777" w:rsidR="000117B7" w:rsidRPr="00564123" w:rsidRDefault="000117B7" w:rsidP="000117B7">
            <w:pPr>
              <w:spacing w:line="280" w:lineRule="exact"/>
              <w:jc w:val="center"/>
              <w:rPr>
                <w:rFonts w:ascii="標楷體" w:eastAsia="標楷體" w:hAnsi="標楷體"/>
                <w:color w:val="000000"/>
                <w:sz w:val="32"/>
                <w:szCs w:val="32"/>
              </w:rPr>
            </w:pPr>
            <w:r>
              <w:rPr>
                <w:rFonts w:ascii="標楷體" w:eastAsia="標楷體" w:hAnsi="標楷體"/>
                <w:color w:val="000000"/>
                <w:sz w:val="32"/>
                <w:szCs w:val="32"/>
              </w:rPr>
              <w:t>05</w:t>
            </w:r>
            <w:r w:rsidRPr="00564123">
              <w:rPr>
                <w:rFonts w:ascii="標楷體" w:eastAsia="標楷體" w:hAnsi="標楷體" w:hint="eastAsia"/>
                <w:color w:val="000000"/>
                <w:sz w:val="32"/>
                <w:szCs w:val="32"/>
              </w:rPr>
              <w:t>月</w:t>
            </w:r>
            <w:r>
              <w:rPr>
                <w:rFonts w:ascii="標楷體" w:eastAsia="標楷體" w:hAnsi="標楷體" w:hint="eastAsia"/>
                <w:color w:val="000000"/>
                <w:sz w:val="32"/>
                <w:szCs w:val="32"/>
              </w:rPr>
              <w:t>2</w:t>
            </w:r>
            <w:r>
              <w:rPr>
                <w:rFonts w:ascii="標楷體" w:eastAsia="標楷體" w:hAnsi="標楷體"/>
                <w:color w:val="000000"/>
                <w:sz w:val="32"/>
                <w:szCs w:val="32"/>
              </w:rPr>
              <w:t>8</w:t>
            </w:r>
            <w:r w:rsidRPr="00564123">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1CA027B7"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7205B24"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F554EBE"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6BAA09F"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0B0C630"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8AFCB6C"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B1BB99D"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1AC9709"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2B120B"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0600304"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E609430" w14:textId="77777777" w:rsidR="000117B7" w:rsidRPr="00564123" w:rsidRDefault="000117B7" w:rsidP="000117B7">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C25F1E" w:rsidRPr="00564123" w14:paraId="0F5D4F35" w14:textId="77777777" w:rsidTr="008C1F4A">
        <w:trPr>
          <w:trHeight w:val="369"/>
          <w:jc w:val="right"/>
        </w:trPr>
        <w:tc>
          <w:tcPr>
            <w:tcW w:w="1587" w:type="dxa"/>
            <w:shd w:val="clear" w:color="auto" w:fill="auto"/>
            <w:vAlign w:val="center"/>
          </w:tcPr>
          <w:p w14:paraId="66FE1A53" w14:textId="77777777" w:rsidR="00C25F1E" w:rsidRDefault="00C25F1E" w:rsidP="00C25F1E">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5</w:t>
            </w:r>
            <w:r>
              <w:rPr>
                <w:rFonts w:ascii="標楷體" w:eastAsia="標楷體" w:hAnsi="標楷體" w:hint="eastAsia"/>
                <w:color w:val="000000"/>
                <w:sz w:val="32"/>
                <w:szCs w:val="32"/>
              </w:rPr>
              <w:t>月2</w:t>
            </w:r>
            <w:r>
              <w:rPr>
                <w:rFonts w:ascii="標楷體" w:eastAsia="標楷體" w:hAnsi="標楷體"/>
                <w:color w:val="000000"/>
                <w:sz w:val="32"/>
                <w:szCs w:val="32"/>
              </w:rPr>
              <w:t>9</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3D44E1D5"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6986FA3"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0FF9016"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7478DF6"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F1DD47C"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66D62C7"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D733BF1"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8CF699C"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8137671"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DB38EB1"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C75D446"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C25F1E" w:rsidRPr="00564123" w14:paraId="4FEF5825" w14:textId="77777777" w:rsidTr="008C1F4A">
        <w:trPr>
          <w:trHeight w:val="369"/>
          <w:jc w:val="right"/>
        </w:trPr>
        <w:tc>
          <w:tcPr>
            <w:tcW w:w="1587" w:type="dxa"/>
            <w:shd w:val="clear" w:color="auto" w:fill="auto"/>
            <w:vAlign w:val="center"/>
          </w:tcPr>
          <w:p w14:paraId="09B46C90" w14:textId="77777777" w:rsidR="00C25F1E" w:rsidRDefault="00C25F1E" w:rsidP="00C25F1E">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5</w:t>
            </w:r>
            <w:r>
              <w:rPr>
                <w:rFonts w:ascii="標楷體" w:eastAsia="標楷體" w:hAnsi="標楷體" w:hint="eastAsia"/>
                <w:color w:val="000000"/>
                <w:sz w:val="32"/>
                <w:szCs w:val="32"/>
              </w:rPr>
              <w:t>月3</w:t>
            </w:r>
            <w:r>
              <w:rPr>
                <w:rFonts w:ascii="標楷體" w:eastAsia="標楷體" w:hAnsi="標楷體"/>
                <w:color w:val="000000"/>
                <w:sz w:val="32"/>
                <w:szCs w:val="32"/>
              </w:rPr>
              <w:t>0</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69B58EA7"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52E7B4D"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33D22A0"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B660C19"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4EAE8DD"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2F4083A"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6EC7DC7"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9A1F390"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09C4F6"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2D5EF8D"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453DA6C"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C25F1E" w:rsidRPr="00564123" w14:paraId="175E3150" w14:textId="77777777" w:rsidTr="008C1F4A">
        <w:trPr>
          <w:trHeight w:val="369"/>
          <w:jc w:val="right"/>
        </w:trPr>
        <w:tc>
          <w:tcPr>
            <w:tcW w:w="1587" w:type="dxa"/>
            <w:shd w:val="clear" w:color="auto" w:fill="auto"/>
            <w:vAlign w:val="center"/>
          </w:tcPr>
          <w:p w14:paraId="2C156779" w14:textId="77777777" w:rsidR="00C25F1E" w:rsidRDefault="00C25F1E" w:rsidP="00C25F1E">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5</w:t>
            </w:r>
            <w:r>
              <w:rPr>
                <w:rFonts w:ascii="標楷體" w:eastAsia="標楷體" w:hAnsi="標楷體" w:hint="eastAsia"/>
                <w:color w:val="000000"/>
                <w:sz w:val="32"/>
                <w:szCs w:val="32"/>
              </w:rPr>
              <w:t>月3</w:t>
            </w:r>
            <w:r>
              <w:rPr>
                <w:rFonts w:ascii="標楷體" w:eastAsia="標楷體" w:hAnsi="標楷體"/>
                <w:color w:val="000000"/>
                <w:sz w:val="32"/>
                <w:szCs w:val="32"/>
              </w:rPr>
              <w:t>1</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4C2F533D"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E993389"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65AE995"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8BFD8AA"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2E7BBF1"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F21B949"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BCDE9DC"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5915A37"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43EB9C8"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56A2AA3"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4F28827" w14:textId="77777777" w:rsidR="00C25F1E" w:rsidRPr="00564123" w:rsidRDefault="00C25F1E" w:rsidP="00C25F1E">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E575B1" w:rsidRPr="00564123" w14:paraId="0D740395" w14:textId="77777777" w:rsidTr="008C1F4A">
        <w:trPr>
          <w:trHeight w:val="369"/>
          <w:jc w:val="right"/>
        </w:trPr>
        <w:tc>
          <w:tcPr>
            <w:tcW w:w="1587" w:type="dxa"/>
            <w:shd w:val="clear" w:color="auto" w:fill="auto"/>
            <w:vAlign w:val="center"/>
          </w:tcPr>
          <w:p w14:paraId="13968855" w14:textId="77777777" w:rsidR="00E575B1" w:rsidRDefault="00E575B1" w:rsidP="00E575B1">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6</w:t>
            </w:r>
            <w:r>
              <w:rPr>
                <w:rFonts w:ascii="標楷體" w:eastAsia="標楷體" w:hAnsi="標楷體" w:hint="eastAsia"/>
                <w:color w:val="000000"/>
                <w:sz w:val="32"/>
                <w:szCs w:val="32"/>
              </w:rPr>
              <w:t>月0</w:t>
            </w:r>
            <w:r>
              <w:rPr>
                <w:rFonts w:ascii="標楷體" w:eastAsia="標楷體" w:hAnsi="標楷體"/>
                <w:color w:val="000000"/>
                <w:sz w:val="32"/>
                <w:szCs w:val="32"/>
              </w:rPr>
              <w:t>1</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10F8D62F"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53D907B"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5DC9C7F"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B6C777F"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B31284B"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7E380F7"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DD754A6"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8D76B1A"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B349599"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B5BB731"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88FBDE1"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E575B1" w:rsidRPr="00564123" w14:paraId="08E718FC" w14:textId="77777777" w:rsidTr="008C1F4A">
        <w:trPr>
          <w:trHeight w:val="369"/>
          <w:jc w:val="right"/>
        </w:trPr>
        <w:tc>
          <w:tcPr>
            <w:tcW w:w="1587" w:type="dxa"/>
            <w:shd w:val="clear" w:color="auto" w:fill="auto"/>
            <w:vAlign w:val="center"/>
          </w:tcPr>
          <w:p w14:paraId="36BA305D" w14:textId="77777777" w:rsidR="00E575B1" w:rsidRDefault="00E575B1" w:rsidP="00E575B1">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6</w:t>
            </w:r>
            <w:r>
              <w:rPr>
                <w:rFonts w:ascii="標楷體" w:eastAsia="標楷體" w:hAnsi="標楷體" w:hint="eastAsia"/>
                <w:color w:val="000000"/>
                <w:sz w:val="32"/>
                <w:szCs w:val="32"/>
              </w:rPr>
              <w:t>月0</w:t>
            </w:r>
            <w:r>
              <w:rPr>
                <w:rFonts w:ascii="標楷體" w:eastAsia="標楷體" w:hAnsi="標楷體"/>
                <w:color w:val="000000"/>
                <w:sz w:val="32"/>
                <w:szCs w:val="32"/>
              </w:rPr>
              <w:t>2</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1FDE3355"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A640BA9"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B202CAF"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C5F0AB0"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52A0F53"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199ADA11"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4AC7BC4"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814F3E1"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6DCEB3B"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439373C"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6208DBDA"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r w:rsidR="00E575B1" w:rsidRPr="00564123" w14:paraId="3ACEF656" w14:textId="77777777" w:rsidTr="008C1F4A">
        <w:trPr>
          <w:trHeight w:val="369"/>
          <w:jc w:val="right"/>
        </w:trPr>
        <w:tc>
          <w:tcPr>
            <w:tcW w:w="1587" w:type="dxa"/>
            <w:shd w:val="clear" w:color="auto" w:fill="auto"/>
            <w:vAlign w:val="center"/>
          </w:tcPr>
          <w:p w14:paraId="24B62668" w14:textId="77777777" w:rsidR="00E575B1" w:rsidRDefault="00E575B1" w:rsidP="00E575B1">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0</w:t>
            </w:r>
            <w:r>
              <w:rPr>
                <w:rFonts w:ascii="標楷體" w:eastAsia="標楷體" w:hAnsi="標楷體"/>
                <w:color w:val="000000"/>
                <w:sz w:val="32"/>
                <w:szCs w:val="32"/>
              </w:rPr>
              <w:t>6</w:t>
            </w:r>
            <w:r>
              <w:rPr>
                <w:rFonts w:ascii="標楷體" w:eastAsia="標楷體" w:hAnsi="標楷體" w:hint="eastAsia"/>
                <w:color w:val="000000"/>
                <w:sz w:val="32"/>
                <w:szCs w:val="32"/>
              </w:rPr>
              <w:t>月0</w:t>
            </w:r>
            <w:r>
              <w:rPr>
                <w:rFonts w:ascii="標楷體" w:eastAsia="標楷體" w:hAnsi="標楷體"/>
                <w:color w:val="000000"/>
                <w:sz w:val="32"/>
                <w:szCs w:val="32"/>
              </w:rPr>
              <w:t>3</w:t>
            </w:r>
            <w:r>
              <w:rPr>
                <w:rFonts w:ascii="標楷體" w:eastAsia="標楷體" w:hAnsi="標楷體" w:hint="eastAsia"/>
                <w:color w:val="000000"/>
                <w:sz w:val="32"/>
                <w:szCs w:val="32"/>
              </w:rPr>
              <w:t>日</w:t>
            </w:r>
          </w:p>
        </w:tc>
        <w:tc>
          <w:tcPr>
            <w:tcW w:w="612" w:type="dxa"/>
            <w:tcBorders>
              <w:tl2br w:val="nil"/>
            </w:tcBorders>
            <w:shd w:val="clear" w:color="auto" w:fill="auto"/>
            <w:vAlign w:val="center"/>
          </w:tcPr>
          <w:p w14:paraId="7AEC39B9"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36F5528"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122CF8C"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5F811CE7"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73EAB3F"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3A3C8E37"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4028B769"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75111267" w14:textId="77777777" w:rsidR="00E575B1" w:rsidRPr="00564123" w:rsidRDefault="00665B24" w:rsidP="00665B24">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AFC02C3" w14:textId="77777777" w:rsidR="00E575B1" w:rsidRPr="00564123" w:rsidRDefault="00665B24" w:rsidP="00665B24">
            <w:pPr>
              <w:spacing w:line="280" w:lineRule="exact"/>
              <w:jc w:val="center"/>
              <w:rPr>
                <w:rFonts w:ascii="標楷體" w:eastAsia="標楷體" w:hAnsi="標楷體"/>
                <w:color w:val="000000"/>
                <w:sz w:val="32"/>
                <w:szCs w:val="32"/>
              </w:rPr>
            </w:pPr>
            <w:r>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2102CABC"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c>
          <w:tcPr>
            <w:tcW w:w="612" w:type="dxa"/>
            <w:tcBorders>
              <w:tl2br w:val="nil"/>
            </w:tcBorders>
            <w:shd w:val="clear" w:color="auto" w:fill="auto"/>
            <w:vAlign w:val="center"/>
          </w:tcPr>
          <w:p w14:paraId="03284440" w14:textId="77777777" w:rsidR="00E575B1" w:rsidRPr="00564123" w:rsidRDefault="00E575B1" w:rsidP="00E575B1">
            <w:pPr>
              <w:spacing w:line="280" w:lineRule="exact"/>
              <w:jc w:val="center"/>
              <w:rPr>
                <w:rFonts w:ascii="標楷體" w:eastAsia="標楷體" w:hAnsi="標楷體"/>
                <w:color w:val="000000"/>
                <w:sz w:val="32"/>
                <w:szCs w:val="32"/>
              </w:rPr>
            </w:pPr>
            <w:r w:rsidRPr="00564123">
              <w:rPr>
                <w:rFonts w:ascii="標楷體" w:eastAsia="標楷體" w:hAnsi="標楷體" w:hint="eastAsia"/>
                <w:color w:val="000000"/>
                <w:sz w:val="32"/>
                <w:szCs w:val="32"/>
              </w:rPr>
              <w:t>／</w:t>
            </w:r>
          </w:p>
        </w:tc>
      </w:tr>
    </w:tbl>
    <w:p w14:paraId="30CD05BB" w14:textId="77777777" w:rsidR="00280F6B" w:rsidRPr="00564123" w:rsidRDefault="00280F6B" w:rsidP="00280F6B">
      <w:pPr>
        <w:spacing w:line="600" w:lineRule="exact"/>
        <w:ind w:leftChars="550" w:left="1320"/>
        <w:jc w:val="both"/>
        <w:rPr>
          <w:rFonts w:ascii="標楷體" w:eastAsia="標楷體" w:hAnsi="標楷體"/>
          <w:color w:val="000000"/>
          <w:sz w:val="32"/>
          <w:szCs w:val="32"/>
        </w:rPr>
      </w:pPr>
      <w:r w:rsidRPr="00564123">
        <w:rPr>
          <w:rFonts w:ascii="標楷體" w:eastAsia="標楷體" w:hAnsi="標楷體" w:hint="eastAsia"/>
          <w:color w:val="000000"/>
          <w:sz w:val="32"/>
          <w:szCs w:val="32"/>
        </w:rPr>
        <w:t>符號說明：</w:t>
      </w:r>
      <w:r w:rsidRPr="00564123">
        <w:rPr>
          <w:rFonts w:ascii="標楷體" w:eastAsia="標楷體" w:hAnsi="標楷體" w:hint="eastAsia"/>
          <w:color w:val="000000"/>
          <w:sz w:val="32"/>
          <w:szCs w:val="32"/>
          <w:bdr w:val="single" w:sz="4" w:space="0" w:color="auto"/>
        </w:rPr>
        <w:t xml:space="preserve"> ／ </w:t>
      </w:r>
      <w:r w:rsidRPr="00564123">
        <w:rPr>
          <w:rFonts w:ascii="標楷體" w:eastAsia="標楷體" w:hAnsi="標楷體" w:hint="eastAsia"/>
          <w:color w:val="000000"/>
          <w:sz w:val="32"/>
          <w:szCs w:val="32"/>
        </w:rPr>
        <w:t xml:space="preserve">出席　</w:t>
      </w:r>
      <w:r w:rsidRPr="00564123">
        <w:rPr>
          <w:rFonts w:ascii="標楷體" w:eastAsia="標楷體" w:hAnsi="標楷體" w:hint="eastAsia"/>
          <w:color w:val="000000"/>
          <w:sz w:val="32"/>
          <w:szCs w:val="32"/>
          <w:bdr w:val="single" w:sz="4" w:space="0" w:color="auto"/>
        </w:rPr>
        <w:t xml:space="preserve"> △ </w:t>
      </w:r>
      <w:r w:rsidRPr="00564123">
        <w:rPr>
          <w:rFonts w:ascii="標楷體" w:eastAsia="標楷體" w:hAnsi="標楷體" w:hint="eastAsia"/>
          <w:color w:val="000000"/>
          <w:sz w:val="32"/>
          <w:szCs w:val="32"/>
        </w:rPr>
        <w:t xml:space="preserve">請假　</w:t>
      </w:r>
      <w:r w:rsidRPr="00564123">
        <w:rPr>
          <w:rFonts w:ascii="標楷體" w:eastAsia="標楷體" w:hAnsi="標楷體" w:hint="eastAsia"/>
          <w:color w:val="000000"/>
          <w:sz w:val="32"/>
          <w:szCs w:val="32"/>
          <w:bdr w:val="single" w:sz="4" w:space="0" w:color="auto"/>
        </w:rPr>
        <w:t xml:space="preserve"> Ｘ </w:t>
      </w:r>
      <w:r w:rsidRPr="00564123">
        <w:rPr>
          <w:rFonts w:ascii="標楷體" w:eastAsia="標楷體" w:hAnsi="標楷體" w:hint="eastAsia"/>
          <w:color w:val="000000"/>
          <w:sz w:val="32"/>
          <w:szCs w:val="32"/>
        </w:rPr>
        <w:t xml:space="preserve">缺席　</w:t>
      </w:r>
      <w:r w:rsidRPr="00564123">
        <w:rPr>
          <w:rFonts w:ascii="標楷體" w:eastAsia="標楷體" w:hAnsi="標楷體" w:hint="eastAsia"/>
          <w:color w:val="000000"/>
          <w:sz w:val="32"/>
          <w:szCs w:val="32"/>
          <w:bdr w:val="single" w:sz="4" w:space="0" w:color="auto"/>
        </w:rPr>
        <w:t xml:space="preserve"> ○ </w:t>
      </w:r>
      <w:r w:rsidRPr="00564123">
        <w:rPr>
          <w:rFonts w:ascii="標楷體" w:eastAsia="標楷體" w:hAnsi="標楷體" w:hint="eastAsia"/>
          <w:color w:val="000000"/>
          <w:sz w:val="32"/>
          <w:szCs w:val="32"/>
        </w:rPr>
        <w:t>例假</w:t>
      </w:r>
    </w:p>
    <w:p w14:paraId="4461A229" w14:textId="77777777" w:rsidR="003A0C9F" w:rsidRPr="00265824" w:rsidRDefault="003A0C9F" w:rsidP="002A61BE">
      <w:pPr>
        <w:spacing w:line="600" w:lineRule="exact"/>
        <w:ind w:leftChars="270" w:left="648"/>
        <w:jc w:val="both"/>
        <w:rPr>
          <w:rFonts w:ascii="標楷體" w:eastAsia="標楷體" w:hAnsi="標楷體"/>
          <w:sz w:val="32"/>
          <w:szCs w:val="32"/>
        </w:rPr>
      </w:pPr>
      <w:r w:rsidRPr="00265824">
        <w:rPr>
          <w:rFonts w:ascii="標楷體" w:eastAsia="標楷體" w:hAnsi="標楷體" w:hint="eastAsia"/>
          <w:sz w:val="32"/>
          <w:szCs w:val="32"/>
        </w:rPr>
        <w:lastRenderedPageBreak/>
        <w:t>(四)缺席人員：無</w:t>
      </w:r>
    </w:p>
    <w:p w14:paraId="7096E6D1" w14:textId="77777777" w:rsidR="003A0C9F" w:rsidRPr="00265824" w:rsidRDefault="003A0C9F" w:rsidP="002A61BE">
      <w:pPr>
        <w:spacing w:line="600" w:lineRule="exact"/>
        <w:ind w:leftChars="270" w:left="648"/>
        <w:rPr>
          <w:rFonts w:ascii="標楷體" w:eastAsia="標楷體" w:hAnsi="標楷體"/>
          <w:sz w:val="32"/>
          <w:szCs w:val="32"/>
        </w:rPr>
      </w:pPr>
      <w:r w:rsidRPr="00265824">
        <w:rPr>
          <w:rFonts w:ascii="標楷體" w:eastAsia="標楷體" w:hAnsi="標楷體" w:hint="eastAsia"/>
          <w:sz w:val="32"/>
          <w:szCs w:val="32"/>
        </w:rPr>
        <w:t>(五)代表動態：現有代表11人</w:t>
      </w:r>
    </w:p>
    <w:p w14:paraId="6821DDA7" w14:textId="77777777" w:rsidR="003A0C9F" w:rsidRPr="00265824" w:rsidRDefault="003A0C9F" w:rsidP="002A61BE">
      <w:pPr>
        <w:spacing w:line="600" w:lineRule="exact"/>
        <w:ind w:leftChars="270" w:left="648"/>
        <w:rPr>
          <w:rFonts w:ascii="標楷體" w:eastAsia="標楷體" w:hAnsi="標楷體"/>
          <w:sz w:val="32"/>
          <w:szCs w:val="32"/>
        </w:rPr>
      </w:pPr>
      <w:r w:rsidRPr="00265824">
        <w:rPr>
          <w:rFonts w:ascii="標楷體" w:eastAsia="標楷體" w:hAnsi="標楷體" w:hint="eastAsia"/>
          <w:sz w:val="32"/>
          <w:szCs w:val="32"/>
        </w:rPr>
        <w:t>(六)上級長官：無</w:t>
      </w:r>
    </w:p>
    <w:p w14:paraId="76414813" w14:textId="77777777" w:rsidR="00693E74" w:rsidRPr="00080DFB" w:rsidRDefault="003A0C9F" w:rsidP="002A61BE">
      <w:pPr>
        <w:spacing w:line="600" w:lineRule="exact"/>
        <w:ind w:leftChars="270" w:left="2888" w:hangingChars="700" w:hanging="2240"/>
        <w:jc w:val="both"/>
        <w:rPr>
          <w:rFonts w:ascii="標楷體" w:eastAsia="標楷體" w:hAnsi="標楷體"/>
          <w:sz w:val="32"/>
          <w:szCs w:val="32"/>
        </w:rPr>
      </w:pPr>
      <w:r w:rsidRPr="00265824">
        <w:rPr>
          <w:rFonts w:ascii="標楷體" w:eastAsia="標楷體" w:hAnsi="標楷體" w:hint="eastAsia"/>
          <w:sz w:val="32"/>
          <w:szCs w:val="32"/>
        </w:rPr>
        <w:t>(七)列席人員：</w:t>
      </w:r>
      <w:r w:rsidR="00693E74">
        <w:rPr>
          <w:rFonts w:ascii="標楷體" w:eastAsia="標楷體" w:hAnsi="標楷體" w:hint="eastAsia"/>
          <w:sz w:val="32"/>
          <w:szCs w:val="32"/>
        </w:rPr>
        <w:t>廖</w:t>
      </w:r>
      <w:r w:rsidR="00693E74" w:rsidRPr="00080DFB">
        <w:rPr>
          <w:rFonts w:ascii="標楷體" w:eastAsia="標楷體" w:hAnsi="標楷體" w:hint="eastAsia"/>
          <w:sz w:val="32"/>
          <w:szCs w:val="32"/>
        </w:rPr>
        <w:t>鎮長</w:t>
      </w:r>
      <w:r w:rsidR="00693E74">
        <w:rPr>
          <w:rFonts w:ascii="標楷體" w:eastAsia="標楷體" w:hAnsi="標楷體" w:hint="eastAsia"/>
          <w:sz w:val="32"/>
          <w:szCs w:val="32"/>
        </w:rPr>
        <w:t>秋萍</w:t>
      </w:r>
      <w:r w:rsidR="00693E74" w:rsidRPr="00080DFB">
        <w:rPr>
          <w:rFonts w:ascii="標楷體" w:eastAsia="標楷體" w:hAnsi="標楷體" w:hint="eastAsia"/>
          <w:sz w:val="32"/>
          <w:szCs w:val="32"/>
        </w:rPr>
        <w:t>、</w:t>
      </w:r>
      <w:r w:rsidR="00693E74">
        <w:rPr>
          <w:rFonts w:ascii="標楷體" w:eastAsia="標楷體" w:hAnsi="標楷體" w:hint="eastAsia"/>
          <w:sz w:val="32"/>
          <w:szCs w:val="32"/>
        </w:rPr>
        <w:t>陳</w:t>
      </w:r>
      <w:r w:rsidR="00693E74" w:rsidRPr="00080DFB">
        <w:rPr>
          <w:rFonts w:ascii="標楷體" w:eastAsia="標楷體" w:hAnsi="標楷體" w:hint="eastAsia"/>
          <w:sz w:val="32"/>
          <w:szCs w:val="32"/>
        </w:rPr>
        <w:t>主任秘書</w:t>
      </w:r>
      <w:r w:rsidR="00693E74">
        <w:rPr>
          <w:rFonts w:ascii="標楷體" w:eastAsia="標楷體" w:hAnsi="標楷體" w:hint="eastAsia"/>
          <w:sz w:val="32"/>
          <w:szCs w:val="32"/>
        </w:rPr>
        <w:t>建全</w:t>
      </w:r>
      <w:r w:rsidR="00693E74" w:rsidRPr="00080DFB">
        <w:rPr>
          <w:rFonts w:ascii="標楷體" w:eastAsia="標楷體" w:hAnsi="標楷體" w:hint="eastAsia"/>
          <w:sz w:val="32"/>
          <w:szCs w:val="32"/>
        </w:rPr>
        <w:t>、許課長淑惠、林課長美滿、</w:t>
      </w:r>
      <w:r w:rsidR="00693E74">
        <w:rPr>
          <w:rFonts w:ascii="標楷體" w:eastAsia="標楷體" w:hAnsi="標楷體" w:hint="eastAsia"/>
          <w:sz w:val="32"/>
          <w:szCs w:val="32"/>
        </w:rPr>
        <w:t>黃</w:t>
      </w:r>
      <w:r w:rsidR="00693E74" w:rsidRPr="00080DFB">
        <w:rPr>
          <w:rFonts w:ascii="標楷體" w:eastAsia="標楷體" w:hAnsi="標楷體" w:hint="eastAsia"/>
          <w:sz w:val="32"/>
          <w:szCs w:val="32"/>
        </w:rPr>
        <w:t>課長</w:t>
      </w:r>
      <w:r w:rsidR="00693E74">
        <w:rPr>
          <w:rFonts w:ascii="標楷體" w:eastAsia="標楷體" w:hAnsi="標楷體" w:hint="eastAsia"/>
          <w:sz w:val="32"/>
          <w:szCs w:val="32"/>
        </w:rPr>
        <w:t>品祥</w:t>
      </w:r>
      <w:r w:rsidR="00693E74" w:rsidRPr="00080DFB">
        <w:rPr>
          <w:rFonts w:ascii="標楷體" w:eastAsia="標楷體" w:hAnsi="標楷體" w:hint="eastAsia"/>
          <w:sz w:val="32"/>
          <w:szCs w:val="32"/>
        </w:rPr>
        <w:t>、陳課長淑燕、劉課長淑玲、</w:t>
      </w:r>
      <w:r w:rsidR="00481F73" w:rsidRPr="00885AC4">
        <w:rPr>
          <w:rFonts w:ascii="標楷體" w:eastAsia="標楷體" w:hAnsi="標楷體" w:hint="eastAsia"/>
          <w:color w:val="000000"/>
          <w:sz w:val="32"/>
          <w:szCs w:val="32"/>
        </w:rPr>
        <w:t>蔡</w:t>
      </w:r>
      <w:r w:rsidR="00693E74" w:rsidRPr="00885AC4">
        <w:rPr>
          <w:rFonts w:ascii="標楷體" w:eastAsia="標楷體" w:hAnsi="標楷體" w:hint="eastAsia"/>
          <w:color w:val="000000"/>
          <w:sz w:val="32"/>
          <w:szCs w:val="32"/>
        </w:rPr>
        <w:t>主任</w:t>
      </w:r>
      <w:r w:rsidR="00481F73" w:rsidRPr="00885AC4">
        <w:rPr>
          <w:rFonts w:ascii="標楷體" w:eastAsia="標楷體" w:hAnsi="標楷體" w:hint="eastAsia"/>
          <w:color w:val="000000"/>
          <w:sz w:val="32"/>
          <w:szCs w:val="32"/>
        </w:rPr>
        <w:t>勝露</w:t>
      </w:r>
      <w:r w:rsidR="00693E74" w:rsidRPr="00885AC4">
        <w:rPr>
          <w:rFonts w:ascii="標楷體" w:eastAsia="標楷體" w:hAnsi="標楷體" w:hint="eastAsia"/>
          <w:color w:val="000000"/>
          <w:sz w:val="32"/>
          <w:szCs w:val="32"/>
        </w:rPr>
        <w:t>、</w:t>
      </w:r>
      <w:r w:rsidR="00693E74">
        <w:rPr>
          <w:rFonts w:ascii="標楷體" w:eastAsia="標楷體" w:hAnsi="標楷體" w:hint="eastAsia"/>
          <w:sz w:val="32"/>
          <w:szCs w:val="32"/>
        </w:rPr>
        <w:t>黃</w:t>
      </w:r>
      <w:r w:rsidR="00693E74" w:rsidRPr="00080DFB">
        <w:rPr>
          <w:rFonts w:ascii="標楷體" w:eastAsia="標楷體" w:hAnsi="標楷體" w:hint="eastAsia"/>
          <w:sz w:val="32"/>
          <w:szCs w:val="32"/>
        </w:rPr>
        <w:t>主任</w:t>
      </w:r>
      <w:r w:rsidR="00693E74">
        <w:rPr>
          <w:rFonts w:ascii="標楷體" w:eastAsia="標楷體" w:hAnsi="標楷體" w:hint="eastAsia"/>
          <w:sz w:val="32"/>
          <w:szCs w:val="32"/>
        </w:rPr>
        <w:t>秀金</w:t>
      </w:r>
      <w:r w:rsidR="00693E74" w:rsidRPr="00080DFB">
        <w:rPr>
          <w:rFonts w:ascii="標楷體" w:eastAsia="標楷體" w:hAnsi="標楷體" w:hint="eastAsia"/>
          <w:sz w:val="32"/>
          <w:szCs w:val="32"/>
        </w:rPr>
        <w:t>、</w:t>
      </w:r>
      <w:r w:rsidR="000E0BD2">
        <w:rPr>
          <w:rFonts w:ascii="標楷體" w:eastAsia="標楷體" w:hAnsi="標楷體" w:hint="eastAsia"/>
          <w:sz w:val="32"/>
          <w:szCs w:val="32"/>
        </w:rPr>
        <w:t>簡</w:t>
      </w:r>
      <w:r w:rsidR="00693E74" w:rsidRPr="00080DFB">
        <w:rPr>
          <w:rFonts w:ascii="標楷體" w:eastAsia="標楷體" w:hAnsi="標楷體" w:hint="eastAsia"/>
          <w:sz w:val="32"/>
          <w:szCs w:val="32"/>
          <w:lang w:eastAsia="zh-HK"/>
        </w:rPr>
        <w:t>主任</w:t>
      </w:r>
      <w:r w:rsidR="000E0BD2">
        <w:rPr>
          <w:rFonts w:ascii="標楷體" w:eastAsia="標楷體" w:hAnsi="標楷體" w:hint="eastAsia"/>
          <w:sz w:val="32"/>
          <w:szCs w:val="32"/>
        </w:rPr>
        <w:t>映青</w:t>
      </w:r>
      <w:r w:rsidR="00693E74" w:rsidRPr="00080DFB">
        <w:rPr>
          <w:rFonts w:ascii="標楷體" w:eastAsia="標楷體" w:hAnsi="標楷體" w:hint="eastAsia"/>
          <w:sz w:val="32"/>
          <w:szCs w:val="32"/>
        </w:rPr>
        <w:t>、</w:t>
      </w:r>
      <w:r w:rsidR="003B4A82">
        <w:rPr>
          <w:rFonts w:ascii="標楷體" w:eastAsia="標楷體" w:hAnsi="標楷體" w:hint="eastAsia"/>
          <w:sz w:val="32"/>
          <w:szCs w:val="32"/>
        </w:rPr>
        <w:t>王</w:t>
      </w:r>
      <w:r w:rsidR="00693E74" w:rsidRPr="00080DFB">
        <w:rPr>
          <w:rFonts w:ascii="標楷體" w:eastAsia="標楷體" w:hAnsi="標楷體" w:hint="eastAsia"/>
          <w:sz w:val="32"/>
          <w:szCs w:val="32"/>
        </w:rPr>
        <w:t>主任</w:t>
      </w:r>
      <w:r w:rsidR="003B4A82">
        <w:rPr>
          <w:rFonts w:ascii="標楷體" w:eastAsia="標楷體" w:hAnsi="標楷體" w:hint="eastAsia"/>
          <w:sz w:val="32"/>
          <w:szCs w:val="32"/>
        </w:rPr>
        <w:t>明正</w:t>
      </w:r>
      <w:r w:rsidR="00693E74" w:rsidRPr="00080DFB">
        <w:rPr>
          <w:rFonts w:ascii="標楷體" w:eastAsia="標楷體" w:hAnsi="標楷體" w:hint="eastAsia"/>
          <w:sz w:val="32"/>
          <w:szCs w:val="32"/>
        </w:rPr>
        <w:t>、</w:t>
      </w:r>
      <w:r w:rsidR="00693E74">
        <w:rPr>
          <w:rFonts w:ascii="標楷體" w:eastAsia="標楷體" w:hAnsi="標楷體" w:hint="eastAsia"/>
          <w:sz w:val="32"/>
          <w:szCs w:val="32"/>
        </w:rPr>
        <w:t>廖</w:t>
      </w:r>
      <w:r w:rsidR="00693E74" w:rsidRPr="00080DFB">
        <w:rPr>
          <w:rFonts w:ascii="標楷體" w:eastAsia="標楷體" w:hAnsi="標楷體" w:hint="eastAsia"/>
          <w:sz w:val="32"/>
          <w:szCs w:val="32"/>
        </w:rPr>
        <w:t>隊長鎮淦、廖園長周全、</w:t>
      </w:r>
      <w:r w:rsidR="000E0BD2" w:rsidRPr="00080DFB">
        <w:rPr>
          <w:rFonts w:ascii="標楷體" w:eastAsia="標楷體" w:hAnsi="標楷體" w:hint="eastAsia"/>
          <w:sz w:val="32"/>
          <w:szCs w:val="32"/>
        </w:rPr>
        <w:t>黃所</w:t>
      </w:r>
      <w:r w:rsidR="000E0BD2">
        <w:rPr>
          <w:rFonts w:ascii="標楷體" w:eastAsia="標楷體" w:hAnsi="標楷體" w:hint="eastAsia"/>
          <w:sz w:val="32"/>
          <w:szCs w:val="32"/>
        </w:rPr>
        <w:t>長</w:t>
      </w:r>
      <w:r w:rsidR="000E0BD2" w:rsidRPr="00080DFB">
        <w:rPr>
          <w:rFonts w:ascii="標楷體" w:eastAsia="標楷體" w:hAnsi="標楷體" w:hint="eastAsia"/>
          <w:sz w:val="32"/>
          <w:szCs w:val="32"/>
        </w:rPr>
        <w:t>福銘</w:t>
      </w:r>
      <w:r w:rsidR="000E0BD2">
        <w:rPr>
          <w:rFonts w:ascii="標楷體" w:eastAsia="標楷體" w:hAnsi="標楷體" w:hint="eastAsia"/>
          <w:sz w:val="32"/>
          <w:szCs w:val="32"/>
        </w:rPr>
        <w:t>、</w:t>
      </w:r>
      <w:r w:rsidR="00693E74">
        <w:rPr>
          <w:rFonts w:ascii="標楷體" w:eastAsia="標楷體" w:hAnsi="標楷體" w:hint="eastAsia"/>
          <w:sz w:val="32"/>
          <w:szCs w:val="32"/>
        </w:rPr>
        <w:t>李</w:t>
      </w:r>
      <w:r w:rsidR="00693E74" w:rsidRPr="00080DFB">
        <w:rPr>
          <w:rFonts w:ascii="標楷體" w:eastAsia="標楷體" w:hAnsi="標楷體" w:hint="eastAsia"/>
          <w:sz w:val="32"/>
          <w:szCs w:val="32"/>
        </w:rPr>
        <w:t>所長謀法、</w:t>
      </w:r>
      <w:r w:rsidR="00693E74">
        <w:rPr>
          <w:rFonts w:ascii="標楷體" w:eastAsia="標楷體" w:hAnsi="標楷體" w:hint="eastAsia"/>
          <w:sz w:val="32"/>
          <w:szCs w:val="32"/>
        </w:rPr>
        <w:t>蔡董事長德福</w:t>
      </w:r>
      <w:r w:rsidR="00693E74" w:rsidRPr="00080DFB">
        <w:rPr>
          <w:rFonts w:ascii="標楷體" w:eastAsia="標楷體" w:hAnsi="標楷體" w:hint="eastAsia"/>
          <w:sz w:val="32"/>
          <w:szCs w:val="32"/>
        </w:rPr>
        <w:t>。</w:t>
      </w:r>
    </w:p>
    <w:p w14:paraId="4176FD22" w14:textId="77777777" w:rsidR="003A0C9F" w:rsidRPr="00265824" w:rsidRDefault="003A0C9F" w:rsidP="002A61BE">
      <w:pPr>
        <w:spacing w:line="600" w:lineRule="exact"/>
        <w:ind w:leftChars="270" w:left="2888" w:hangingChars="700" w:hanging="2240"/>
        <w:jc w:val="both"/>
        <w:rPr>
          <w:rFonts w:ascii="標楷體" w:eastAsia="標楷體" w:hAnsi="標楷體"/>
          <w:sz w:val="32"/>
          <w:szCs w:val="32"/>
        </w:rPr>
      </w:pPr>
      <w:r w:rsidRPr="00265824">
        <w:rPr>
          <w:rFonts w:ascii="標楷體" w:eastAsia="標楷體" w:hAnsi="標楷體" w:hint="eastAsia"/>
          <w:sz w:val="32"/>
          <w:szCs w:val="32"/>
        </w:rPr>
        <w:t>(八)來　　賓：</w:t>
      </w:r>
      <w:r w:rsidR="0038625E" w:rsidRPr="00265824">
        <w:rPr>
          <w:rFonts w:ascii="標楷體" w:eastAsia="標楷體" w:hAnsi="標楷體" w:hint="eastAsia"/>
          <w:sz w:val="32"/>
          <w:szCs w:val="32"/>
        </w:rPr>
        <w:t xml:space="preserve">無 </w:t>
      </w:r>
    </w:p>
    <w:p w14:paraId="0CD9E17D" w14:textId="77777777" w:rsidR="003A0C9F" w:rsidRPr="00265824" w:rsidRDefault="003A0C9F" w:rsidP="002A61BE">
      <w:pPr>
        <w:spacing w:line="600" w:lineRule="exact"/>
        <w:ind w:leftChars="270" w:left="2888" w:hangingChars="700" w:hanging="2240"/>
        <w:rPr>
          <w:rFonts w:ascii="標楷體" w:eastAsia="標楷體" w:hAnsi="標楷體"/>
          <w:sz w:val="32"/>
          <w:szCs w:val="32"/>
        </w:rPr>
      </w:pPr>
      <w:r w:rsidRPr="00265824">
        <w:rPr>
          <w:rFonts w:ascii="標楷體" w:eastAsia="標楷體" w:hAnsi="標楷體" w:hint="eastAsia"/>
          <w:sz w:val="32"/>
          <w:szCs w:val="32"/>
        </w:rPr>
        <w:t>(九)旁　　聽：</w:t>
      </w:r>
      <w:r w:rsidR="00570922" w:rsidRPr="00265824">
        <w:rPr>
          <w:rFonts w:ascii="標楷體" w:eastAsia="標楷體" w:hAnsi="標楷體" w:hint="eastAsia"/>
          <w:sz w:val="32"/>
          <w:szCs w:val="32"/>
        </w:rPr>
        <w:t xml:space="preserve">無 </w:t>
      </w:r>
    </w:p>
    <w:p w14:paraId="1DAC2D9D" w14:textId="77777777" w:rsidR="003A0C9F" w:rsidRPr="00265824" w:rsidRDefault="003A0C9F" w:rsidP="002A61BE">
      <w:pPr>
        <w:spacing w:line="600" w:lineRule="exact"/>
        <w:ind w:leftChars="270" w:left="648"/>
        <w:rPr>
          <w:rFonts w:ascii="標楷體" w:eastAsia="標楷體" w:hAnsi="標楷體"/>
          <w:sz w:val="32"/>
          <w:szCs w:val="32"/>
        </w:rPr>
      </w:pPr>
      <w:r w:rsidRPr="00265824">
        <w:rPr>
          <w:rFonts w:ascii="標楷體" w:eastAsia="標楷體" w:hAnsi="標楷體" w:hint="eastAsia"/>
          <w:sz w:val="32"/>
          <w:szCs w:val="32"/>
        </w:rPr>
        <w:t>(十)主　　席：由</w:t>
      </w:r>
      <w:r w:rsidR="00C11004">
        <w:rPr>
          <w:rFonts w:ascii="標楷體" w:eastAsia="標楷體" w:hAnsi="標楷體" w:hint="eastAsia"/>
          <w:sz w:val="32"/>
          <w:szCs w:val="32"/>
          <w:lang w:eastAsia="zh-HK"/>
        </w:rPr>
        <w:t>林</w:t>
      </w:r>
      <w:r w:rsidRPr="00265824">
        <w:rPr>
          <w:rFonts w:ascii="標楷體" w:eastAsia="標楷體" w:hAnsi="標楷體" w:hint="eastAsia"/>
          <w:sz w:val="32"/>
          <w:szCs w:val="32"/>
        </w:rPr>
        <w:t>主席</w:t>
      </w:r>
      <w:r w:rsidR="00C11004">
        <w:rPr>
          <w:rFonts w:ascii="標楷體" w:eastAsia="標楷體" w:hAnsi="標楷體" w:hint="eastAsia"/>
          <w:sz w:val="32"/>
          <w:szCs w:val="32"/>
          <w:lang w:eastAsia="zh-HK"/>
        </w:rPr>
        <w:t>俊甫</w:t>
      </w:r>
      <w:r w:rsidRPr="00265824">
        <w:rPr>
          <w:rFonts w:ascii="標楷體" w:eastAsia="標楷體" w:hAnsi="標楷體" w:hint="eastAsia"/>
          <w:sz w:val="32"/>
          <w:szCs w:val="32"/>
        </w:rPr>
        <w:t>擔任大會主席</w:t>
      </w:r>
    </w:p>
    <w:p w14:paraId="715E9229" w14:textId="77777777" w:rsidR="003A0C9F" w:rsidRPr="00265824" w:rsidRDefault="003A0C9F" w:rsidP="002A61BE">
      <w:pPr>
        <w:spacing w:line="600" w:lineRule="exact"/>
        <w:ind w:leftChars="270" w:left="648"/>
        <w:rPr>
          <w:rFonts w:ascii="標楷體" w:eastAsia="標楷體" w:hAnsi="標楷體"/>
          <w:sz w:val="32"/>
          <w:szCs w:val="32"/>
        </w:rPr>
      </w:pPr>
      <w:r w:rsidRPr="00265824">
        <w:rPr>
          <w:rFonts w:ascii="標楷體" w:eastAsia="標楷體" w:hAnsi="標楷體" w:hint="eastAsia"/>
          <w:sz w:val="32"/>
          <w:szCs w:val="32"/>
        </w:rPr>
        <w:t>(十一)紀　　錄：</w:t>
      </w:r>
      <w:r w:rsidR="00C11004">
        <w:rPr>
          <w:rFonts w:ascii="標楷體" w:eastAsia="標楷體" w:hAnsi="標楷體" w:hint="eastAsia"/>
          <w:sz w:val="32"/>
          <w:szCs w:val="32"/>
          <w:lang w:eastAsia="zh-HK"/>
        </w:rPr>
        <w:t>蕭淑娟</w:t>
      </w:r>
    </w:p>
    <w:p w14:paraId="541A1C97" w14:textId="77777777" w:rsidR="003A0C9F" w:rsidRPr="00B83FF4" w:rsidRDefault="003A0C9F" w:rsidP="002A61BE">
      <w:pPr>
        <w:spacing w:line="600" w:lineRule="exact"/>
        <w:ind w:leftChars="270" w:left="648"/>
        <w:rPr>
          <w:rFonts w:ascii="標楷體" w:eastAsia="標楷體" w:hAnsi="標楷體"/>
          <w:color w:val="FF0000"/>
          <w:sz w:val="32"/>
          <w:szCs w:val="32"/>
        </w:rPr>
      </w:pPr>
      <w:r w:rsidRPr="00265824">
        <w:rPr>
          <w:rFonts w:ascii="標楷體" w:eastAsia="標楷體" w:hAnsi="標楷體" w:hint="eastAsia"/>
          <w:sz w:val="32"/>
          <w:szCs w:val="32"/>
        </w:rPr>
        <w:t>(十二)閉幕時間：中華民國1</w:t>
      </w:r>
      <w:r w:rsidR="00ED1783">
        <w:rPr>
          <w:rFonts w:ascii="標楷體" w:eastAsia="標楷體" w:hAnsi="標楷體"/>
          <w:sz w:val="32"/>
          <w:szCs w:val="32"/>
        </w:rPr>
        <w:t>1</w:t>
      </w:r>
      <w:r w:rsidR="00C172DB">
        <w:rPr>
          <w:rFonts w:ascii="標楷體" w:eastAsia="標楷體" w:hAnsi="標楷體"/>
          <w:sz w:val="32"/>
          <w:szCs w:val="32"/>
        </w:rPr>
        <w:t>3</w:t>
      </w:r>
      <w:r w:rsidRPr="00265824">
        <w:rPr>
          <w:rFonts w:ascii="標楷體" w:eastAsia="標楷體" w:hAnsi="標楷體" w:hint="eastAsia"/>
          <w:sz w:val="32"/>
          <w:szCs w:val="32"/>
        </w:rPr>
        <w:t>年0</w:t>
      </w:r>
      <w:r w:rsidR="00C172DB">
        <w:rPr>
          <w:rFonts w:ascii="標楷體" w:eastAsia="標楷體" w:hAnsi="標楷體"/>
          <w:sz w:val="32"/>
          <w:szCs w:val="32"/>
        </w:rPr>
        <w:t>6</w:t>
      </w:r>
      <w:r w:rsidRPr="00265824">
        <w:rPr>
          <w:rFonts w:ascii="標楷體" w:eastAsia="標楷體" w:hAnsi="標楷體" w:hint="eastAsia"/>
          <w:sz w:val="32"/>
          <w:szCs w:val="32"/>
        </w:rPr>
        <w:t>月</w:t>
      </w:r>
      <w:r w:rsidR="00FA4F4C">
        <w:rPr>
          <w:rFonts w:ascii="標楷體" w:eastAsia="標楷體" w:hAnsi="標楷體" w:hint="eastAsia"/>
          <w:sz w:val="32"/>
          <w:szCs w:val="32"/>
        </w:rPr>
        <w:t>0</w:t>
      </w:r>
      <w:r w:rsidR="00C172DB">
        <w:rPr>
          <w:rFonts w:ascii="標楷體" w:eastAsia="標楷體" w:hAnsi="標楷體" w:hint="eastAsia"/>
          <w:sz w:val="32"/>
          <w:szCs w:val="32"/>
        </w:rPr>
        <w:t>3</w:t>
      </w:r>
      <w:r w:rsidRPr="00265824">
        <w:rPr>
          <w:rFonts w:ascii="標楷體" w:eastAsia="標楷體" w:hAnsi="標楷體" w:hint="eastAsia"/>
          <w:sz w:val="32"/>
          <w:szCs w:val="32"/>
        </w:rPr>
        <w:t>日</w:t>
      </w:r>
    </w:p>
    <w:p w14:paraId="08C7A3B3" w14:textId="77777777" w:rsidR="00992916" w:rsidRPr="00265824" w:rsidRDefault="001E32AD" w:rsidP="001D6E7A">
      <w:pPr>
        <w:spacing w:line="600" w:lineRule="exact"/>
        <w:jc w:val="both"/>
        <w:rPr>
          <w:rFonts w:ascii="標楷體" w:eastAsia="標楷體" w:hAnsi="標楷體"/>
          <w:sz w:val="32"/>
          <w:szCs w:val="32"/>
        </w:rPr>
      </w:pPr>
      <w:r w:rsidRPr="00265824">
        <w:rPr>
          <w:rFonts w:ascii="標楷體" w:eastAsia="標楷體" w:hAnsi="標楷體"/>
          <w:sz w:val="32"/>
          <w:szCs w:val="32"/>
        </w:rPr>
        <w:br w:type="page"/>
      </w:r>
      <w:r w:rsidR="002F2106" w:rsidRPr="00265824">
        <w:rPr>
          <w:rFonts w:ascii="標楷體" w:eastAsia="標楷體" w:hAnsi="標楷體" w:hint="eastAsia"/>
          <w:sz w:val="32"/>
          <w:szCs w:val="32"/>
        </w:rPr>
        <w:lastRenderedPageBreak/>
        <w:t>二、演詞</w:t>
      </w:r>
    </w:p>
    <w:p w14:paraId="6DDFD182" w14:textId="77777777" w:rsidR="00350CCF" w:rsidRPr="00852EDA" w:rsidRDefault="00386C5A" w:rsidP="002A61BE">
      <w:pPr>
        <w:spacing w:line="600" w:lineRule="exact"/>
        <w:ind w:leftChars="270" w:left="648"/>
        <w:jc w:val="both"/>
        <w:rPr>
          <w:rFonts w:ascii="標楷體" w:eastAsia="標楷體" w:hAnsi="標楷體"/>
          <w:color w:val="FF0000"/>
          <w:sz w:val="32"/>
          <w:szCs w:val="32"/>
        </w:rPr>
      </w:pPr>
      <w:r w:rsidRPr="00265824">
        <w:rPr>
          <w:rFonts w:ascii="標楷體" w:eastAsia="標楷體" w:hAnsi="標楷體" w:hint="eastAsia"/>
          <w:sz w:val="32"/>
          <w:szCs w:val="32"/>
        </w:rPr>
        <w:t>(一)</w:t>
      </w:r>
      <w:r w:rsidR="00350CCF" w:rsidRPr="00350CCF">
        <w:rPr>
          <w:rFonts w:ascii="標楷體" w:eastAsia="標楷體" w:hAnsi="標楷體" w:hint="eastAsia"/>
          <w:sz w:val="32"/>
          <w:szCs w:val="32"/>
        </w:rPr>
        <w:t>林主席致開會詞：</w:t>
      </w:r>
    </w:p>
    <w:p w14:paraId="3E754D01" w14:textId="77777777" w:rsidR="00A848D8" w:rsidRDefault="00CA69E6" w:rsidP="00633F92">
      <w:pPr>
        <w:spacing w:line="600" w:lineRule="exact"/>
        <w:ind w:leftChars="540" w:left="1296" w:firstLineChars="200" w:firstLine="640"/>
        <w:jc w:val="both"/>
        <w:rPr>
          <w:rFonts w:ascii="標楷體" w:eastAsia="標楷體" w:hAnsi="標楷體"/>
          <w:sz w:val="32"/>
          <w:szCs w:val="32"/>
        </w:rPr>
      </w:pPr>
      <w:r w:rsidRPr="002E7471">
        <w:rPr>
          <w:rFonts w:ascii="標楷體" w:eastAsia="標楷體" w:hAnsi="標楷體" w:hint="eastAsia"/>
          <w:sz w:val="32"/>
          <w:szCs w:val="32"/>
        </w:rPr>
        <w:t>廖鎮長、陳主秘、公所各課室主管</w:t>
      </w:r>
      <w:r w:rsidR="001035FA">
        <w:rPr>
          <w:rFonts w:ascii="標楷體" w:eastAsia="標楷體" w:hAnsi="標楷體" w:hint="eastAsia"/>
          <w:sz w:val="32"/>
          <w:szCs w:val="32"/>
        </w:rPr>
        <w:t>、</w:t>
      </w:r>
      <w:r>
        <w:rPr>
          <w:rFonts w:ascii="標楷體" w:eastAsia="標楷體" w:hAnsi="標楷體" w:hint="eastAsia"/>
          <w:sz w:val="32"/>
          <w:szCs w:val="32"/>
        </w:rPr>
        <w:t>廖副主席</w:t>
      </w:r>
      <w:r w:rsidR="00A848D8">
        <w:rPr>
          <w:rFonts w:ascii="標楷體" w:eastAsia="標楷體" w:hAnsi="標楷體" w:hint="eastAsia"/>
          <w:sz w:val="32"/>
          <w:szCs w:val="32"/>
        </w:rPr>
        <w:t>及</w:t>
      </w:r>
      <w:r w:rsidR="00A848D8" w:rsidRPr="00350CCF">
        <w:rPr>
          <w:rFonts w:ascii="標楷體" w:eastAsia="標楷體" w:hAnsi="標楷體" w:hint="eastAsia"/>
          <w:sz w:val="32"/>
          <w:szCs w:val="32"/>
        </w:rPr>
        <w:t>各位代表同仁大家好！</w:t>
      </w:r>
      <w:r w:rsidR="007C19AD">
        <w:rPr>
          <w:rFonts w:ascii="標楷體" w:eastAsia="標楷體" w:hAnsi="標楷體" w:hint="eastAsia"/>
          <w:sz w:val="32"/>
          <w:szCs w:val="32"/>
        </w:rPr>
        <w:t>今天召開</w:t>
      </w:r>
      <w:r w:rsidR="00A848D8" w:rsidRPr="00350CCF">
        <w:rPr>
          <w:rFonts w:ascii="標楷體" w:eastAsia="標楷體" w:hAnsi="標楷體" w:hint="eastAsia"/>
          <w:sz w:val="32"/>
          <w:szCs w:val="32"/>
        </w:rPr>
        <w:t>本會第2</w:t>
      </w:r>
      <w:r w:rsidR="004630A6">
        <w:rPr>
          <w:rFonts w:ascii="標楷體" w:eastAsia="標楷體" w:hAnsi="標楷體"/>
          <w:sz w:val="32"/>
          <w:szCs w:val="32"/>
        </w:rPr>
        <w:t>2</w:t>
      </w:r>
      <w:r w:rsidR="00A848D8" w:rsidRPr="00350CCF">
        <w:rPr>
          <w:rFonts w:ascii="標楷體" w:eastAsia="標楷體" w:hAnsi="標楷體" w:hint="eastAsia"/>
          <w:sz w:val="32"/>
          <w:szCs w:val="32"/>
        </w:rPr>
        <w:t>屆第</w:t>
      </w:r>
      <w:r w:rsidR="000D6AFB">
        <w:rPr>
          <w:rFonts w:ascii="標楷體" w:eastAsia="標楷體" w:hAnsi="標楷體" w:hint="eastAsia"/>
          <w:sz w:val="32"/>
          <w:szCs w:val="32"/>
        </w:rPr>
        <w:t>3</w:t>
      </w:r>
      <w:r w:rsidR="00A848D8" w:rsidRPr="00350CCF">
        <w:rPr>
          <w:rFonts w:ascii="標楷體" w:eastAsia="標楷體" w:hAnsi="標楷體" w:hint="eastAsia"/>
          <w:sz w:val="32"/>
          <w:szCs w:val="32"/>
        </w:rPr>
        <w:t>次定期大會從5月</w:t>
      </w:r>
      <w:r w:rsidR="00455DFF">
        <w:rPr>
          <w:rFonts w:ascii="標楷體" w:eastAsia="標楷體" w:hAnsi="標楷體" w:hint="eastAsia"/>
          <w:sz w:val="32"/>
          <w:szCs w:val="32"/>
        </w:rPr>
        <w:t>1</w:t>
      </w:r>
      <w:r w:rsidR="000D6AFB">
        <w:rPr>
          <w:rFonts w:ascii="標楷體" w:eastAsia="標楷體" w:hAnsi="標楷體" w:hint="eastAsia"/>
          <w:sz w:val="32"/>
          <w:szCs w:val="32"/>
        </w:rPr>
        <w:t>3</w:t>
      </w:r>
      <w:r w:rsidR="00A848D8" w:rsidRPr="00350CCF">
        <w:rPr>
          <w:rFonts w:ascii="標楷體" w:eastAsia="標楷體" w:hAnsi="標楷體" w:hint="eastAsia"/>
          <w:sz w:val="32"/>
          <w:szCs w:val="32"/>
        </w:rPr>
        <w:t>日起召開至</w:t>
      </w:r>
      <w:r w:rsidR="00982E9A">
        <w:rPr>
          <w:rFonts w:ascii="標楷體" w:eastAsia="標楷體" w:hAnsi="標楷體" w:hint="eastAsia"/>
          <w:sz w:val="32"/>
          <w:szCs w:val="32"/>
        </w:rPr>
        <w:t>5</w:t>
      </w:r>
      <w:r w:rsidR="00A848D8" w:rsidRPr="00350CCF">
        <w:rPr>
          <w:rFonts w:ascii="標楷體" w:eastAsia="標楷體" w:hAnsi="標楷體" w:hint="eastAsia"/>
          <w:sz w:val="32"/>
          <w:szCs w:val="32"/>
        </w:rPr>
        <w:t>月</w:t>
      </w:r>
      <w:r w:rsidR="00982E9A">
        <w:rPr>
          <w:rFonts w:ascii="標楷體" w:eastAsia="標楷體" w:hAnsi="標楷體" w:hint="eastAsia"/>
          <w:sz w:val="32"/>
          <w:szCs w:val="32"/>
        </w:rPr>
        <w:t>24</w:t>
      </w:r>
      <w:r w:rsidR="00A848D8" w:rsidRPr="00350CCF">
        <w:rPr>
          <w:rFonts w:ascii="標楷體" w:eastAsia="標楷體" w:hAnsi="標楷體" w:hint="eastAsia"/>
          <w:sz w:val="32"/>
          <w:szCs w:val="32"/>
        </w:rPr>
        <w:t>日止，會期12天，主要是審議鎮公所</w:t>
      </w:r>
      <w:r w:rsidR="00A848D8">
        <w:rPr>
          <w:rFonts w:ascii="標楷體" w:eastAsia="標楷體" w:hAnsi="標楷體" w:hint="eastAsia"/>
          <w:sz w:val="32"/>
          <w:szCs w:val="32"/>
        </w:rPr>
        <w:t>1</w:t>
      </w:r>
      <w:r w:rsidR="00A848D8">
        <w:rPr>
          <w:rFonts w:ascii="標楷體" w:eastAsia="標楷體" w:hAnsi="標楷體"/>
          <w:sz w:val="32"/>
          <w:szCs w:val="32"/>
        </w:rPr>
        <w:t>1</w:t>
      </w:r>
      <w:r w:rsidR="00CA53DB">
        <w:rPr>
          <w:rFonts w:ascii="標楷體" w:eastAsia="標楷體" w:hAnsi="標楷體" w:hint="eastAsia"/>
          <w:sz w:val="32"/>
          <w:szCs w:val="32"/>
        </w:rPr>
        <w:t>2</w:t>
      </w:r>
      <w:r w:rsidR="00A848D8" w:rsidRPr="00350CCF">
        <w:rPr>
          <w:rFonts w:ascii="標楷體" w:eastAsia="標楷體" w:hAnsi="標楷體" w:hint="eastAsia"/>
          <w:sz w:val="32"/>
          <w:szCs w:val="32"/>
        </w:rPr>
        <w:t>年度總決算及附屬單位決算案等，</w:t>
      </w:r>
      <w:r w:rsidR="003B2AD4" w:rsidRPr="00350CCF">
        <w:rPr>
          <w:rFonts w:ascii="標楷體" w:eastAsia="標楷體" w:hAnsi="標楷體" w:hint="eastAsia"/>
          <w:sz w:val="32"/>
          <w:szCs w:val="32"/>
        </w:rPr>
        <w:t>每半年召開1次定期大會，</w:t>
      </w:r>
      <w:r w:rsidR="00A848D8" w:rsidRPr="00350CCF">
        <w:rPr>
          <w:rFonts w:ascii="標楷體" w:eastAsia="標楷體" w:hAnsi="標楷體" w:hint="eastAsia"/>
          <w:sz w:val="32"/>
          <w:szCs w:val="32"/>
        </w:rPr>
        <w:t>請各位代表同仁能按</w:t>
      </w:r>
      <w:r w:rsidR="00A848D8">
        <w:rPr>
          <w:rFonts w:ascii="標楷體" w:eastAsia="標楷體" w:hAnsi="標楷體" w:hint="eastAsia"/>
          <w:sz w:val="32"/>
          <w:szCs w:val="32"/>
        </w:rPr>
        <w:t>照所排定之議事日程準時出席</w:t>
      </w:r>
      <w:r w:rsidR="00A848D8" w:rsidRPr="00350CCF">
        <w:rPr>
          <w:rFonts w:ascii="標楷體" w:eastAsia="標楷體" w:hAnsi="標楷體" w:hint="eastAsia"/>
          <w:sz w:val="32"/>
          <w:szCs w:val="32"/>
        </w:rPr>
        <w:t>，</w:t>
      </w:r>
      <w:r w:rsidR="00A848D8">
        <w:rPr>
          <w:rFonts w:ascii="標楷體" w:eastAsia="標楷體" w:hAnsi="標楷體" w:hint="eastAsia"/>
          <w:sz w:val="32"/>
          <w:szCs w:val="32"/>
        </w:rPr>
        <w:t>認真來開會</w:t>
      </w:r>
      <w:r w:rsidR="00A848D8" w:rsidRPr="00350CCF">
        <w:rPr>
          <w:rFonts w:ascii="標楷體" w:eastAsia="標楷體" w:hAnsi="標楷體" w:hint="eastAsia"/>
          <w:sz w:val="32"/>
          <w:szCs w:val="32"/>
        </w:rPr>
        <w:t>，也希望公所團隊以民意為依歸，對於代表提案認真規劃執行，若有困難可以透過溝通、協調共同來解決，所會貴在相互尊重，鎮政推動才能相輔相成，最後祝福</w:t>
      </w:r>
      <w:r w:rsidR="00A848D8">
        <w:rPr>
          <w:rFonts w:ascii="標楷體" w:eastAsia="標楷體" w:hAnsi="標楷體" w:hint="eastAsia"/>
          <w:sz w:val="32"/>
          <w:szCs w:val="32"/>
        </w:rPr>
        <w:t>大家闔家平安</w:t>
      </w:r>
      <w:r w:rsidR="00CA53DB">
        <w:rPr>
          <w:rFonts w:ascii="標楷體" w:eastAsia="標楷體" w:hAnsi="標楷體" w:hint="eastAsia"/>
          <w:sz w:val="32"/>
          <w:szCs w:val="32"/>
        </w:rPr>
        <w:t>、身體健康，</w:t>
      </w:r>
      <w:r w:rsidR="00DB5265">
        <w:rPr>
          <w:rFonts w:ascii="標楷體" w:eastAsia="標楷體" w:hAnsi="標楷體" w:hint="eastAsia"/>
          <w:sz w:val="32"/>
          <w:szCs w:val="32"/>
        </w:rPr>
        <w:t>謝謝</w:t>
      </w:r>
      <w:r w:rsidR="00A848D8">
        <w:rPr>
          <w:rFonts w:ascii="標楷體" w:eastAsia="標楷體" w:hAnsi="標楷體" w:hint="eastAsia"/>
          <w:sz w:val="32"/>
          <w:szCs w:val="32"/>
        </w:rPr>
        <w:t>。</w:t>
      </w:r>
    </w:p>
    <w:p w14:paraId="01F33063" w14:textId="77777777" w:rsidR="008C1F4A" w:rsidRDefault="008C1F4A" w:rsidP="000247C6">
      <w:pPr>
        <w:spacing w:line="600" w:lineRule="exact"/>
        <w:ind w:leftChars="270" w:left="648"/>
        <w:jc w:val="both"/>
        <w:rPr>
          <w:rFonts w:ascii="標楷體" w:eastAsia="標楷體" w:hAnsi="標楷體"/>
          <w:sz w:val="32"/>
          <w:szCs w:val="32"/>
        </w:rPr>
      </w:pPr>
    </w:p>
    <w:p w14:paraId="6C22FDBE" w14:textId="77777777" w:rsidR="008C1F4A" w:rsidRDefault="008C1F4A" w:rsidP="000247C6">
      <w:pPr>
        <w:spacing w:line="600" w:lineRule="exact"/>
        <w:ind w:leftChars="270" w:left="648"/>
        <w:jc w:val="both"/>
        <w:rPr>
          <w:rFonts w:ascii="標楷體" w:eastAsia="標楷體" w:hAnsi="標楷體"/>
          <w:sz w:val="32"/>
          <w:szCs w:val="32"/>
        </w:rPr>
      </w:pPr>
    </w:p>
    <w:p w14:paraId="3518050B" w14:textId="6993F4CB" w:rsidR="000247C6" w:rsidRPr="00852EDA" w:rsidRDefault="00143D3E" w:rsidP="000247C6">
      <w:pPr>
        <w:spacing w:line="600" w:lineRule="exact"/>
        <w:ind w:leftChars="270" w:left="648"/>
        <w:jc w:val="both"/>
        <w:rPr>
          <w:rFonts w:ascii="標楷體" w:eastAsia="標楷體" w:hAnsi="標楷體"/>
          <w:color w:val="FF0000"/>
          <w:sz w:val="32"/>
          <w:szCs w:val="32"/>
        </w:rPr>
      </w:pPr>
      <w:r w:rsidRPr="00265824">
        <w:rPr>
          <w:rFonts w:ascii="標楷體" w:eastAsia="標楷體" w:hAnsi="標楷體" w:hint="eastAsia"/>
          <w:sz w:val="32"/>
          <w:szCs w:val="32"/>
        </w:rPr>
        <w:t>(二)</w:t>
      </w:r>
      <w:r w:rsidR="004467F6">
        <w:rPr>
          <w:rFonts w:ascii="標楷體" w:eastAsia="標楷體" w:hAnsi="標楷體" w:hint="eastAsia"/>
          <w:sz w:val="32"/>
          <w:szCs w:val="32"/>
          <w:lang w:eastAsia="zh-HK"/>
        </w:rPr>
        <w:t>林</w:t>
      </w:r>
      <w:r w:rsidRPr="00265824">
        <w:rPr>
          <w:rFonts w:ascii="標楷體" w:eastAsia="標楷體" w:hAnsi="標楷體" w:hint="eastAsia"/>
          <w:sz w:val="32"/>
          <w:szCs w:val="32"/>
        </w:rPr>
        <w:t>主席致閉會詞：</w:t>
      </w:r>
    </w:p>
    <w:p w14:paraId="75863D20" w14:textId="77777777" w:rsidR="009D5FC3" w:rsidRPr="00EE58B9" w:rsidRDefault="009D5FC3" w:rsidP="00633F92">
      <w:pPr>
        <w:spacing w:line="600" w:lineRule="exact"/>
        <w:ind w:leftChars="540" w:left="1296" w:firstLineChars="200" w:firstLine="640"/>
        <w:jc w:val="both"/>
        <w:rPr>
          <w:rFonts w:ascii="標楷體" w:eastAsia="標楷體" w:hAnsi="標楷體"/>
          <w:sz w:val="32"/>
          <w:szCs w:val="32"/>
        </w:rPr>
      </w:pPr>
      <w:r>
        <w:rPr>
          <w:rFonts w:ascii="標楷體" w:eastAsia="標楷體" w:hAnsi="標楷體" w:hint="eastAsia"/>
          <w:sz w:val="32"/>
          <w:szCs w:val="32"/>
        </w:rPr>
        <w:t>廖鎮長、陳主秘、公所各課室主管、本會廖副主席、各位代表同仁大家好，本屆第3次定期會12天會期加上兩次臨時會，總共18天於今天圓滿結束，本次定期會主要審議公所及附屬單位112年度的決算，非常感謝各位同仁踴躍的出席，也善盡我們的職責，也希望公所的團隊能多加用心傾聽民眾的心聲，瞭解鎮民真正的需求，確實執行如實才不會辜負鄉親對我們的支持還有期待，最後祝福大家身體健康、闔家平安，感謝大家謝謝。</w:t>
      </w:r>
    </w:p>
    <w:p w14:paraId="4A9A24D2" w14:textId="77777777" w:rsidR="008C1F4A" w:rsidRDefault="008C1F4A">
      <w:pPr>
        <w:widowControl/>
        <w:rPr>
          <w:rFonts w:ascii="標楷體" w:eastAsia="標楷體" w:hAnsi="標楷體"/>
          <w:sz w:val="32"/>
          <w:szCs w:val="32"/>
        </w:rPr>
      </w:pPr>
      <w:r>
        <w:rPr>
          <w:rFonts w:ascii="標楷體" w:eastAsia="標楷體" w:hAnsi="標楷體"/>
          <w:sz w:val="32"/>
          <w:szCs w:val="32"/>
        </w:rPr>
        <w:br w:type="page"/>
      </w:r>
    </w:p>
    <w:p w14:paraId="794B39BA" w14:textId="707B7090" w:rsidR="000247C6" w:rsidRPr="00852EDA" w:rsidRDefault="0029644D" w:rsidP="008C1F4A">
      <w:pPr>
        <w:spacing w:line="520" w:lineRule="exact"/>
        <w:ind w:leftChars="270" w:left="648"/>
        <w:jc w:val="both"/>
        <w:rPr>
          <w:rFonts w:ascii="標楷體" w:eastAsia="標楷體" w:hAnsi="標楷體"/>
          <w:color w:val="FF0000"/>
          <w:sz w:val="32"/>
          <w:szCs w:val="32"/>
        </w:rPr>
      </w:pPr>
      <w:r w:rsidRPr="00265824">
        <w:rPr>
          <w:rFonts w:ascii="標楷體" w:eastAsia="標楷體" w:hAnsi="標楷體" w:hint="eastAsia"/>
          <w:sz w:val="32"/>
          <w:szCs w:val="32"/>
        </w:rPr>
        <w:lastRenderedPageBreak/>
        <w:t>(三)</w:t>
      </w:r>
      <w:r w:rsidR="003C20B9">
        <w:rPr>
          <w:rFonts w:ascii="標楷體" w:eastAsia="標楷體" w:hAnsi="標楷體" w:hint="eastAsia"/>
          <w:sz w:val="32"/>
          <w:szCs w:val="32"/>
        </w:rPr>
        <w:t>廖鎮長秋萍</w:t>
      </w:r>
      <w:r w:rsidR="003C20B9" w:rsidRPr="00265824">
        <w:rPr>
          <w:rFonts w:ascii="標楷體" w:eastAsia="標楷體" w:hAnsi="標楷體" w:hint="eastAsia"/>
          <w:sz w:val="32"/>
          <w:szCs w:val="32"/>
        </w:rPr>
        <w:t>致詞</w:t>
      </w:r>
      <w:r w:rsidR="003C20B9">
        <w:rPr>
          <w:rFonts w:ascii="標楷體" w:eastAsia="標楷體" w:hAnsi="標楷體" w:hint="eastAsia"/>
          <w:sz w:val="32"/>
          <w:szCs w:val="32"/>
        </w:rPr>
        <w:t>：</w:t>
      </w:r>
    </w:p>
    <w:p w14:paraId="524B8F67" w14:textId="7BA8CE17" w:rsidR="00824AF0" w:rsidRPr="00824AF0" w:rsidRDefault="00824AF0" w:rsidP="008C1F4A">
      <w:pPr>
        <w:spacing w:line="520" w:lineRule="exact"/>
        <w:ind w:leftChars="540" w:left="1296" w:firstLine="640"/>
        <w:jc w:val="both"/>
        <w:rPr>
          <w:rFonts w:ascii="標楷體" w:eastAsia="標楷體" w:hAnsi="標楷體"/>
          <w:sz w:val="32"/>
          <w:szCs w:val="32"/>
        </w:rPr>
      </w:pPr>
      <w:r>
        <w:rPr>
          <w:rFonts w:ascii="標楷體" w:eastAsia="標楷體" w:hAnsi="標楷體" w:hint="eastAsia"/>
          <w:sz w:val="32"/>
          <w:szCs w:val="32"/>
        </w:rPr>
        <w:t>林主席、廖副主席，以及各位代表先進們大家好，在這裡首先要感謝我們各位代表先進，這次定期會對於公所相關提案的支持，有關於我們代表先進所建議的案件，日後公所各課室一定會盡最大的努力來完成各位代表的請託，因為這都是我們民眾的需求，所以公所的部分絕對是沒有分大小，在這裡我要跟我們代表說的就是代表每一位都是一樣的，都是為地方在工作，只要是在我們公所現有的資源之下，</w:t>
      </w:r>
      <w:r w:rsidR="002051F2">
        <w:rPr>
          <w:rFonts w:ascii="標楷體" w:eastAsia="標楷體" w:hAnsi="標楷體" w:hint="eastAsia"/>
          <w:sz w:val="32"/>
          <w:szCs w:val="32"/>
        </w:rPr>
        <w:t>都</w:t>
      </w:r>
      <w:r>
        <w:rPr>
          <w:rFonts w:ascii="標楷體" w:eastAsia="標楷體" w:hAnsi="標楷體" w:hint="eastAsia"/>
          <w:sz w:val="32"/>
          <w:szCs w:val="32"/>
        </w:rPr>
        <w:t>能夠儘快的完成，我是非常重視效率的，所以在這部分，我會要求我們各課室</w:t>
      </w:r>
      <w:r w:rsidR="002051F2">
        <w:rPr>
          <w:rFonts w:ascii="標楷體" w:eastAsia="標楷體" w:hAnsi="標楷體" w:hint="eastAsia"/>
          <w:sz w:val="32"/>
          <w:szCs w:val="32"/>
        </w:rPr>
        <w:t>；</w:t>
      </w:r>
      <w:r>
        <w:rPr>
          <w:rFonts w:ascii="標楷體" w:eastAsia="標楷體" w:hAnsi="標楷體" w:hint="eastAsia"/>
          <w:sz w:val="32"/>
          <w:szCs w:val="32"/>
        </w:rPr>
        <w:t>這個效率的部分，在這裡也要跟各位代表道歉，如果說在我任職這一年半裡，公所承辦有和我們出去會勘，在答覆上有造成我們代表的困擾，讓我們鎮上的百姓誤會，還是說現勘時我們所反應的，結果</w:t>
      </w:r>
      <w:r w:rsidRPr="001208F0">
        <w:rPr>
          <w:rFonts w:ascii="標楷體" w:eastAsia="標楷體" w:hAnsi="標楷體" w:hint="eastAsia"/>
          <w:color w:val="000000"/>
          <w:sz w:val="32"/>
          <w:szCs w:val="32"/>
        </w:rPr>
        <w:t>槽化線</w:t>
      </w:r>
      <w:r>
        <w:rPr>
          <w:rFonts w:ascii="標楷體" w:eastAsia="標楷體" w:hAnsi="標楷體" w:hint="eastAsia"/>
          <w:sz w:val="32"/>
          <w:szCs w:val="32"/>
        </w:rPr>
        <w:t>劃</w:t>
      </w:r>
      <w:r w:rsidRPr="00E93CD3">
        <w:rPr>
          <w:rFonts w:ascii="標楷體" w:eastAsia="標楷體" w:hAnsi="標楷體" w:hint="eastAsia"/>
          <w:color w:val="000000"/>
          <w:sz w:val="32"/>
          <w:szCs w:val="32"/>
        </w:rPr>
        <w:t>出來</w:t>
      </w:r>
      <w:r>
        <w:rPr>
          <w:rFonts w:ascii="標楷體" w:eastAsia="標楷體" w:hAnsi="標楷體" w:hint="eastAsia"/>
          <w:sz w:val="32"/>
          <w:szCs w:val="32"/>
        </w:rPr>
        <w:t>的，不是我們代表現場所說的，造成代表的困擾，這個部分我們會加強、改善</w:t>
      </w:r>
      <w:r w:rsidR="00F058D8">
        <w:rPr>
          <w:rFonts w:ascii="標楷體" w:eastAsia="標楷體" w:hAnsi="標楷體" w:hint="eastAsia"/>
          <w:sz w:val="32"/>
          <w:szCs w:val="32"/>
        </w:rPr>
        <w:t>，</w:t>
      </w:r>
      <w:r>
        <w:rPr>
          <w:rFonts w:ascii="標楷體" w:eastAsia="標楷體" w:hAnsi="標楷體" w:hint="eastAsia"/>
          <w:sz w:val="32"/>
          <w:szCs w:val="32"/>
        </w:rPr>
        <w:t>在這裡跟大家道歉，日後公所會盡最大的努力來完成我們代表所請託的工作，希望各位代表先進，可以繼續來支持公所，讓我們共同來為西螺鎮政順利推展，為西螺鎮民謀最大的福利，最後也祝 貴會會務順利，祝福我們林主席、廖副主席，還有我們諸位代表先進身體健康、萬事如意，在這裡要特別感謝代表跟我們反應和提醒，這是好的，因為這樣公所才知道要改正、要加強的地方，這個部分在我們主管會報時會提出來檢討，也會讓我們代表跟公所一起替我們的鎮民、地方的建設服務做得更好、更加升級，也特別感謝大家這一次定期會對公所相關提案的支持，往後也要拜託林主席、廖副主席、各位代表同仁、公所一級主管、蔡董事長、機要特助、以及主秘，讓我們大家共同為西螺鎮打拼，謝謝大家。</w:t>
      </w:r>
    </w:p>
    <w:p w14:paraId="37C946AC" w14:textId="77777777" w:rsidR="00DA1071" w:rsidRPr="002360E1" w:rsidRDefault="00633F92" w:rsidP="00D704AB">
      <w:pPr>
        <w:spacing w:line="600" w:lineRule="exact"/>
        <w:jc w:val="both"/>
        <w:rPr>
          <w:rFonts w:ascii="標楷體" w:eastAsia="標楷體" w:hAnsi="標楷體"/>
          <w:sz w:val="32"/>
          <w:szCs w:val="32"/>
        </w:rPr>
      </w:pPr>
      <w:r>
        <w:rPr>
          <w:rFonts w:ascii="標楷體" w:eastAsia="標楷體" w:hAnsi="標楷體"/>
          <w:sz w:val="32"/>
          <w:szCs w:val="32"/>
        </w:rPr>
        <w:br w:type="page"/>
      </w:r>
      <w:r w:rsidR="00DA1071" w:rsidRPr="002360E1">
        <w:rPr>
          <w:rFonts w:ascii="標楷體" w:eastAsia="標楷體" w:hAnsi="標楷體"/>
          <w:sz w:val="32"/>
          <w:szCs w:val="32"/>
        </w:rPr>
        <w:lastRenderedPageBreak/>
        <w:t>三、預備會議</w:t>
      </w:r>
    </w:p>
    <w:p w14:paraId="3FA90FAC" w14:textId="77777777" w:rsidR="001660F4" w:rsidRPr="00265824" w:rsidRDefault="00281607" w:rsidP="00633F92">
      <w:pPr>
        <w:spacing w:afterLines="50" w:after="180" w:line="600" w:lineRule="exact"/>
        <w:ind w:leftChars="270" w:left="648"/>
        <w:jc w:val="both"/>
        <w:rPr>
          <w:rFonts w:ascii="標楷體" w:eastAsia="標楷體" w:hAnsi="標楷體"/>
          <w:sz w:val="32"/>
          <w:szCs w:val="32"/>
        </w:rPr>
      </w:pPr>
      <w:r w:rsidRPr="00265824">
        <w:rPr>
          <w:rFonts w:ascii="標楷體" w:eastAsia="標楷體" w:hAnsi="標楷體" w:hint="eastAsia"/>
          <w:sz w:val="32"/>
          <w:szCs w:val="32"/>
        </w:rPr>
        <w:t>(一)</w:t>
      </w:r>
      <w:r w:rsidR="001660F4" w:rsidRPr="00265824">
        <w:rPr>
          <w:rFonts w:ascii="標楷體" w:eastAsia="標楷體" w:hAnsi="標楷體" w:hint="eastAsia"/>
          <w:sz w:val="32"/>
          <w:szCs w:val="32"/>
        </w:rPr>
        <w:t>雲林縣西螺鎮民代表會第2</w:t>
      </w:r>
      <w:r w:rsidR="00A64CC0">
        <w:rPr>
          <w:rFonts w:ascii="標楷體" w:eastAsia="標楷體" w:hAnsi="標楷體"/>
          <w:sz w:val="32"/>
          <w:szCs w:val="32"/>
        </w:rPr>
        <w:t>2</w:t>
      </w:r>
      <w:r w:rsidR="001660F4" w:rsidRPr="00265824">
        <w:rPr>
          <w:rFonts w:ascii="標楷體" w:eastAsia="標楷體" w:hAnsi="標楷體" w:hint="eastAsia"/>
          <w:sz w:val="32"/>
          <w:szCs w:val="32"/>
        </w:rPr>
        <w:t>屆第</w:t>
      </w:r>
      <w:r w:rsidR="005C3864">
        <w:rPr>
          <w:rFonts w:ascii="標楷體" w:eastAsia="標楷體" w:hAnsi="標楷體" w:hint="eastAsia"/>
          <w:sz w:val="32"/>
          <w:szCs w:val="32"/>
        </w:rPr>
        <w:t>3</w:t>
      </w:r>
      <w:r w:rsidR="001660F4" w:rsidRPr="00265824">
        <w:rPr>
          <w:rFonts w:ascii="標楷體" w:eastAsia="標楷體" w:hAnsi="標楷體" w:hint="eastAsia"/>
          <w:sz w:val="32"/>
          <w:szCs w:val="32"/>
        </w:rPr>
        <w:t>次定期大會議事日程表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4"/>
        <w:gridCol w:w="624"/>
        <w:gridCol w:w="624"/>
        <w:gridCol w:w="2613"/>
        <w:gridCol w:w="2614"/>
      </w:tblGrid>
      <w:tr w:rsidR="00C84F53" w:rsidRPr="00265824" w14:paraId="59FDE029" w14:textId="77777777" w:rsidTr="00C84F53">
        <w:trPr>
          <w:trHeight w:val="20"/>
          <w:tblHeader/>
          <w:jc w:val="right"/>
        </w:trPr>
        <w:tc>
          <w:tcPr>
            <w:tcW w:w="1984" w:type="dxa"/>
            <w:vMerge w:val="restart"/>
            <w:shd w:val="clear" w:color="auto" w:fill="auto"/>
            <w:vAlign w:val="center"/>
          </w:tcPr>
          <w:p w14:paraId="53CB157F" w14:textId="77777777" w:rsidR="00C84F53" w:rsidRPr="00265824" w:rsidRDefault="00C84F53" w:rsidP="000E1A63">
            <w:pPr>
              <w:spacing w:line="0" w:lineRule="atLeast"/>
              <w:ind w:leftChars="100" w:left="240" w:rightChars="100" w:right="240"/>
              <w:jc w:val="distribute"/>
              <w:rPr>
                <w:rFonts w:ascii="標楷體" w:eastAsia="標楷體" w:hAnsi="標楷體"/>
              </w:rPr>
            </w:pPr>
            <w:r w:rsidRPr="00265824">
              <w:rPr>
                <w:rFonts w:ascii="標楷體" w:eastAsia="標楷體" w:hAnsi="標楷體" w:hint="eastAsia"/>
              </w:rPr>
              <w:t>日期</w:t>
            </w:r>
          </w:p>
        </w:tc>
        <w:tc>
          <w:tcPr>
            <w:tcW w:w="624" w:type="dxa"/>
            <w:vMerge w:val="restart"/>
            <w:shd w:val="clear" w:color="auto" w:fill="auto"/>
            <w:vAlign w:val="center"/>
          </w:tcPr>
          <w:p w14:paraId="31048513"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星期</w:t>
            </w:r>
          </w:p>
        </w:tc>
        <w:tc>
          <w:tcPr>
            <w:tcW w:w="624" w:type="dxa"/>
            <w:vMerge w:val="restart"/>
            <w:shd w:val="clear" w:color="auto" w:fill="auto"/>
            <w:vAlign w:val="center"/>
          </w:tcPr>
          <w:p w14:paraId="1571FEE0"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會次</w:t>
            </w:r>
          </w:p>
        </w:tc>
        <w:tc>
          <w:tcPr>
            <w:tcW w:w="5227" w:type="dxa"/>
            <w:gridSpan w:val="2"/>
            <w:shd w:val="clear" w:color="auto" w:fill="auto"/>
            <w:vAlign w:val="center"/>
          </w:tcPr>
          <w:p w14:paraId="514B8A1A" w14:textId="77777777" w:rsidR="00C84F53" w:rsidRPr="00265824" w:rsidRDefault="00C84F53" w:rsidP="000E1A63">
            <w:pPr>
              <w:spacing w:line="0" w:lineRule="atLeast"/>
              <w:ind w:leftChars="350" w:left="840" w:rightChars="350" w:right="840"/>
              <w:jc w:val="distribute"/>
              <w:rPr>
                <w:rFonts w:ascii="標楷體" w:eastAsia="標楷體" w:hAnsi="標楷體"/>
              </w:rPr>
            </w:pPr>
            <w:r w:rsidRPr="00265824">
              <w:rPr>
                <w:rFonts w:ascii="標楷體" w:eastAsia="標楷體" w:hAnsi="標楷體" w:hint="eastAsia"/>
              </w:rPr>
              <w:t>議事時間</w:t>
            </w:r>
          </w:p>
        </w:tc>
      </w:tr>
      <w:tr w:rsidR="00C84F53" w:rsidRPr="00265824" w14:paraId="323E205B" w14:textId="77777777" w:rsidTr="00C84F53">
        <w:trPr>
          <w:trHeight w:val="20"/>
          <w:tblHeader/>
          <w:jc w:val="right"/>
        </w:trPr>
        <w:tc>
          <w:tcPr>
            <w:tcW w:w="1984" w:type="dxa"/>
            <w:vMerge/>
            <w:shd w:val="clear" w:color="auto" w:fill="auto"/>
            <w:vAlign w:val="center"/>
          </w:tcPr>
          <w:p w14:paraId="7B8D6121" w14:textId="77777777" w:rsidR="00C84F53" w:rsidRPr="00265824" w:rsidRDefault="00C84F53" w:rsidP="000E1A63">
            <w:pPr>
              <w:spacing w:line="0" w:lineRule="atLeast"/>
              <w:jc w:val="center"/>
              <w:rPr>
                <w:rFonts w:ascii="標楷體" w:eastAsia="標楷體" w:hAnsi="標楷體"/>
              </w:rPr>
            </w:pPr>
          </w:p>
        </w:tc>
        <w:tc>
          <w:tcPr>
            <w:tcW w:w="624" w:type="dxa"/>
            <w:vMerge/>
            <w:shd w:val="clear" w:color="auto" w:fill="auto"/>
            <w:vAlign w:val="center"/>
          </w:tcPr>
          <w:p w14:paraId="79D41FD4" w14:textId="77777777" w:rsidR="00C84F53" w:rsidRPr="00265824" w:rsidRDefault="00C84F53" w:rsidP="000E1A63">
            <w:pPr>
              <w:spacing w:line="0" w:lineRule="atLeast"/>
              <w:jc w:val="center"/>
              <w:rPr>
                <w:rFonts w:ascii="標楷體" w:eastAsia="標楷體" w:hAnsi="標楷體"/>
              </w:rPr>
            </w:pPr>
          </w:p>
        </w:tc>
        <w:tc>
          <w:tcPr>
            <w:tcW w:w="624" w:type="dxa"/>
            <w:vMerge/>
            <w:shd w:val="clear" w:color="auto" w:fill="auto"/>
            <w:vAlign w:val="center"/>
          </w:tcPr>
          <w:p w14:paraId="59D5F722" w14:textId="77777777" w:rsidR="00C84F53" w:rsidRPr="00265824" w:rsidRDefault="00C84F53" w:rsidP="000E1A63">
            <w:pPr>
              <w:spacing w:line="0" w:lineRule="atLeast"/>
              <w:jc w:val="center"/>
              <w:rPr>
                <w:rFonts w:ascii="標楷體" w:eastAsia="標楷體" w:hAnsi="標楷體"/>
              </w:rPr>
            </w:pPr>
          </w:p>
        </w:tc>
        <w:tc>
          <w:tcPr>
            <w:tcW w:w="2613" w:type="dxa"/>
            <w:shd w:val="clear" w:color="auto" w:fill="auto"/>
            <w:vAlign w:val="center"/>
          </w:tcPr>
          <w:p w14:paraId="0076BB95" w14:textId="77777777" w:rsidR="00C84F53" w:rsidRPr="00265824" w:rsidRDefault="00C84F53" w:rsidP="000806AA">
            <w:pPr>
              <w:spacing w:line="0" w:lineRule="atLeast"/>
              <w:jc w:val="center"/>
              <w:rPr>
                <w:rFonts w:ascii="標楷體" w:eastAsia="標楷體" w:hAnsi="標楷體"/>
              </w:rPr>
            </w:pPr>
            <w:r w:rsidRPr="00265824">
              <w:rPr>
                <w:rFonts w:ascii="標楷體" w:eastAsia="標楷體" w:hAnsi="標楷體" w:hint="eastAsia"/>
              </w:rPr>
              <w:t>上午</w:t>
            </w:r>
            <w:r w:rsidR="000806AA">
              <w:rPr>
                <w:rFonts w:ascii="標楷體" w:eastAsia="標楷體" w:hAnsi="標楷體" w:hint="eastAsia"/>
              </w:rPr>
              <w:t>9</w:t>
            </w:r>
            <w:r w:rsidRPr="00265824">
              <w:rPr>
                <w:rFonts w:ascii="標楷體" w:eastAsia="標楷體" w:hAnsi="標楷體" w:hint="eastAsia"/>
              </w:rPr>
              <w:t>時</w:t>
            </w:r>
            <w:r w:rsidR="000806AA">
              <w:rPr>
                <w:rFonts w:ascii="標楷體" w:eastAsia="標楷體" w:hAnsi="標楷體" w:hint="eastAsia"/>
              </w:rPr>
              <w:t>-</w:t>
            </w:r>
            <w:r w:rsidR="001224F7">
              <w:rPr>
                <w:rFonts w:ascii="標楷體" w:eastAsia="標楷體" w:hAnsi="標楷體" w:hint="eastAsia"/>
              </w:rPr>
              <w:t>中</w:t>
            </w:r>
            <w:r w:rsidR="000806AA">
              <w:rPr>
                <w:rFonts w:ascii="標楷體" w:eastAsia="標楷體" w:hAnsi="標楷體" w:hint="eastAsia"/>
                <w:lang w:eastAsia="zh-HK"/>
              </w:rPr>
              <w:t>午</w:t>
            </w:r>
            <w:r w:rsidR="000806AA">
              <w:rPr>
                <w:rFonts w:ascii="標楷體" w:eastAsia="標楷體" w:hAnsi="標楷體" w:hint="eastAsia"/>
              </w:rPr>
              <w:t>12</w:t>
            </w:r>
            <w:r w:rsidR="000806AA">
              <w:rPr>
                <w:rFonts w:ascii="標楷體" w:eastAsia="標楷體" w:hAnsi="標楷體" w:hint="eastAsia"/>
                <w:lang w:eastAsia="zh-HK"/>
              </w:rPr>
              <w:t>時</w:t>
            </w:r>
          </w:p>
        </w:tc>
        <w:tc>
          <w:tcPr>
            <w:tcW w:w="2614" w:type="dxa"/>
            <w:shd w:val="clear" w:color="auto" w:fill="auto"/>
            <w:vAlign w:val="center"/>
          </w:tcPr>
          <w:p w14:paraId="6606E9A4" w14:textId="77777777" w:rsidR="00C84F53" w:rsidRPr="00265824" w:rsidRDefault="00C84F53" w:rsidP="000806AA">
            <w:pPr>
              <w:spacing w:line="0" w:lineRule="atLeast"/>
              <w:jc w:val="center"/>
              <w:rPr>
                <w:rFonts w:ascii="標楷體" w:eastAsia="標楷體" w:hAnsi="標楷體"/>
              </w:rPr>
            </w:pPr>
            <w:r w:rsidRPr="00265824">
              <w:rPr>
                <w:rFonts w:ascii="標楷體" w:eastAsia="標楷體" w:hAnsi="標楷體" w:hint="eastAsia"/>
              </w:rPr>
              <w:t>下午</w:t>
            </w:r>
            <w:r w:rsidR="000806AA">
              <w:rPr>
                <w:rFonts w:ascii="標楷體" w:eastAsia="標楷體" w:hAnsi="標楷體" w:hint="eastAsia"/>
              </w:rPr>
              <w:t>2</w:t>
            </w:r>
            <w:r w:rsidRPr="00265824">
              <w:rPr>
                <w:rFonts w:ascii="標楷體" w:eastAsia="標楷體" w:hAnsi="標楷體" w:hint="eastAsia"/>
              </w:rPr>
              <w:t>時</w:t>
            </w:r>
            <w:r w:rsidR="000806AA">
              <w:rPr>
                <w:rFonts w:ascii="標楷體" w:eastAsia="標楷體" w:hAnsi="標楷體" w:hint="eastAsia"/>
              </w:rPr>
              <w:t>-</w:t>
            </w:r>
            <w:r w:rsidR="000806AA">
              <w:rPr>
                <w:rFonts w:ascii="標楷體" w:eastAsia="標楷體" w:hAnsi="標楷體" w:hint="eastAsia"/>
                <w:lang w:eastAsia="zh-HK"/>
              </w:rPr>
              <w:t>下午</w:t>
            </w:r>
            <w:r w:rsidR="000806AA">
              <w:rPr>
                <w:rFonts w:ascii="標楷體" w:eastAsia="標楷體" w:hAnsi="標楷體" w:hint="eastAsia"/>
              </w:rPr>
              <w:t>5</w:t>
            </w:r>
            <w:r w:rsidRPr="00265824">
              <w:rPr>
                <w:rFonts w:ascii="標楷體" w:eastAsia="標楷體" w:hAnsi="標楷體" w:hint="eastAsia"/>
              </w:rPr>
              <w:t>時</w:t>
            </w:r>
          </w:p>
        </w:tc>
      </w:tr>
      <w:tr w:rsidR="00C84F53" w:rsidRPr="00265824" w14:paraId="40F55B3D" w14:textId="77777777" w:rsidTr="008A38E8">
        <w:trPr>
          <w:trHeight w:val="454"/>
          <w:jc w:val="right"/>
        </w:trPr>
        <w:tc>
          <w:tcPr>
            <w:tcW w:w="1984" w:type="dxa"/>
            <w:shd w:val="clear" w:color="auto" w:fill="auto"/>
            <w:vAlign w:val="center"/>
          </w:tcPr>
          <w:p w14:paraId="146C17F5" w14:textId="77777777" w:rsidR="00C84F53" w:rsidRPr="00265824" w:rsidRDefault="00C84F53" w:rsidP="008F50C8">
            <w:pPr>
              <w:spacing w:line="0" w:lineRule="atLeast"/>
              <w:jc w:val="center"/>
              <w:rPr>
                <w:rFonts w:ascii="標楷體" w:eastAsia="標楷體" w:hAnsi="標楷體"/>
              </w:rPr>
            </w:pPr>
            <w:r w:rsidRPr="00265824">
              <w:rPr>
                <w:rFonts w:ascii="標楷體" w:eastAsia="標楷體" w:hAnsi="標楷體" w:hint="eastAsia"/>
              </w:rPr>
              <w:t>1</w:t>
            </w:r>
            <w:r w:rsidR="00CB12C4">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sidR="006F1050">
              <w:rPr>
                <w:rFonts w:ascii="標楷體" w:eastAsia="標楷體" w:hAnsi="標楷體" w:hint="eastAsia"/>
              </w:rPr>
              <w:t>0</w:t>
            </w:r>
            <w:r w:rsidRPr="00265824">
              <w:rPr>
                <w:rFonts w:ascii="標楷體" w:eastAsia="標楷體" w:hAnsi="標楷體" w:hint="eastAsia"/>
              </w:rPr>
              <w:t>5月</w:t>
            </w:r>
            <w:r w:rsidR="008F50C8">
              <w:rPr>
                <w:rFonts w:ascii="標楷體" w:eastAsia="標楷體" w:hAnsi="標楷體" w:hint="eastAsia"/>
              </w:rPr>
              <w:t>1</w:t>
            </w:r>
            <w:r w:rsidR="008F50C8">
              <w:rPr>
                <w:rFonts w:ascii="標楷體" w:eastAsia="標楷體" w:hAnsi="標楷體"/>
              </w:rPr>
              <w:t>3</w:t>
            </w:r>
            <w:r w:rsidRPr="00265824">
              <w:rPr>
                <w:rFonts w:ascii="標楷體" w:eastAsia="標楷體" w:hAnsi="標楷體" w:hint="eastAsia"/>
              </w:rPr>
              <w:t>日</w:t>
            </w:r>
          </w:p>
        </w:tc>
        <w:tc>
          <w:tcPr>
            <w:tcW w:w="624" w:type="dxa"/>
            <w:shd w:val="clear" w:color="auto" w:fill="auto"/>
            <w:vAlign w:val="center"/>
          </w:tcPr>
          <w:p w14:paraId="11DFBDC4"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一</w:t>
            </w:r>
          </w:p>
        </w:tc>
        <w:tc>
          <w:tcPr>
            <w:tcW w:w="624" w:type="dxa"/>
            <w:shd w:val="clear" w:color="auto" w:fill="auto"/>
            <w:vAlign w:val="center"/>
          </w:tcPr>
          <w:p w14:paraId="4F7FBEAD" w14:textId="77777777" w:rsidR="00C84F53" w:rsidRPr="00265824" w:rsidRDefault="009C46A2" w:rsidP="000E1A63">
            <w:pPr>
              <w:spacing w:line="0" w:lineRule="atLeast"/>
              <w:jc w:val="center"/>
              <w:rPr>
                <w:rFonts w:ascii="標楷體" w:eastAsia="標楷體" w:hAnsi="標楷體"/>
              </w:rPr>
            </w:pPr>
            <w:r>
              <w:rPr>
                <w:rFonts w:ascii="標楷體" w:eastAsia="標楷體" w:hAnsi="標楷體" w:hint="eastAsia"/>
              </w:rPr>
              <w:t>1</w:t>
            </w:r>
          </w:p>
        </w:tc>
        <w:tc>
          <w:tcPr>
            <w:tcW w:w="5227" w:type="dxa"/>
            <w:gridSpan w:val="2"/>
            <w:shd w:val="clear" w:color="auto" w:fill="auto"/>
            <w:vAlign w:val="center"/>
          </w:tcPr>
          <w:p w14:paraId="72C2CEB5" w14:textId="77777777" w:rsidR="00B644C9" w:rsidRPr="00265824" w:rsidRDefault="00C84F53" w:rsidP="00B644C9">
            <w:pPr>
              <w:spacing w:line="0" w:lineRule="atLeast"/>
              <w:jc w:val="both"/>
              <w:rPr>
                <w:rFonts w:ascii="標楷體" w:eastAsia="標楷體" w:hAnsi="標楷體"/>
              </w:rPr>
            </w:pPr>
            <w:r w:rsidRPr="00265824">
              <w:rPr>
                <w:rFonts w:ascii="標楷體" w:eastAsia="標楷體" w:hAnsi="標楷體" w:hint="eastAsia"/>
              </w:rPr>
              <w:t>一、</w:t>
            </w:r>
            <w:r w:rsidR="00B644C9" w:rsidRPr="00265824">
              <w:rPr>
                <w:rFonts w:ascii="標楷體" w:eastAsia="標楷體" w:hAnsi="標楷體" w:hint="eastAsia"/>
              </w:rPr>
              <w:t>預備會議</w:t>
            </w:r>
          </w:p>
          <w:p w14:paraId="3680EA1E" w14:textId="77777777" w:rsidR="00B644C9" w:rsidRPr="00265824" w:rsidRDefault="00C84F53" w:rsidP="00B644C9">
            <w:pPr>
              <w:spacing w:line="0" w:lineRule="atLeast"/>
              <w:jc w:val="both"/>
              <w:rPr>
                <w:rFonts w:ascii="標楷體" w:eastAsia="標楷體" w:hAnsi="標楷體"/>
              </w:rPr>
            </w:pPr>
            <w:r w:rsidRPr="00265824">
              <w:rPr>
                <w:rFonts w:ascii="標楷體" w:eastAsia="標楷體" w:hAnsi="標楷體" w:hint="eastAsia"/>
              </w:rPr>
              <w:t>二、</w:t>
            </w:r>
            <w:r w:rsidR="00B644C9" w:rsidRPr="00265824">
              <w:rPr>
                <w:rFonts w:ascii="標楷體" w:eastAsia="標楷體" w:hAnsi="標楷體" w:hint="eastAsia"/>
              </w:rPr>
              <w:t>開幕典禮</w:t>
            </w:r>
          </w:p>
          <w:p w14:paraId="0AA25E30"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三、報告事項</w:t>
            </w:r>
          </w:p>
          <w:p w14:paraId="12041063"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四、討論事項</w:t>
            </w:r>
          </w:p>
        </w:tc>
      </w:tr>
      <w:tr w:rsidR="00C84F53" w:rsidRPr="00265824" w14:paraId="3FA858A5" w14:textId="77777777" w:rsidTr="008A38E8">
        <w:trPr>
          <w:trHeight w:val="454"/>
          <w:jc w:val="right"/>
        </w:trPr>
        <w:tc>
          <w:tcPr>
            <w:tcW w:w="1984" w:type="dxa"/>
            <w:shd w:val="clear" w:color="auto" w:fill="auto"/>
            <w:vAlign w:val="center"/>
          </w:tcPr>
          <w:p w14:paraId="1FBA129F" w14:textId="77777777" w:rsidR="00C84F53" w:rsidRPr="00265824" w:rsidRDefault="00DF7911"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w:t>
            </w:r>
            <w:r w:rsidR="008F50C8">
              <w:rPr>
                <w:rFonts w:ascii="標楷體" w:eastAsia="標楷體" w:hAnsi="標楷體"/>
              </w:rPr>
              <w:t>3</w:t>
            </w:r>
            <w:r w:rsidR="00C84F53" w:rsidRPr="00265824">
              <w:rPr>
                <w:rFonts w:ascii="標楷體" w:eastAsia="標楷體" w:hAnsi="標楷體" w:hint="eastAsia"/>
              </w:rPr>
              <w:t>年</w:t>
            </w:r>
            <w:r w:rsidR="006F1050">
              <w:rPr>
                <w:rFonts w:ascii="標楷體" w:eastAsia="標楷體" w:hAnsi="標楷體" w:hint="eastAsia"/>
              </w:rPr>
              <w:t>0</w:t>
            </w:r>
            <w:r w:rsidR="00C84F53" w:rsidRPr="00265824">
              <w:rPr>
                <w:rFonts w:ascii="標楷體" w:eastAsia="標楷體" w:hAnsi="標楷體" w:hint="eastAsia"/>
              </w:rPr>
              <w:t>5月</w:t>
            </w:r>
            <w:r w:rsidR="008F50C8">
              <w:rPr>
                <w:rFonts w:ascii="標楷體" w:eastAsia="標楷體" w:hAnsi="標楷體" w:hint="eastAsia"/>
              </w:rPr>
              <w:t>1</w:t>
            </w:r>
            <w:r w:rsidR="008F50C8">
              <w:rPr>
                <w:rFonts w:ascii="標楷體" w:eastAsia="標楷體" w:hAnsi="標楷體"/>
              </w:rPr>
              <w:t>4</w:t>
            </w:r>
            <w:r w:rsidR="00C84F53" w:rsidRPr="00265824">
              <w:rPr>
                <w:rFonts w:ascii="標楷體" w:eastAsia="標楷體" w:hAnsi="標楷體" w:hint="eastAsia"/>
              </w:rPr>
              <w:t>日</w:t>
            </w:r>
          </w:p>
        </w:tc>
        <w:tc>
          <w:tcPr>
            <w:tcW w:w="624" w:type="dxa"/>
            <w:shd w:val="clear" w:color="auto" w:fill="auto"/>
            <w:vAlign w:val="center"/>
          </w:tcPr>
          <w:p w14:paraId="406920F9"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二</w:t>
            </w:r>
          </w:p>
        </w:tc>
        <w:tc>
          <w:tcPr>
            <w:tcW w:w="624" w:type="dxa"/>
            <w:shd w:val="clear" w:color="auto" w:fill="auto"/>
            <w:vAlign w:val="center"/>
          </w:tcPr>
          <w:p w14:paraId="1C22C7AD" w14:textId="77777777" w:rsidR="00C84F53" w:rsidRPr="00265824" w:rsidRDefault="009C46A2" w:rsidP="000E1A63">
            <w:pPr>
              <w:spacing w:line="0" w:lineRule="atLeast"/>
              <w:jc w:val="center"/>
              <w:rPr>
                <w:rFonts w:ascii="標楷體" w:eastAsia="標楷體" w:hAnsi="標楷體"/>
              </w:rPr>
            </w:pPr>
            <w:r>
              <w:rPr>
                <w:rFonts w:ascii="標楷體" w:eastAsia="標楷體" w:hAnsi="標楷體" w:hint="eastAsia"/>
              </w:rPr>
              <w:t>2</w:t>
            </w:r>
          </w:p>
        </w:tc>
        <w:tc>
          <w:tcPr>
            <w:tcW w:w="5227" w:type="dxa"/>
            <w:gridSpan w:val="2"/>
            <w:shd w:val="clear" w:color="auto" w:fill="auto"/>
            <w:vAlign w:val="center"/>
          </w:tcPr>
          <w:p w14:paraId="7D52FBCE"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一、宣讀上次會議紀錄</w:t>
            </w:r>
          </w:p>
          <w:p w14:paraId="7393045F"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二、鎮長施政總報告</w:t>
            </w:r>
          </w:p>
          <w:p w14:paraId="6A1B9823" w14:textId="77777777" w:rsidR="00C84F53" w:rsidRPr="00265824" w:rsidRDefault="00C84F53" w:rsidP="00817004">
            <w:pPr>
              <w:spacing w:line="0" w:lineRule="atLeast"/>
              <w:ind w:left="480" w:hangingChars="200" w:hanging="480"/>
              <w:jc w:val="both"/>
              <w:rPr>
                <w:rFonts w:ascii="標楷體" w:eastAsia="標楷體" w:hAnsi="標楷體"/>
              </w:rPr>
            </w:pPr>
            <w:r w:rsidRPr="00265824">
              <w:rPr>
                <w:rFonts w:ascii="標楷體" w:eastAsia="標楷體" w:hAnsi="標楷體" w:hint="eastAsia"/>
              </w:rPr>
              <w:t>三、鎮公所報告上次大會議決案執行情形及各單位業務工作報告</w:t>
            </w:r>
          </w:p>
        </w:tc>
      </w:tr>
      <w:tr w:rsidR="00C84F53" w:rsidRPr="00265824" w14:paraId="40FF0A5D" w14:textId="77777777" w:rsidTr="008A38E8">
        <w:trPr>
          <w:trHeight w:val="454"/>
          <w:jc w:val="right"/>
        </w:trPr>
        <w:tc>
          <w:tcPr>
            <w:tcW w:w="1984" w:type="dxa"/>
            <w:shd w:val="clear" w:color="auto" w:fill="auto"/>
            <w:vAlign w:val="center"/>
          </w:tcPr>
          <w:p w14:paraId="385D9B4B" w14:textId="77777777" w:rsidR="00C84F53" w:rsidRPr="00265824" w:rsidRDefault="00C84F53" w:rsidP="008F50C8">
            <w:pPr>
              <w:spacing w:line="0" w:lineRule="atLeast"/>
              <w:jc w:val="center"/>
              <w:rPr>
                <w:rFonts w:ascii="標楷體" w:eastAsia="標楷體" w:hAnsi="標楷體"/>
              </w:rPr>
            </w:pPr>
            <w:r w:rsidRPr="00265824">
              <w:rPr>
                <w:rFonts w:ascii="標楷體" w:eastAsia="標楷體" w:hAnsi="標楷體" w:hint="eastAsia"/>
              </w:rPr>
              <w:t>1</w:t>
            </w:r>
            <w:r w:rsidR="00CB12C4">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sidR="006F1050">
              <w:rPr>
                <w:rFonts w:ascii="標楷體" w:eastAsia="標楷體" w:hAnsi="標楷體" w:hint="eastAsia"/>
              </w:rPr>
              <w:t>0</w:t>
            </w:r>
            <w:r w:rsidRPr="00265824">
              <w:rPr>
                <w:rFonts w:ascii="標楷體" w:eastAsia="標楷體" w:hAnsi="標楷體" w:hint="eastAsia"/>
              </w:rPr>
              <w:t>5月</w:t>
            </w:r>
            <w:r w:rsidR="008F50C8">
              <w:rPr>
                <w:rFonts w:ascii="標楷體" w:eastAsia="標楷體" w:hAnsi="標楷體" w:hint="eastAsia"/>
              </w:rPr>
              <w:t>1</w:t>
            </w:r>
            <w:r w:rsidR="008F50C8">
              <w:rPr>
                <w:rFonts w:ascii="標楷體" w:eastAsia="標楷體" w:hAnsi="標楷體"/>
              </w:rPr>
              <w:t>5</w:t>
            </w:r>
            <w:r w:rsidRPr="00265824">
              <w:rPr>
                <w:rFonts w:ascii="標楷體" w:eastAsia="標楷體" w:hAnsi="標楷體" w:hint="eastAsia"/>
              </w:rPr>
              <w:t>日</w:t>
            </w:r>
          </w:p>
        </w:tc>
        <w:tc>
          <w:tcPr>
            <w:tcW w:w="624" w:type="dxa"/>
            <w:shd w:val="clear" w:color="auto" w:fill="auto"/>
            <w:vAlign w:val="center"/>
          </w:tcPr>
          <w:p w14:paraId="7A1B4E8E"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三</w:t>
            </w:r>
          </w:p>
        </w:tc>
        <w:tc>
          <w:tcPr>
            <w:tcW w:w="624" w:type="dxa"/>
            <w:shd w:val="clear" w:color="auto" w:fill="auto"/>
            <w:vAlign w:val="center"/>
          </w:tcPr>
          <w:p w14:paraId="04A19447" w14:textId="77777777" w:rsidR="00C84F53" w:rsidRPr="00265824" w:rsidRDefault="00C84F53" w:rsidP="009C46A2">
            <w:pPr>
              <w:spacing w:line="0" w:lineRule="atLeast"/>
              <w:jc w:val="center"/>
              <w:rPr>
                <w:rFonts w:ascii="標楷體" w:eastAsia="標楷體" w:hAnsi="標楷體"/>
              </w:rPr>
            </w:pPr>
          </w:p>
        </w:tc>
        <w:tc>
          <w:tcPr>
            <w:tcW w:w="5227" w:type="dxa"/>
            <w:gridSpan w:val="2"/>
            <w:shd w:val="clear" w:color="auto" w:fill="auto"/>
            <w:vAlign w:val="center"/>
          </w:tcPr>
          <w:p w14:paraId="45C2107B" w14:textId="77777777" w:rsidR="00C84F53" w:rsidRPr="00265824" w:rsidRDefault="00ED3DF5" w:rsidP="00ED3DF5">
            <w:pPr>
              <w:spacing w:line="0" w:lineRule="atLeast"/>
              <w:jc w:val="both"/>
              <w:rPr>
                <w:rFonts w:ascii="標楷體" w:eastAsia="標楷體" w:hAnsi="標楷體"/>
              </w:rPr>
            </w:pPr>
            <w:r>
              <w:rPr>
                <w:rFonts w:ascii="標楷體" w:eastAsia="標楷體" w:hAnsi="標楷體" w:hint="eastAsia"/>
              </w:rPr>
              <w:t>鎮政</w:t>
            </w:r>
            <w:r w:rsidR="001A3961" w:rsidRPr="00265824">
              <w:rPr>
                <w:rFonts w:ascii="標楷體" w:eastAsia="標楷體" w:hAnsi="標楷體" w:hint="eastAsia"/>
              </w:rPr>
              <w:t>考察</w:t>
            </w:r>
          </w:p>
        </w:tc>
      </w:tr>
      <w:tr w:rsidR="00C84F53" w:rsidRPr="00265824" w14:paraId="1D1CABE5" w14:textId="77777777" w:rsidTr="008A38E8">
        <w:trPr>
          <w:trHeight w:val="454"/>
          <w:jc w:val="right"/>
        </w:trPr>
        <w:tc>
          <w:tcPr>
            <w:tcW w:w="1984" w:type="dxa"/>
            <w:shd w:val="clear" w:color="auto" w:fill="auto"/>
            <w:vAlign w:val="center"/>
          </w:tcPr>
          <w:p w14:paraId="133D56CC" w14:textId="77777777" w:rsidR="00C84F53" w:rsidRPr="00265824" w:rsidRDefault="00C84F53" w:rsidP="008F50C8">
            <w:pPr>
              <w:spacing w:line="0" w:lineRule="atLeast"/>
              <w:jc w:val="center"/>
              <w:rPr>
                <w:rFonts w:ascii="標楷體" w:eastAsia="標楷體" w:hAnsi="標楷體"/>
              </w:rPr>
            </w:pPr>
            <w:r w:rsidRPr="00265824">
              <w:rPr>
                <w:rFonts w:ascii="標楷體" w:eastAsia="標楷體" w:hAnsi="標楷體" w:hint="eastAsia"/>
              </w:rPr>
              <w:t>1</w:t>
            </w:r>
            <w:r w:rsidR="00CB12C4">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sidR="006F1050">
              <w:rPr>
                <w:rFonts w:ascii="標楷體" w:eastAsia="標楷體" w:hAnsi="標楷體" w:hint="eastAsia"/>
              </w:rPr>
              <w:t>0</w:t>
            </w:r>
            <w:r w:rsidRPr="00265824">
              <w:rPr>
                <w:rFonts w:ascii="標楷體" w:eastAsia="標楷體" w:hAnsi="標楷體" w:hint="eastAsia"/>
              </w:rPr>
              <w:t>5月</w:t>
            </w:r>
            <w:r w:rsidR="008F50C8">
              <w:rPr>
                <w:rFonts w:ascii="標楷體" w:eastAsia="標楷體" w:hAnsi="標楷體" w:hint="eastAsia"/>
              </w:rPr>
              <w:t>1</w:t>
            </w:r>
            <w:r w:rsidR="008F50C8">
              <w:rPr>
                <w:rFonts w:ascii="標楷體" w:eastAsia="標楷體" w:hAnsi="標楷體"/>
              </w:rPr>
              <w:t>6</w:t>
            </w:r>
            <w:r w:rsidRPr="00265824">
              <w:rPr>
                <w:rFonts w:ascii="標楷體" w:eastAsia="標楷體" w:hAnsi="標楷體" w:hint="eastAsia"/>
              </w:rPr>
              <w:t>日</w:t>
            </w:r>
          </w:p>
        </w:tc>
        <w:tc>
          <w:tcPr>
            <w:tcW w:w="624" w:type="dxa"/>
            <w:shd w:val="clear" w:color="auto" w:fill="auto"/>
            <w:vAlign w:val="center"/>
          </w:tcPr>
          <w:p w14:paraId="33378EC0"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四</w:t>
            </w:r>
          </w:p>
        </w:tc>
        <w:tc>
          <w:tcPr>
            <w:tcW w:w="624" w:type="dxa"/>
            <w:shd w:val="clear" w:color="auto" w:fill="auto"/>
            <w:vAlign w:val="center"/>
          </w:tcPr>
          <w:p w14:paraId="756C2FE4" w14:textId="77777777" w:rsidR="00C84F53" w:rsidRPr="00265824" w:rsidRDefault="00C84F53" w:rsidP="009C46A2">
            <w:pPr>
              <w:spacing w:line="0" w:lineRule="atLeast"/>
              <w:jc w:val="center"/>
              <w:rPr>
                <w:rFonts w:ascii="標楷體" w:eastAsia="標楷體" w:hAnsi="標楷體"/>
              </w:rPr>
            </w:pPr>
          </w:p>
        </w:tc>
        <w:tc>
          <w:tcPr>
            <w:tcW w:w="5227" w:type="dxa"/>
            <w:gridSpan w:val="2"/>
            <w:shd w:val="clear" w:color="auto" w:fill="auto"/>
            <w:vAlign w:val="center"/>
          </w:tcPr>
          <w:p w14:paraId="52763D5B" w14:textId="77777777" w:rsidR="00C84F53" w:rsidRPr="00265824" w:rsidRDefault="00ED3DF5" w:rsidP="00ED3DF5">
            <w:pPr>
              <w:spacing w:line="0" w:lineRule="atLeast"/>
              <w:jc w:val="both"/>
              <w:rPr>
                <w:rFonts w:ascii="標楷體" w:eastAsia="標楷體" w:hAnsi="標楷體"/>
              </w:rPr>
            </w:pPr>
            <w:r>
              <w:rPr>
                <w:rFonts w:ascii="標楷體" w:eastAsia="標楷體" w:hAnsi="標楷體" w:hint="eastAsia"/>
              </w:rPr>
              <w:t>鎮政</w:t>
            </w:r>
            <w:r w:rsidR="00E85069" w:rsidRPr="00265824">
              <w:rPr>
                <w:rFonts w:ascii="標楷體" w:eastAsia="標楷體" w:hAnsi="標楷體" w:hint="eastAsia"/>
              </w:rPr>
              <w:t>考察</w:t>
            </w:r>
          </w:p>
        </w:tc>
      </w:tr>
      <w:tr w:rsidR="00C84F53" w:rsidRPr="00265824" w14:paraId="1145C558" w14:textId="77777777" w:rsidTr="008A38E8">
        <w:trPr>
          <w:trHeight w:val="454"/>
          <w:jc w:val="right"/>
        </w:trPr>
        <w:tc>
          <w:tcPr>
            <w:tcW w:w="1984" w:type="dxa"/>
            <w:shd w:val="clear" w:color="auto" w:fill="auto"/>
            <w:vAlign w:val="center"/>
          </w:tcPr>
          <w:p w14:paraId="6FFB2FE1" w14:textId="77777777" w:rsidR="00C84F53" w:rsidRPr="00265824" w:rsidRDefault="008F50C8"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1</w:t>
            </w:r>
            <w:r>
              <w:rPr>
                <w:rFonts w:ascii="標楷體" w:eastAsia="標楷體" w:hAnsi="標楷體"/>
              </w:rPr>
              <w:t>7</w:t>
            </w:r>
            <w:r w:rsidRPr="00265824">
              <w:rPr>
                <w:rFonts w:ascii="標楷體" w:eastAsia="標楷體" w:hAnsi="標楷體" w:hint="eastAsia"/>
              </w:rPr>
              <w:t>日</w:t>
            </w:r>
          </w:p>
        </w:tc>
        <w:tc>
          <w:tcPr>
            <w:tcW w:w="624" w:type="dxa"/>
            <w:shd w:val="clear" w:color="auto" w:fill="auto"/>
            <w:vAlign w:val="center"/>
          </w:tcPr>
          <w:p w14:paraId="1268B3B7"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五</w:t>
            </w:r>
          </w:p>
        </w:tc>
        <w:tc>
          <w:tcPr>
            <w:tcW w:w="624" w:type="dxa"/>
            <w:shd w:val="clear" w:color="auto" w:fill="auto"/>
            <w:vAlign w:val="center"/>
          </w:tcPr>
          <w:p w14:paraId="55C33963" w14:textId="77777777" w:rsidR="00C84F53" w:rsidRPr="00265824" w:rsidRDefault="00182FD4" w:rsidP="000E1A63">
            <w:pPr>
              <w:spacing w:line="0" w:lineRule="atLeast"/>
              <w:jc w:val="center"/>
              <w:rPr>
                <w:rFonts w:ascii="標楷體" w:eastAsia="標楷體" w:hAnsi="標楷體"/>
              </w:rPr>
            </w:pPr>
            <w:r>
              <w:rPr>
                <w:rFonts w:ascii="標楷體" w:eastAsia="標楷體" w:hAnsi="標楷體" w:hint="eastAsia"/>
              </w:rPr>
              <w:t>3</w:t>
            </w:r>
          </w:p>
        </w:tc>
        <w:tc>
          <w:tcPr>
            <w:tcW w:w="5227" w:type="dxa"/>
            <w:gridSpan w:val="2"/>
            <w:shd w:val="clear" w:color="auto" w:fill="auto"/>
            <w:vAlign w:val="center"/>
          </w:tcPr>
          <w:p w14:paraId="3D7D76DD" w14:textId="77777777" w:rsidR="00C84F53" w:rsidRPr="00265824" w:rsidRDefault="006632FF" w:rsidP="00F84EDB">
            <w:pPr>
              <w:spacing w:line="0" w:lineRule="atLeast"/>
              <w:jc w:val="both"/>
              <w:rPr>
                <w:rFonts w:ascii="標楷體" w:eastAsia="標楷體" w:hAnsi="標楷體"/>
              </w:rPr>
            </w:pPr>
            <w:r w:rsidRPr="00265824">
              <w:rPr>
                <w:rFonts w:ascii="標楷體" w:eastAsia="標楷體" w:hAnsi="標楷體" w:hint="eastAsia"/>
              </w:rPr>
              <w:t>鎮公所報告上次大會議決案執行情形及各單位業務工作報告</w:t>
            </w:r>
          </w:p>
        </w:tc>
      </w:tr>
      <w:tr w:rsidR="00C84F53" w:rsidRPr="00265824" w14:paraId="74882596" w14:textId="77777777" w:rsidTr="008A38E8">
        <w:trPr>
          <w:trHeight w:val="454"/>
          <w:jc w:val="right"/>
        </w:trPr>
        <w:tc>
          <w:tcPr>
            <w:tcW w:w="1984" w:type="dxa"/>
            <w:shd w:val="clear" w:color="auto" w:fill="auto"/>
            <w:vAlign w:val="center"/>
          </w:tcPr>
          <w:p w14:paraId="3CB07844" w14:textId="77777777" w:rsidR="00C84F53" w:rsidRPr="00265824" w:rsidRDefault="00C84F53" w:rsidP="008F50C8">
            <w:pPr>
              <w:spacing w:line="0" w:lineRule="atLeast"/>
              <w:jc w:val="center"/>
              <w:rPr>
                <w:rFonts w:ascii="標楷體" w:eastAsia="標楷體" w:hAnsi="標楷體"/>
              </w:rPr>
            </w:pPr>
            <w:r w:rsidRPr="00265824">
              <w:rPr>
                <w:rFonts w:ascii="標楷體" w:eastAsia="標楷體" w:hAnsi="標楷體" w:hint="eastAsia"/>
              </w:rPr>
              <w:t>1</w:t>
            </w:r>
            <w:r w:rsidR="00CB12C4">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sidR="006F1050">
              <w:rPr>
                <w:rFonts w:ascii="標楷體" w:eastAsia="標楷體" w:hAnsi="標楷體" w:hint="eastAsia"/>
              </w:rPr>
              <w:t>0</w:t>
            </w:r>
            <w:r w:rsidRPr="00265824">
              <w:rPr>
                <w:rFonts w:ascii="標楷體" w:eastAsia="標楷體" w:hAnsi="標楷體" w:hint="eastAsia"/>
              </w:rPr>
              <w:t>5月</w:t>
            </w:r>
            <w:r w:rsidR="008F50C8">
              <w:rPr>
                <w:rFonts w:ascii="標楷體" w:eastAsia="標楷體" w:hAnsi="標楷體"/>
              </w:rPr>
              <w:t>18</w:t>
            </w:r>
            <w:r w:rsidRPr="00265824">
              <w:rPr>
                <w:rFonts w:ascii="標楷體" w:eastAsia="標楷體" w:hAnsi="標楷體" w:hint="eastAsia"/>
              </w:rPr>
              <w:t>日</w:t>
            </w:r>
          </w:p>
        </w:tc>
        <w:tc>
          <w:tcPr>
            <w:tcW w:w="624" w:type="dxa"/>
            <w:shd w:val="clear" w:color="auto" w:fill="auto"/>
            <w:vAlign w:val="center"/>
          </w:tcPr>
          <w:p w14:paraId="5902A47D"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六</w:t>
            </w:r>
          </w:p>
        </w:tc>
        <w:tc>
          <w:tcPr>
            <w:tcW w:w="624" w:type="dxa"/>
            <w:shd w:val="clear" w:color="auto" w:fill="auto"/>
            <w:vAlign w:val="center"/>
          </w:tcPr>
          <w:p w14:paraId="556D3CCE" w14:textId="77777777" w:rsidR="00C84F53" w:rsidRPr="00265824" w:rsidRDefault="00C84F53" w:rsidP="000E1A63">
            <w:pPr>
              <w:spacing w:line="0" w:lineRule="atLeast"/>
              <w:jc w:val="center"/>
              <w:rPr>
                <w:rFonts w:ascii="標楷體" w:eastAsia="標楷體" w:hAnsi="標楷體"/>
              </w:rPr>
            </w:pPr>
          </w:p>
        </w:tc>
        <w:tc>
          <w:tcPr>
            <w:tcW w:w="5227" w:type="dxa"/>
            <w:gridSpan w:val="2"/>
            <w:shd w:val="clear" w:color="auto" w:fill="auto"/>
            <w:vAlign w:val="center"/>
          </w:tcPr>
          <w:p w14:paraId="5AC28C2B"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例假日</w:t>
            </w:r>
          </w:p>
        </w:tc>
      </w:tr>
      <w:tr w:rsidR="00C84F53" w:rsidRPr="00265824" w14:paraId="75E6ECC9" w14:textId="77777777" w:rsidTr="008A38E8">
        <w:trPr>
          <w:trHeight w:val="454"/>
          <w:jc w:val="right"/>
        </w:trPr>
        <w:tc>
          <w:tcPr>
            <w:tcW w:w="1984" w:type="dxa"/>
            <w:shd w:val="clear" w:color="auto" w:fill="auto"/>
            <w:vAlign w:val="center"/>
          </w:tcPr>
          <w:p w14:paraId="2616CEC6" w14:textId="77777777" w:rsidR="00C84F53" w:rsidRPr="00265824" w:rsidRDefault="008F50C8" w:rsidP="008F50C8">
            <w:pPr>
              <w:spacing w:line="0" w:lineRule="atLeast"/>
              <w:jc w:val="center"/>
              <w:rPr>
                <w:rFonts w:ascii="標楷體" w:eastAsia="標楷體" w:hAnsi="標楷體"/>
              </w:rPr>
            </w:pPr>
            <w:r>
              <w:rPr>
                <w:rFonts w:ascii="標楷體" w:eastAsia="標楷體" w:hAnsi="標楷體"/>
              </w:rPr>
              <w:t>113</w:t>
            </w:r>
            <w:r w:rsidR="00C84F53" w:rsidRPr="00265824">
              <w:rPr>
                <w:rFonts w:ascii="標楷體" w:eastAsia="標楷體" w:hAnsi="標楷體" w:hint="eastAsia"/>
              </w:rPr>
              <w:t>年</w:t>
            </w:r>
            <w:r w:rsidR="006F1050">
              <w:rPr>
                <w:rFonts w:ascii="標楷體" w:eastAsia="標楷體" w:hAnsi="標楷體" w:hint="eastAsia"/>
              </w:rPr>
              <w:t>0</w:t>
            </w:r>
            <w:r w:rsidR="00C84F53" w:rsidRPr="00265824">
              <w:rPr>
                <w:rFonts w:ascii="標楷體" w:eastAsia="標楷體" w:hAnsi="標楷體" w:hint="eastAsia"/>
              </w:rPr>
              <w:t>5月</w:t>
            </w:r>
            <w:r>
              <w:rPr>
                <w:rFonts w:ascii="標楷體" w:eastAsia="標楷體" w:hAnsi="標楷體" w:hint="eastAsia"/>
              </w:rPr>
              <w:t>1</w:t>
            </w:r>
            <w:r>
              <w:rPr>
                <w:rFonts w:ascii="標楷體" w:eastAsia="標楷體" w:hAnsi="標楷體"/>
              </w:rPr>
              <w:t>9</w:t>
            </w:r>
            <w:r w:rsidR="00C84F53" w:rsidRPr="00265824">
              <w:rPr>
                <w:rFonts w:ascii="標楷體" w:eastAsia="標楷體" w:hAnsi="標楷體" w:hint="eastAsia"/>
              </w:rPr>
              <w:t>日</w:t>
            </w:r>
          </w:p>
        </w:tc>
        <w:tc>
          <w:tcPr>
            <w:tcW w:w="624" w:type="dxa"/>
            <w:shd w:val="clear" w:color="auto" w:fill="auto"/>
            <w:vAlign w:val="center"/>
          </w:tcPr>
          <w:p w14:paraId="54074F54" w14:textId="77777777" w:rsidR="00C84F53" w:rsidRPr="00265824" w:rsidRDefault="00C84F53" w:rsidP="000E1A63">
            <w:pPr>
              <w:spacing w:line="0" w:lineRule="atLeast"/>
              <w:jc w:val="center"/>
              <w:rPr>
                <w:rFonts w:ascii="標楷體" w:eastAsia="標楷體" w:hAnsi="標楷體"/>
              </w:rPr>
            </w:pPr>
            <w:r w:rsidRPr="00265824">
              <w:rPr>
                <w:rFonts w:ascii="標楷體" w:eastAsia="標楷體" w:hAnsi="標楷體" w:hint="eastAsia"/>
              </w:rPr>
              <w:t>日</w:t>
            </w:r>
          </w:p>
        </w:tc>
        <w:tc>
          <w:tcPr>
            <w:tcW w:w="624" w:type="dxa"/>
            <w:shd w:val="clear" w:color="auto" w:fill="auto"/>
            <w:vAlign w:val="center"/>
          </w:tcPr>
          <w:p w14:paraId="377B3BB5" w14:textId="77777777" w:rsidR="00C84F53" w:rsidRPr="00265824" w:rsidRDefault="00C84F53" w:rsidP="000E1A63">
            <w:pPr>
              <w:spacing w:line="0" w:lineRule="atLeast"/>
              <w:jc w:val="center"/>
              <w:rPr>
                <w:rFonts w:ascii="標楷體" w:eastAsia="標楷體" w:hAnsi="標楷體"/>
              </w:rPr>
            </w:pPr>
          </w:p>
        </w:tc>
        <w:tc>
          <w:tcPr>
            <w:tcW w:w="5227" w:type="dxa"/>
            <w:gridSpan w:val="2"/>
            <w:shd w:val="clear" w:color="auto" w:fill="auto"/>
            <w:vAlign w:val="center"/>
          </w:tcPr>
          <w:p w14:paraId="0DAE61B4" w14:textId="77777777" w:rsidR="00C84F53" w:rsidRPr="00265824" w:rsidRDefault="00C84F53" w:rsidP="000E1A63">
            <w:pPr>
              <w:spacing w:line="0" w:lineRule="atLeast"/>
              <w:jc w:val="both"/>
              <w:rPr>
                <w:rFonts w:ascii="標楷體" w:eastAsia="標楷體" w:hAnsi="標楷體"/>
              </w:rPr>
            </w:pPr>
            <w:r w:rsidRPr="00265824">
              <w:rPr>
                <w:rFonts w:ascii="標楷體" w:eastAsia="標楷體" w:hAnsi="標楷體" w:hint="eastAsia"/>
              </w:rPr>
              <w:t>例假日</w:t>
            </w:r>
          </w:p>
        </w:tc>
      </w:tr>
      <w:tr w:rsidR="00E85069" w:rsidRPr="00265824" w14:paraId="7FF6D49D" w14:textId="77777777" w:rsidTr="008A38E8">
        <w:trPr>
          <w:trHeight w:val="454"/>
          <w:jc w:val="right"/>
        </w:trPr>
        <w:tc>
          <w:tcPr>
            <w:tcW w:w="1984" w:type="dxa"/>
            <w:shd w:val="clear" w:color="auto" w:fill="auto"/>
            <w:vAlign w:val="center"/>
          </w:tcPr>
          <w:p w14:paraId="3716D647" w14:textId="77777777" w:rsidR="00E85069" w:rsidRPr="00265824" w:rsidRDefault="00E85069" w:rsidP="008F50C8">
            <w:pPr>
              <w:spacing w:line="0" w:lineRule="atLeast"/>
              <w:jc w:val="center"/>
              <w:rPr>
                <w:rFonts w:ascii="標楷體" w:eastAsia="標楷體" w:hAnsi="標楷體"/>
              </w:rPr>
            </w:pPr>
            <w:r w:rsidRPr="00265824">
              <w:rPr>
                <w:rFonts w:ascii="標楷體" w:eastAsia="標楷體" w:hAnsi="標楷體" w:hint="eastAsia"/>
              </w:rPr>
              <w:t>1</w:t>
            </w:r>
            <w:r w:rsidR="00CB12C4">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sidR="006F1050">
              <w:rPr>
                <w:rFonts w:ascii="標楷體" w:eastAsia="標楷體" w:hAnsi="標楷體" w:hint="eastAsia"/>
              </w:rPr>
              <w:t>0</w:t>
            </w:r>
            <w:r w:rsidR="00CB12C4">
              <w:rPr>
                <w:rFonts w:ascii="標楷體" w:eastAsia="標楷體" w:hAnsi="標楷體"/>
              </w:rPr>
              <w:t>5</w:t>
            </w:r>
            <w:r w:rsidRPr="00265824">
              <w:rPr>
                <w:rFonts w:ascii="標楷體" w:eastAsia="標楷體" w:hAnsi="標楷體" w:hint="eastAsia"/>
              </w:rPr>
              <w:t>月</w:t>
            </w:r>
            <w:r w:rsidR="008F50C8">
              <w:rPr>
                <w:rFonts w:ascii="標楷體" w:eastAsia="標楷體" w:hAnsi="標楷體" w:hint="eastAsia"/>
              </w:rPr>
              <w:t>2</w:t>
            </w:r>
            <w:r w:rsidR="008F50C8">
              <w:rPr>
                <w:rFonts w:ascii="標楷體" w:eastAsia="標楷體" w:hAnsi="標楷體"/>
              </w:rPr>
              <w:t>0</w:t>
            </w:r>
            <w:r w:rsidRPr="00265824">
              <w:rPr>
                <w:rFonts w:ascii="標楷體" w:eastAsia="標楷體" w:hAnsi="標楷體" w:hint="eastAsia"/>
              </w:rPr>
              <w:t>日</w:t>
            </w:r>
          </w:p>
        </w:tc>
        <w:tc>
          <w:tcPr>
            <w:tcW w:w="624" w:type="dxa"/>
            <w:shd w:val="clear" w:color="auto" w:fill="auto"/>
            <w:vAlign w:val="center"/>
          </w:tcPr>
          <w:p w14:paraId="022733FE" w14:textId="77777777" w:rsidR="00E85069" w:rsidRPr="00265824" w:rsidRDefault="00E85069" w:rsidP="000E1A63">
            <w:pPr>
              <w:spacing w:line="0" w:lineRule="atLeast"/>
              <w:jc w:val="center"/>
              <w:rPr>
                <w:rFonts w:ascii="標楷體" w:eastAsia="標楷體" w:hAnsi="標楷體"/>
              </w:rPr>
            </w:pPr>
            <w:r w:rsidRPr="00265824">
              <w:rPr>
                <w:rFonts w:ascii="標楷體" w:eastAsia="標楷體" w:hAnsi="標楷體" w:hint="eastAsia"/>
              </w:rPr>
              <w:t>一</w:t>
            </w:r>
          </w:p>
        </w:tc>
        <w:tc>
          <w:tcPr>
            <w:tcW w:w="624" w:type="dxa"/>
            <w:shd w:val="clear" w:color="auto" w:fill="auto"/>
            <w:vAlign w:val="center"/>
          </w:tcPr>
          <w:p w14:paraId="350254B7" w14:textId="77777777" w:rsidR="00E85069" w:rsidRPr="00265824" w:rsidRDefault="00182FD4" w:rsidP="009C46A2">
            <w:pPr>
              <w:spacing w:line="0" w:lineRule="atLeast"/>
              <w:jc w:val="center"/>
              <w:rPr>
                <w:rFonts w:ascii="標楷體" w:eastAsia="標楷體" w:hAnsi="標楷體"/>
              </w:rPr>
            </w:pPr>
            <w:r>
              <w:rPr>
                <w:rFonts w:ascii="標楷體" w:eastAsia="標楷體" w:hAnsi="標楷體" w:hint="eastAsia"/>
              </w:rPr>
              <w:t>4</w:t>
            </w:r>
          </w:p>
        </w:tc>
        <w:tc>
          <w:tcPr>
            <w:tcW w:w="5227" w:type="dxa"/>
            <w:gridSpan w:val="2"/>
            <w:shd w:val="clear" w:color="auto" w:fill="auto"/>
            <w:vAlign w:val="center"/>
          </w:tcPr>
          <w:p w14:paraId="3578C83A" w14:textId="77777777" w:rsidR="00E85069" w:rsidRPr="00265824" w:rsidRDefault="00E85069" w:rsidP="000E1A63">
            <w:pPr>
              <w:spacing w:line="0" w:lineRule="atLeast"/>
              <w:jc w:val="both"/>
              <w:rPr>
                <w:rFonts w:ascii="標楷體" w:eastAsia="標楷體" w:hAnsi="標楷體"/>
              </w:rPr>
            </w:pPr>
            <w:r w:rsidRPr="00265824">
              <w:rPr>
                <w:rFonts w:ascii="標楷體" w:eastAsia="標楷體" w:hAnsi="標楷體" w:hint="eastAsia"/>
              </w:rPr>
              <w:t>一、報告事項：宣讀上次會議紀錄</w:t>
            </w:r>
          </w:p>
          <w:p w14:paraId="75A61815" w14:textId="77777777" w:rsidR="00E85069" w:rsidRPr="00265824" w:rsidRDefault="00E85069" w:rsidP="000E1A63">
            <w:pPr>
              <w:spacing w:line="0" w:lineRule="atLeast"/>
              <w:jc w:val="both"/>
              <w:rPr>
                <w:rFonts w:ascii="標楷體" w:eastAsia="標楷體" w:hAnsi="標楷體"/>
              </w:rPr>
            </w:pPr>
            <w:r w:rsidRPr="00265824">
              <w:rPr>
                <w:rFonts w:ascii="標楷體" w:eastAsia="標楷體" w:hAnsi="標楷體" w:hint="eastAsia"/>
              </w:rPr>
              <w:t>二、質詢事項：鎮政總質詢</w:t>
            </w:r>
          </w:p>
        </w:tc>
      </w:tr>
      <w:tr w:rsidR="004B2005" w:rsidRPr="00265824" w14:paraId="1E80264A" w14:textId="77777777" w:rsidTr="008A38E8">
        <w:trPr>
          <w:trHeight w:val="454"/>
          <w:jc w:val="right"/>
        </w:trPr>
        <w:tc>
          <w:tcPr>
            <w:tcW w:w="1984" w:type="dxa"/>
            <w:shd w:val="clear" w:color="auto" w:fill="auto"/>
            <w:vAlign w:val="center"/>
          </w:tcPr>
          <w:p w14:paraId="3B4775F5" w14:textId="77777777" w:rsidR="004B2005" w:rsidRPr="00265824" w:rsidRDefault="004B2005"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Pr>
                <w:rFonts w:ascii="標楷體" w:eastAsia="標楷體" w:hAnsi="標楷體" w:hint="eastAsia"/>
              </w:rPr>
              <w:t>0</w:t>
            </w:r>
            <w:r>
              <w:rPr>
                <w:rFonts w:ascii="標楷體" w:eastAsia="標楷體" w:hAnsi="標楷體"/>
              </w:rPr>
              <w:t>5</w:t>
            </w:r>
            <w:r w:rsidRPr="00265824">
              <w:rPr>
                <w:rFonts w:ascii="標楷體" w:eastAsia="標楷體" w:hAnsi="標楷體" w:hint="eastAsia"/>
              </w:rPr>
              <w:t>月</w:t>
            </w:r>
            <w:r w:rsidR="008F50C8">
              <w:rPr>
                <w:rFonts w:ascii="標楷體" w:eastAsia="標楷體" w:hAnsi="標楷體" w:hint="eastAsia"/>
              </w:rPr>
              <w:t>2</w:t>
            </w:r>
            <w:r w:rsidR="008F50C8">
              <w:rPr>
                <w:rFonts w:ascii="標楷體" w:eastAsia="標楷體" w:hAnsi="標楷體"/>
              </w:rPr>
              <w:t>1</w:t>
            </w:r>
            <w:r w:rsidRPr="00265824">
              <w:rPr>
                <w:rFonts w:ascii="標楷體" w:eastAsia="標楷體" w:hAnsi="標楷體" w:hint="eastAsia"/>
              </w:rPr>
              <w:t>日</w:t>
            </w:r>
          </w:p>
        </w:tc>
        <w:tc>
          <w:tcPr>
            <w:tcW w:w="624" w:type="dxa"/>
            <w:shd w:val="clear" w:color="auto" w:fill="auto"/>
            <w:vAlign w:val="center"/>
          </w:tcPr>
          <w:p w14:paraId="3F8519A3" w14:textId="77777777" w:rsidR="004B2005" w:rsidRPr="00265824" w:rsidRDefault="004B2005" w:rsidP="004B2005">
            <w:pPr>
              <w:spacing w:line="0" w:lineRule="atLeast"/>
              <w:jc w:val="center"/>
              <w:rPr>
                <w:rFonts w:ascii="標楷體" w:eastAsia="標楷體" w:hAnsi="標楷體"/>
              </w:rPr>
            </w:pPr>
            <w:r w:rsidRPr="00265824">
              <w:rPr>
                <w:rFonts w:ascii="標楷體" w:eastAsia="標楷體" w:hAnsi="標楷體" w:hint="eastAsia"/>
              </w:rPr>
              <w:t>二</w:t>
            </w:r>
          </w:p>
        </w:tc>
        <w:tc>
          <w:tcPr>
            <w:tcW w:w="624" w:type="dxa"/>
            <w:shd w:val="clear" w:color="auto" w:fill="auto"/>
            <w:vAlign w:val="center"/>
          </w:tcPr>
          <w:p w14:paraId="70354FB0" w14:textId="77777777" w:rsidR="004B2005" w:rsidRDefault="004B2005" w:rsidP="004B2005">
            <w:pPr>
              <w:spacing w:line="0" w:lineRule="atLeast"/>
              <w:jc w:val="center"/>
              <w:rPr>
                <w:rFonts w:ascii="標楷體" w:eastAsia="標楷體" w:hAnsi="標楷體"/>
              </w:rPr>
            </w:pPr>
            <w:r>
              <w:rPr>
                <w:rFonts w:ascii="標楷體" w:eastAsia="標楷體" w:hAnsi="標楷體" w:hint="eastAsia"/>
              </w:rPr>
              <w:t>5</w:t>
            </w:r>
          </w:p>
        </w:tc>
        <w:tc>
          <w:tcPr>
            <w:tcW w:w="5227" w:type="dxa"/>
            <w:gridSpan w:val="2"/>
            <w:shd w:val="clear" w:color="auto" w:fill="auto"/>
            <w:vAlign w:val="center"/>
          </w:tcPr>
          <w:p w14:paraId="483F0C19" w14:textId="77777777" w:rsidR="004B2005" w:rsidRPr="00265824" w:rsidRDefault="004B2005" w:rsidP="004B2005">
            <w:pPr>
              <w:spacing w:line="0" w:lineRule="atLeast"/>
              <w:jc w:val="both"/>
              <w:rPr>
                <w:rFonts w:ascii="標楷體" w:eastAsia="標楷體" w:hAnsi="標楷體"/>
              </w:rPr>
            </w:pPr>
            <w:r w:rsidRPr="00265824">
              <w:rPr>
                <w:rFonts w:ascii="標楷體" w:eastAsia="標楷體" w:hAnsi="標楷體" w:hint="eastAsia"/>
              </w:rPr>
              <w:t>一、報告事項：宣讀上次會議紀錄</w:t>
            </w:r>
          </w:p>
          <w:p w14:paraId="35BFE9FC" w14:textId="77777777" w:rsidR="004B2005" w:rsidRPr="00265824" w:rsidRDefault="004B2005" w:rsidP="004B2005">
            <w:pPr>
              <w:spacing w:line="0" w:lineRule="atLeast"/>
              <w:jc w:val="both"/>
              <w:rPr>
                <w:rFonts w:ascii="標楷體" w:eastAsia="標楷體" w:hAnsi="標楷體"/>
              </w:rPr>
            </w:pPr>
            <w:r w:rsidRPr="00265824">
              <w:rPr>
                <w:rFonts w:ascii="標楷體" w:eastAsia="標楷體" w:hAnsi="標楷體" w:hint="eastAsia"/>
              </w:rPr>
              <w:t>二、質詢事項：鎮政總質詢</w:t>
            </w:r>
          </w:p>
        </w:tc>
      </w:tr>
      <w:tr w:rsidR="004B2005" w:rsidRPr="00265824" w14:paraId="725379FD" w14:textId="77777777" w:rsidTr="008A38E8">
        <w:trPr>
          <w:trHeight w:val="454"/>
          <w:jc w:val="right"/>
        </w:trPr>
        <w:tc>
          <w:tcPr>
            <w:tcW w:w="1984" w:type="dxa"/>
            <w:shd w:val="clear" w:color="auto" w:fill="auto"/>
            <w:vAlign w:val="center"/>
          </w:tcPr>
          <w:p w14:paraId="3549B223" w14:textId="77777777" w:rsidR="004B2005" w:rsidRPr="00265824" w:rsidRDefault="004B2005"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Pr>
                <w:rFonts w:ascii="標楷體" w:eastAsia="標楷體" w:hAnsi="標楷體" w:hint="eastAsia"/>
              </w:rPr>
              <w:t>0</w:t>
            </w:r>
            <w:r>
              <w:rPr>
                <w:rFonts w:ascii="標楷體" w:eastAsia="標楷體" w:hAnsi="標楷體"/>
              </w:rPr>
              <w:t>5</w:t>
            </w:r>
            <w:r w:rsidRPr="00265824">
              <w:rPr>
                <w:rFonts w:ascii="標楷體" w:eastAsia="標楷體" w:hAnsi="標楷體" w:hint="eastAsia"/>
              </w:rPr>
              <w:t>月</w:t>
            </w:r>
            <w:r w:rsidR="008F50C8">
              <w:rPr>
                <w:rFonts w:ascii="標楷體" w:eastAsia="標楷體" w:hAnsi="標楷體" w:hint="eastAsia"/>
              </w:rPr>
              <w:t>2</w:t>
            </w:r>
            <w:r w:rsidR="008F50C8">
              <w:rPr>
                <w:rFonts w:ascii="標楷體" w:eastAsia="標楷體" w:hAnsi="標楷體"/>
              </w:rPr>
              <w:t>2</w:t>
            </w:r>
            <w:r w:rsidRPr="00265824">
              <w:rPr>
                <w:rFonts w:ascii="標楷體" w:eastAsia="標楷體" w:hAnsi="標楷體" w:hint="eastAsia"/>
              </w:rPr>
              <w:t>日</w:t>
            </w:r>
          </w:p>
        </w:tc>
        <w:tc>
          <w:tcPr>
            <w:tcW w:w="624" w:type="dxa"/>
            <w:shd w:val="clear" w:color="auto" w:fill="auto"/>
            <w:vAlign w:val="center"/>
          </w:tcPr>
          <w:p w14:paraId="6743A69B" w14:textId="77777777" w:rsidR="004B2005" w:rsidRPr="00265824" w:rsidRDefault="004B2005" w:rsidP="004B2005">
            <w:pPr>
              <w:spacing w:line="0" w:lineRule="atLeast"/>
              <w:jc w:val="center"/>
              <w:rPr>
                <w:rFonts w:ascii="標楷體" w:eastAsia="標楷體" w:hAnsi="標楷體"/>
              </w:rPr>
            </w:pPr>
            <w:r w:rsidRPr="00265824">
              <w:rPr>
                <w:rFonts w:ascii="標楷體" w:eastAsia="標楷體" w:hAnsi="標楷體" w:hint="eastAsia"/>
              </w:rPr>
              <w:t>三</w:t>
            </w:r>
          </w:p>
        </w:tc>
        <w:tc>
          <w:tcPr>
            <w:tcW w:w="624" w:type="dxa"/>
            <w:shd w:val="clear" w:color="auto" w:fill="auto"/>
            <w:vAlign w:val="center"/>
          </w:tcPr>
          <w:p w14:paraId="295B637F" w14:textId="77777777" w:rsidR="004B2005" w:rsidRPr="00265824" w:rsidRDefault="004B2005" w:rsidP="004B2005">
            <w:pPr>
              <w:spacing w:line="0" w:lineRule="atLeast"/>
              <w:jc w:val="center"/>
              <w:rPr>
                <w:rFonts w:ascii="標楷體" w:eastAsia="標楷體" w:hAnsi="標楷體"/>
              </w:rPr>
            </w:pPr>
            <w:r>
              <w:rPr>
                <w:rFonts w:ascii="標楷體" w:eastAsia="標楷體" w:hAnsi="標楷體" w:hint="eastAsia"/>
              </w:rPr>
              <w:t>6</w:t>
            </w:r>
          </w:p>
        </w:tc>
        <w:tc>
          <w:tcPr>
            <w:tcW w:w="5227" w:type="dxa"/>
            <w:gridSpan w:val="2"/>
            <w:shd w:val="clear" w:color="auto" w:fill="auto"/>
            <w:vAlign w:val="center"/>
          </w:tcPr>
          <w:p w14:paraId="3204DB26" w14:textId="77777777" w:rsidR="004B2005" w:rsidRPr="00265824" w:rsidRDefault="004B2005" w:rsidP="004B2005">
            <w:pPr>
              <w:spacing w:line="0" w:lineRule="atLeast"/>
              <w:jc w:val="both"/>
              <w:rPr>
                <w:rFonts w:ascii="標楷體" w:eastAsia="標楷體" w:hAnsi="標楷體"/>
              </w:rPr>
            </w:pPr>
            <w:r w:rsidRPr="00265824">
              <w:rPr>
                <w:rFonts w:ascii="標楷體" w:eastAsia="標楷體" w:hAnsi="標楷體" w:hint="eastAsia"/>
              </w:rPr>
              <w:t>一、報告事項：宣讀上次會議紀錄</w:t>
            </w:r>
          </w:p>
          <w:p w14:paraId="7F581CBD" w14:textId="77777777" w:rsidR="004B2005" w:rsidRPr="00265824" w:rsidRDefault="004B2005" w:rsidP="004B2005">
            <w:pPr>
              <w:spacing w:line="0" w:lineRule="atLeast"/>
              <w:jc w:val="both"/>
              <w:rPr>
                <w:rFonts w:ascii="標楷體" w:eastAsia="標楷體" w:hAnsi="標楷體"/>
              </w:rPr>
            </w:pPr>
            <w:r w:rsidRPr="00265824">
              <w:rPr>
                <w:rFonts w:ascii="標楷體" w:eastAsia="標楷體" w:hAnsi="標楷體" w:hint="eastAsia"/>
              </w:rPr>
              <w:t>二、質詢事項：鎮政總質詢</w:t>
            </w:r>
          </w:p>
        </w:tc>
      </w:tr>
      <w:tr w:rsidR="004B2005" w:rsidRPr="00265824" w14:paraId="0204A3C1" w14:textId="77777777" w:rsidTr="008A38E8">
        <w:trPr>
          <w:trHeight w:val="454"/>
          <w:jc w:val="right"/>
        </w:trPr>
        <w:tc>
          <w:tcPr>
            <w:tcW w:w="1984" w:type="dxa"/>
            <w:shd w:val="clear" w:color="auto" w:fill="auto"/>
            <w:vAlign w:val="center"/>
          </w:tcPr>
          <w:p w14:paraId="077BDE84" w14:textId="77777777" w:rsidR="004B2005" w:rsidRPr="00265824" w:rsidRDefault="004B2005"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Pr>
                <w:rFonts w:ascii="標楷體" w:eastAsia="標楷體" w:hAnsi="標楷體" w:hint="eastAsia"/>
              </w:rPr>
              <w:t>0</w:t>
            </w:r>
            <w:r>
              <w:rPr>
                <w:rFonts w:ascii="標楷體" w:eastAsia="標楷體" w:hAnsi="標楷體"/>
              </w:rPr>
              <w:t>5</w:t>
            </w:r>
            <w:r w:rsidRPr="00265824">
              <w:rPr>
                <w:rFonts w:ascii="標楷體" w:eastAsia="標楷體" w:hAnsi="標楷體" w:hint="eastAsia"/>
              </w:rPr>
              <w:t>月</w:t>
            </w:r>
            <w:r w:rsidR="008F50C8">
              <w:rPr>
                <w:rFonts w:ascii="標楷體" w:eastAsia="標楷體" w:hAnsi="標楷體" w:hint="eastAsia"/>
              </w:rPr>
              <w:t>2</w:t>
            </w:r>
            <w:r w:rsidR="008F50C8">
              <w:rPr>
                <w:rFonts w:ascii="標楷體" w:eastAsia="標楷體" w:hAnsi="標楷體"/>
              </w:rPr>
              <w:t>3</w:t>
            </w:r>
            <w:r w:rsidRPr="00265824">
              <w:rPr>
                <w:rFonts w:ascii="標楷體" w:eastAsia="標楷體" w:hAnsi="標楷體" w:hint="eastAsia"/>
              </w:rPr>
              <w:t>日</w:t>
            </w:r>
          </w:p>
        </w:tc>
        <w:tc>
          <w:tcPr>
            <w:tcW w:w="624" w:type="dxa"/>
            <w:shd w:val="clear" w:color="auto" w:fill="auto"/>
            <w:vAlign w:val="center"/>
          </w:tcPr>
          <w:p w14:paraId="36142E51" w14:textId="77777777" w:rsidR="004B2005" w:rsidRPr="00265824" w:rsidRDefault="004B2005" w:rsidP="004B2005">
            <w:pPr>
              <w:spacing w:line="0" w:lineRule="atLeast"/>
              <w:jc w:val="center"/>
              <w:rPr>
                <w:rFonts w:ascii="標楷體" w:eastAsia="標楷體" w:hAnsi="標楷體"/>
              </w:rPr>
            </w:pPr>
            <w:r w:rsidRPr="00265824">
              <w:rPr>
                <w:rFonts w:ascii="標楷體" w:eastAsia="標楷體" w:hAnsi="標楷體" w:hint="eastAsia"/>
              </w:rPr>
              <w:t>四</w:t>
            </w:r>
          </w:p>
        </w:tc>
        <w:tc>
          <w:tcPr>
            <w:tcW w:w="624" w:type="dxa"/>
            <w:shd w:val="clear" w:color="auto" w:fill="auto"/>
            <w:vAlign w:val="center"/>
          </w:tcPr>
          <w:p w14:paraId="3F41B464" w14:textId="77777777" w:rsidR="004B2005" w:rsidRPr="00265824" w:rsidRDefault="009C7EA2" w:rsidP="004B2005">
            <w:pPr>
              <w:spacing w:line="0" w:lineRule="atLeast"/>
              <w:jc w:val="center"/>
              <w:rPr>
                <w:rFonts w:ascii="標楷體" w:eastAsia="標楷體" w:hAnsi="標楷體"/>
              </w:rPr>
            </w:pPr>
            <w:r>
              <w:rPr>
                <w:rFonts w:ascii="標楷體" w:eastAsia="標楷體" w:hAnsi="標楷體" w:hint="eastAsia"/>
              </w:rPr>
              <w:t>7</w:t>
            </w:r>
          </w:p>
        </w:tc>
        <w:tc>
          <w:tcPr>
            <w:tcW w:w="5227" w:type="dxa"/>
            <w:gridSpan w:val="2"/>
          </w:tcPr>
          <w:p w14:paraId="56B2276F" w14:textId="77777777" w:rsidR="004B2005" w:rsidRPr="00265824" w:rsidRDefault="004B2005" w:rsidP="004B2005">
            <w:pPr>
              <w:spacing w:line="0" w:lineRule="atLeast"/>
              <w:ind w:left="480" w:hangingChars="200" w:hanging="480"/>
              <w:rPr>
                <w:rFonts w:ascii="標楷體" w:eastAsia="標楷體" w:hAnsi="標楷體"/>
              </w:rPr>
            </w:pPr>
            <w:r w:rsidRPr="00265824">
              <w:rPr>
                <w:rFonts w:ascii="標楷體" w:eastAsia="標楷體" w:hAnsi="標楷體" w:hint="eastAsia"/>
              </w:rPr>
              <w:t>一、報告事項：宣讀上次會議紀錄</w:t>
            </w:r>
          </w:p>
          <w:p w14:paraId="0B9FB5A1" w14:textId="77777777" w:rsidR="004B2005" w:rsidRPr="00265824" w:rsidRDefault="004B2005" w:rsidP="004B2005">
            <w:pPr>
              <w:spacing w:line="0" w:lineRule="atLeast"/>
              <w:ind w:left="480" w:hangingChars="200" w:hanging="480"/>
              <w:jc w:val="both"/>
              <w:rPr>
                <w:rFonts w:ascii="標楷體" w:eastAsia="標楷體" w:hAnsi="標楷體"/>
              </w:rPr>
            </w:pPr>
            <w:r w:rsidRPr="00265824">
              <w:rPr>
                <w:rFonts w:ascii="標楷體" w:eastAsia="標楷體" w:hAnsi="標楷體" w:hint="eastAsia"/>
              </w:rPr>
              <w:t>二、審議本鎮1</w:t>
            </w:r>
            <w:r w:rsidR="0054078A">
              <w:rPr>
                <w:rFonts w:ascii="標楷體" w:eastAsia="標楷體" w:hAnsi="標楷體"/>
              </w:rPr>
              <w:t>1</w:t>
            </w:r>
            <w:r w:rsidR="00835EAB">
              <w:rPr>
                <w:rFonts w:ascii="標楷體" w:eastAsia="標楷體" w:hAnsi="標楷體"/>
              </w:rPr>
              <w:t>2</w:t>
            </w:r>
            <w:r w:rsidRPr="00265824">
              <w:rPr>
                <w:rFonts w:ascii="標楷體" w:eastAsia="標楷體" w:hAnsi="標楷體" w:hint="eastAsia"/>
              </w:rPr>
              <w:t>年度總決算案及附屬單位決算案</w:t>
            </w:r>
          </w:p>
          <w:p w14:paraId="09078EF9" w14:textId="77777777" w:rsidR="004B2005" w:rsidRPr="00265824" w:rsidRDefault="004B2005" w:rsidP="004B2005">
            <w:pPr>
              <w:spacing w:line="0" w:lineRule="atLeast"/>
              <w:rPr>
                <w:rFonts w:ascii="標楷體" w:eastAsia="標楷體" w:hAnsi="標楷體"/>
              </w:rPr>
            </w:pPr>
            <w:r w:rsidRPr="00265824">
              <w:rPr>
                <w:rFonts w:ascii="標楷體" w:eastAsia="標楷體" w:hAnsi="標楷體" w:hint="eastAsia"/>
              </w:rPr>
              <w:t>三、審議一般議案</w:t>
            </w:r>
          </w:p>
        </w:tc>
      </w:tr>
      <w:tr w:rsidR="004B2005" w:rsidRPr="00265824" w14:paraId="562146B4" w14:textId="77777777" w:rsidTr="008A38E8">
        <w:trPr>
          <w:trHeight w:val="454"/>
          <w:jc w:val="right"/>
        </w:trPr>
        <w:tc>
          <w:tcPr>
            <w:tcW w:w="1984" w:type="dxa"/>
            <w:shd w:val="clear" w:color="auto" w:fill="auto"/>
            <w:vAlign w:val="center"/>
          </w:tcPr>
          <w:p w14:paraId="070AC68F" w14:textId="77777777" w:rsidR="004B2005" w:rsidRPr="00265824" w:rsidRDefault="004B2005" w:rsidP="008F50C8">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w:t>
            </w:r>
            <w:r w:rsidR="008F50C8">
              <w:rPr>
                <w:rFonts w:ascii="標楷體" w:eastAsia="標楷體" w:hAnsi="標楷體"/>
              </w:rPr>
              <w:t>3</w:t>
            </w:r>
            <w:r w:rsidRPr="00265824">
              <w:rPr>
                <w:rFonts w:ascii="標楷體" w:eastAsia="標楷體" w:hAnsi="標楷體" w:hint="eastAsia"/>
              </w:rPr>
              <w:t>年</w:t>
            </w:r>
            <w:r>
              <w:rPr>
                <w:rFonts w:ascii="標楷體" w:eastAsia="標楷體" w:hAnsi="標楷體" w:hint="eastAsia"/>
              </w:rPr>
              <w:t>0</w:t>
            </w:r>
            <w:r w:rsidR="007C3E98">
              <w:rPr>
                <w:rFonts w:ascii="標楷體" w:eastAsia="標楷體" w:hAnsi="標楷體"/>
              </w:rPr>
              <w:t>5</w:t>
            </w:r>
            <w:r w:rsidRPr="00265824">
              <w:rPr>
                <w:rFonts w:ascii="標楷體" w:eastAsia="標楷體" w:hAnsi="標楷體" w:hint="eastAsia"/>
              </w:rPr>
              <w:t>月</w:t>
            </w:r>
            <w:r w:rsidR="008F50C8">
              <w:rPr>
                <w:rFonts w:ascii="標楷體" w:eastAsia="標楷體" w:hAnsi="標楷體" w:hint="eastAsia"/>
              </w:rPr>
              <w:t>2</w:t>
            </w:r>
            <w:r w:rsidR="008F50C8">
              <w:rPr>
                <w:rFonts w:ascii="標楷體" w:eastAsia="標楷體" w:hAnsi="標楷體"/>
              </w:rPr>
              <w:t>4</w:t>
            </w:r>
            <w:r w:rsidRPr="00265824">
              <w:rPr>
                <w:rFonts w:ascii="標楷體" w:eastAsia="標楷體" w:hAnsi="標楷體" w:hint="eastAsia"/>
              </w:rPr>
              <w:t>日</w:t>
            </w:r>
          </w:p>
        </w:tc>
        <w:tc>
          <w:tcPr>
            <w:tcW w:w="624" w:type="dxa"/>
            <w:shd w:val="clear" w:color="auto" w:fill="auto"/>
            <w:vAlign w:val="center"/>
          </w:tcPr>
          <w:p w14:paraId="43700C35" w14:textId="77777777" w:rsidR="004B2005" w:rsidRPr="00265824" w:rsidRDefault="00D17D13" w:rsidP="00A961E9">
            <w:pPr>
              <w:spacing w:line="0" w:lineRule="atLeast"/>
              <w:jc w:val="center"/>
              <w:rPr>
                <w:rFonts w:ascii="標楷體" w:eastAsia="標楷體" w:hAnsi="標楷體"/>
              </w:rPr>
            </w:pPr>
            <w:r>
              <w:rPr>
                <w:rFonts w:ascii="標楷體" w:eastAsia="標楷體" w:hAnsi="標楷體" w:hint="eastAsia"/>
              </w:rPr>
              <w:t>五</w:t>
            </w:r>
          </w:p>
        </w:tc>
        <w:tc>
          <w:tcPr>
            <w:tcW w:w="624" w:type="dxa"/>
            <w:shd w:val="clear" w:color="auto" w:fill="auto"/>
            <w:vAlign w:val="center"/>
          </w:tcPr>
          <w:p w14:paraId="3C9116D3" w14:textId="77777777" w:rsidR="004B2005" w:rsidRPr="00265824" w:rsidRDefault="009C7EA2" w:rsidP="004B2005">
            <w:pPr>
              <w:spacing w:line="0" w:lineRule="atLeast"/>
              <w:jc w:val="center"/>
              <w:rPr>
                <w:rFonts w:ascii="標楷體" w:eastAsia="標楷體" w:hAnsi="標楷體"/>
              </w:rPr>
            </w:pPr>
            <w:r>
              <w:rPr>
                <w:rFonts w:ascii="標楷體" w:eastAsia="標楷體" w:hAnsi="標楷體" w:hint="eastAsia"/>
              </w:rPr>
              <w:t>8</w:t>
            </w:r>
          </w:p>
        </w:tc>
        <w:tc>
          <w:tcPr>
            <w:tcW w:w="5227" w:type="dxa"/>
            <w:gridSpan w:val="2"/>
          </w:tcPr>
          <w:p w14:paraId="25257572" w14:textId="77777777" w:rsidR="004B2005" w:rsidRPr="00265824" w:rsidRDefault="004B2005" w:rsidP="004B2005">
            <w:pPr>
              <w:spacing w:line="0" w:lineRule="atLeast"/>
              <w:ind w:left="480" w:hangingChars="200" w:hanging="480"/>
              <w:rPr>
                <w:rFonts w:ascii="標楷體" w:eastAsia="標楷體" w:hAnsi="標楷體"/>
              </w:rPr>
            </w:pPr>
            <w:r w:rsidRPr="00265824">
              <w:rPr>
                <w:rFonts w:ascii="標楷體" w:eastAsia="標楷體" w:hAnsi="標楷體" w:hint="eastAsia"/>
              </w:rPr>
              <w:t>一、報告事項</w:t>
            </w:r>
            <w:r>
              <w:rPr>
                <w:rFonts w:ascii="標楷體" w:eastAsia="標楷體" w:hAnsi="標楷體" w:hint="eastAsia"/>
              </w:rPr>
              <w:t>：</w:t>
            </w:r>
            <w:r w:rsidRPr="00265824">
              <w:rPr>
                <w:rFonts w:ascii="標楷體" w:eastAsia="標楷體" w:hAnsi="標楷體" w:hint="eastAsia"/>
              </w:rPr>
              <w:t>宣讀上次會議紀錄</w:t>
            </w:r>
          </w:p>
          <w:p w14:paraId="29175342" w14:textId="77777777" w:rsidR="004B2005" w:rsidRPr="00265824" w:rsidRDefault="004B2005" w:rsidP="004B2005">
            <w:pPr>
              <w:spacing w:line="0" w:lineRule="atLeast"/>
              <w:ind w:left="480" w:hangingChars="200" w:hanging="480"/>
              <w:jc w:val="both"/>
              <w:rPr>
                <w:rFonts w:ascii="標楷體" w:eastAsia="標楷體" w:hAnsi="標楷體"/>
              </w:rPr>
            </w:pPr>
            <w:r w:rsidRPr="00265824">
              <w:rPr>
                <w:rFonts w:ascii="標楷體" w:eastAsia="標楷體" w:hAnsi="標楷體" w:hint="eastAsia"/>
              </w:rPr>
              <w:t>二、審議本鎮1</w:t>
            </w:r>
            <w:r w:rsidR="0054078A">
              <w:rPr>
                <w:rFonts w:ascii="標楷體" w:eastAsia="標楷體" w:hAnsi="標楷體"/>
              </w:rPr>
              <w:t>1</w:t>
            </w:r>
            <w:r w:rsidR="00835EAB">
              <w:rPr>
                <w:rFonts w:ascii="標楷體" w:eastAsia="標楷體" w:hAnsi="標楷體"/>
              </w:rPr>
              <w:t>2</w:t>
            </w:r>
            <w:r w:rsidRPr="00265824">
              <w:rPr>
                <w:rFonts w:ascii="標楷體" w:eastAsia="標楷體" w:hAnsi="標楷體" w:hint="eastAsia"/>
              </w:rPr>
              <w:t>年度總決算案及附屬單位決算案</w:t>
            </w:r>
          </w:p>
          <w:p w14:paraId="7EE1D155" w14:textId="77777777" w:rsidR="004B2005" w:rsidRDefault="004B2005" w:rsidP="004B2005">
            <w:pPr>
              <w:spacing w:line="0" w:lineRule="atLeast"/>
              <w:rPr>
                <w:rFonts w:ascii="標楷體" w:eastAsia="標楷體" w:hAnsi="標楷體"/>
              </w:rPr>
            </w:pPr>
            <w:r w:rsidRPr="00265824">
              <w:rPr>
                <w:rFonts w:ascii="標楷體" w:eastAsia="標楷體" w:hAnsi="標楷體" w:hint="eastAsia"/>
              </w:rPr>
              <w:t>三、審議一般議案</w:t>
            </w:r>
          </w:p>
          <w:p w14:paraId="38289939" w14:textId="77777777" w:rsidR="004B2005" w:rsidRPr="00265824" w:rsidRDefault="004B2005" w:rsidP="004B2005">
            <w:pPr>
              <w:spacing w:line="0" w:lineRule="atLeast"/>
              <w:rPr>
                <w:rFonts w:ascii="標楷體" w:eastAsia="標楷體" w:hAnsi="標楷體"/>
              </w:rPr>
            </w:pPr>
            <w:r w:rsidRPr="00265824">
              <w:rPr>
                <w:rFonts w:ascii="標楷體" w:eastAsia="標楷體" w:hAnsi="標楷體" w:hint="eastAsia"/>
              </w:rPr>
              <w:t>四、臨時動議</w:t>
            </w:r>
          </w:p>
          <w:p w14:paraId="088AF68D" w14:textId="77777777" w:rsidR="004B2005" w:rsidRPr="00265824" w:rsidRDefault="004B2005" w:rsidP="004B2005">
            <w:pPr>
              <w:spacing w:line="0" w:lineRule="atLeast"/>
              <w:rPr>
                <w:rFonts w:ascii="標楷體" w:eastAsia="標楷體" w:hAnsi="標楷體"/>
              </w:rPr>
            </w:pPr>
            <w:r w:rsidRPr="00265824">
              <w:rPr>
                <w:rFonts w:ascii="標楷體" w:eastAsia="標楷體" w:hAnsi="標楷體" w:hint="eastAsia"/>
              </w:rPr>
              <w:t>五、閉　　幕</w:t>
            </w:r>
          </w:p>
        </w:tc>
      </w:tr>
      <w:tr w:rsidR="004B2005" w:rsidRPr="00922F8C" w14:paraId="4E50F339" w14:textId="77777777" w:rsidTr="008A38E8">
        <w:trPr>
          <w:trHeight w:val="454"/>
          <w:jc w:val="right"/>
        </w:trPr>
        <w:tc>
          <w:tcPr>
            <w:tcW w:w="8459" w:type="dxa"/>
            <w:gridSpan w:val="5"/>
            <w:shd w:val="clear" w:color="auto" w:fill="auto"/>
            <w:vAlign w:val="center"/>
          </w:tcPr>
          <w:p w14:paraId="55A24C2B" w14:textId="77777777" w:rsidR="004B2005" w:rsidRPr="00922F8C" w:rsidRDefault="004B2005" w:rsidP="00C11D19">
            <w:pPr>
              <w:spacing w:line="0" w:lineRule="atLeast"/>
              <w:ind w:left="720" w:hangingChars="300" w:hanging="720"/>
              <w:jc w:val="both"/>
              <w:rPr>
                <w:rFonts w:ascii="標楷體" w:eastAsia="標楷體" w:hAnsi="標楷體"/>
              </w:rPr>
            </w:pPr>
            <w:r w:rsidRPr="00922F8C">
              <w:rPr>
                <w:rFonts w:ascii="標楷體" w:eastAsia="標楷體" w:hAnsi="標楷體" w:hint="eastAsia"/>
                <w:color w:val="000000"/>
                <w:lang w:eastAsia="zh-HK"/>
              </w:rPr>
              <w:t>備註：議事日程表電</w:t>
            </w:r>
            <w:r w:rsidRPr="00922F8C">
              <w:rPr>
                <w:rFonts w:ascii="標楷體" w:eastAsia="標楷體" w:hAnsi="標楷體" w:hint="eastAsia"/>
                <w:color w:val="000000"/>
              </w:rPr>
              <w:t>子</w:t>
            </w:r>
            <w:r w:rsidRPr="00922F8C">
              <w:rPr>
                <w:rFonts w:ascii="標楷體" w:eastAsia="標楷體" w:hAnsi="標楷體" w:hint="eastAsia"/>
                <w:color w:val="000000"/>
                <w:lang w:eastAsia="zh-HK"/>
              </w:rPr>
              <w:t>檔請逕至西螺鎮公所網頁</w:t>
            </w:r>
            <w:r w:rsidRPr="00922F8C">
              <w:rPr>
                <w:rFonts w:ascii="標楷體" w:eastAsia="標楷體" w:hAnsi="標楷體" w:hint="eastAsia"/>
                <w:color w:val="000000"/>
              </w:rPr>
              <w:t>/</w:t>
            </w:r>
            <w:r w:rsidRPr="00922F8C">
              <w:rPr>
                <w:rFonts w:ascii="標楷體" w:eastAsia="標楷體" w:hAnsi="標楷體" w:hint="eastAsia"/>
                <w:color w:val="000000"/>
                <w:lang w:eastAsia="zh-HK"/>
              </w:rPr>
              <w:t>代表會</w:t>
            </w:r>
            <w:r w:rsidRPr="00922F8C">
              <w:rPr>
                <w:rFonts w:ascii="標楷體" w:eastAsia="標楷體" w:hAnsi="標楷體" w:hint="eastAsia"/>
                <w:color w:val="000000"/>
              </w:rPr>
              <w:t>/</w:t>
            </w:r>
            <w:r w:rsidRPr="00922F8C">
              <w:rPr>
                <w:rFonts w:ascii="標楷體" w:eastAsia="標楷體" w:hAnsi="標楷體" w:hint="eastAsia"/>
                <w:color w:val="000000"/>
                <w:lang w:eastAsia="zh-HK"/>
              </w:rPr>
              <w:t>公開資料</w:t>
            </w:r>
            <w:r w:rsidRPr="00922F8C">
              <w:rPr>
                <w:rFonts w:ascii="標楷體" w:eastAsia="標楷體" w:hAnsi="標楷體" w:hint="eastAsia"/>
                <w:color w:val="000000"/>
              </w:rPr>
              <w:t>/</w:t>
            </w:r>
            <w:r>
              <w:rPr>
                <w:rFonts w:ascii="標楷體" w:eastAsia="標楷體" w:hAnsi="標楷體" w:hint="eastAsia"/>
                <w:color w:val="000000"/>
              </w:rPr>
              <w:t>第2</w:t>
            </w:r>
            <w:r w:rsidR="009B0388">
              <w:rPr>
                <w:rFonts w:ascii="標楷體" w:eastAsia="標楷體" w:hAnsi="標楷體"/>
                <w:color w:val="000000"/>
              </w:rPr>
              <w:t>2</w:t>
            </w:r>
            <w:r>
              <w:rPr>
                <w:rFonts w:ascii="標楷體" w:eastAsia="標楷體" w:hAnsi="標楷體" w:hint="eastAsia"/>
                <w:color w:val="000000"/>
              </w:rPr>
              <w:t>屆/</w:t>
            </w:r>
            <w:r w:rsidRPr="00922F8C">
              <w:rPr>
                <w:rFonts w:ascii="標楷體" w:eastAsia="標楷體" w:hAnsi="標楷體" w:hint="eastAsia"/>
                <w:color w:val="000000"/>
                <w:lang w:eastAsia="zh-HK"/>
              </w:rPr>
              <w:t>第</w:t>
            </w:r>
            <w:r w:rsidR="00C11D19">
              <w:rPr>
                <w:rFonts w:ascii="標楷體" w:eastAsia="標楷體" w:hAnsi="標楷體" w:hint="eastAsia"/>
                <w:color w:val="000000"/>
              </w:rPr>
              <w:t>3</w:t>
            </w:r>
            <w:r w:rsidRPr="00922F8C">
              <w:rPr>
                <w:rFonts w:ascii="標楷體" w:eastAsia="標楷體" w:hAnsi="標楷體" w:hint="eastAsia"/>
                <w:color w:val="000000"/>
                <w:lang w:eastAsia="zh-HK"/>
              </w:rPr>
              <w:t>次定期大會日程表下載使用(</w:t>
            </w:r>
            <w:r w:rsidRPr="00922F8C">
              <w:rPr>
                <w:rFonts w:ascii="標楷體" w:eastAsia="標楷體" w:hAnsi="標楷體"/>
                <w:color w:val="000000"/>
                <w:lang w:eastAsia="zh-HK"/>
              </w:rPr>
              <w:t>http:www.hsilo.gov.tw/</w:t>
            </w:r>
            <w:r w:rsidRPr="00922F8C">
              <w:rPr>
                <w:rFonts w:ascii="標楷體" w:eastAsia="標楷體" w:hAnsi="標楷體" w:hint="eastAsia"/>
                <w:color w:val="000000"/>
                <w:lang w:eastAsia="zh-HK"/>
              </w:rPr>
              <w:t>)。</w:t>
            </w:r>
          </w:p>
        </w:tc>
      </w:tr>
    </w:tbl>
    <w:p w14:paraId="128FB73D" w14:textId="77777777" w:rsidR="004D4FF8" w:rsidRDefault="004D4FF8" w:rsidP="00633F92">
      <w:pPr>
        <w:spacing w:line="600" w:lineRule="exact"/>
        <w:ind w:leftChars="540" w:left="3216" w:hangingChars="600" w:hanging="1920"/>
        <w:jc w:val="both"/>
        <w:rPr>
          <w:rFonts w:ascii="標楷體" w:eastAsia="標楷體" w:hAnsi="標楷體"/>
          <w:sz w:val="32"/>
          <w:szCs w:val="32"/>
        </w:rPr>
      </w:pPr>
      <w:r w:rsidRPr="00265824">
        <w:rPr>
          <w:rFonts w:ascii="標楷體" w:eastAsia="標楷體" w:hAnsi="標楷體" w:hint="eastAsia"/>
          <w:sz w:val="32"/>
          <w:szCs w:val="32"/>
        </w:rPr>
        <w:t>張秘書銀來：各位代表</w:t>
      </w:r>
      <w:r w:rsidRPr="003865CC">
        <w:rPr>
          <w:rFonts w:ascii="標楷體" w:eastAsia="標楷體" w:hAnsi="標楷體" w:hint="eastAsia"/>
          <w:color w:val="000000"/>
          <w:sz w:val="32"/>
          <w:szCs w:val="32"/>
        </w:rPr>
        <w:t>對於</w:t>
      </w:r>
      <w:r w:rsidRPr="00265824">
        <w:rPr>
          <w:rFonts w:ascii="標楷體" w:eastAsia="標楷體" w:hAnsi="標楷體" w:hint="eastAsia"/>
          <w:sz w:val="32"/>
          <w:szCs w:val="32"/>
        </w:rPr>
        <w:t>本次定期會議事日程編排如無意見就此確認。</w:t>
      </w:r>
    </w:p>
    <w:p w14:paraId="2E75575C" w14:textId="77777777" w:rsidR="003577C1" w:rsidRDefault="003577C1" w:rsidP="003577C1">
      <w:pPr>
        <w:spacing w:afterLines="50" w:after="180" w:line="600" w:lineRule="exact"/>
        <w:ind w:leftChars="270" w:left="648"/>
        <w:jc w:val="both"/>
        <w:rPr>
          <w:rFonts w:ascii="標楷體" w:eastAsia="標楷體" w:hAnsi="標楷體"/>
          <w:sz w:val="32"/>
          <w:szCs w:val="32"/>
        </w:rPr>
      </w:pPr>
    </w:p>
    <w:p w14:paraId="66A520BD" w14:textId="77777777" w:rsidR="001F0051" w:rsidRPr="0085062F" w:rsidRDefault="002F7312" w:rsidP="00E31EDB">
      <w:pPr>
        <w:spacing w:line="600" w:lineRule="exact"/>
        <w:ind w:leftChars="540" w:left="1296"/>
        <w:jc w:val="both"/>
        <w:rPr>
          <w:rFonts w:ascii="標楷體" w:eastAsia="標楷體" w:hAnsi="標楷體"/>
          <w:color w:val="FF0000"/>
          <w:sz w:val="18"/>
          <w:szCs w:val="18"/>
        </w:rPr>
      </w:pPr>
      <w:r w:rsidRPr="0040580A">
        <w:rPr>
          <w:rFonts w:ascii="標楷體" w:eastAsia="標楷體" w:hAnsi="標楷體" w:hint="eastAsia"/>
          <w:bCs/>
          <w:sz w:val="32"/>
          <w:szCs w:val="32"/>
        </w:rPr>
        <w:lastRenderedPageBreak/>
        <w:t>雲林縣西螺鎮民代表會第2</w:t>
      </w:r>
      <w:r w:rsidRPr="0040580A">
        <w:rPr>
          <w:rFonts w:ascii="標楷體" w:eastAsia="標楷體" w:hAnsi="標楷體"/>
          <w:bCs/>
          <w:sz w:val="32"/>
          <w:szCs w:val="32"/>
        </w:rPr>
        <w:t>2</w:t>
      </w:r>
      <w:r w:rsidRPr="0040580A">
        <w:rPr>
          <w:rFonts w:ascii="標楷體" w:eastAsia="標楷體" w:hAnsi="標楷體" w:hint="eastAsia"/>
          <w:bCs/>
          <w:sz w:val="32"/>
          <w:szCs w:val="32"/>
        </w:rPr>
        <w:t>屆第</w:t>
      </w:r>
      <w:r w:rsidR="001C7E7F">
        <w:rPr>
          <w:rFonts w:ascii="標楷體" w:eastAsia="標楷體" w:hAnsi="標楷體" w:hint="eastAsia"/>
          <w:bCs/>
          <w:sz w:val="32"/>
          <w:szCs w:val="32"/>
        </w:rPr>
        <w:t>3</w:t>
      </w:r>
      <w:r w:rsidRPr="0040580A">
        <w:rPr>
          <w:rFonts w:ascii="標楷體" w:eastAsia="標楷體" w:hAnsi="標楷體" w:hint="eastAsia"/>
          <w:bCs/>
          <w:sz w:val="32"/>
          <w:szCs w:val="32"/>
        </w:rPr>
        <w:t>次定期大會暨第</w:t>
      </w:r>
      <w:r w:rsidR="001C7E7F">
        <w:rPr>
          <w:rFonts w:ascii="標楷體" w:eastAsia="標楷體" w:hAnsi="標楷體" w:hint="eastAsia"/>
          <w:bCs/>
          <w:sz w:val="32"/>
          <w:szCs w:val="32"/>
        </w:rPr>
        <w:t>6</w:t>
      </w:r>
      <w:r w:rsidR="007C3206">
        <w:rPr>
          <w:rFonts w:ascii="標楷體" w:eastAsia="標楷體" w:hAnsi="標楷體" w:hint="eastAsia"/>
          <w:bCs/>
          <w:sz w:val="32"/>
          <w:szCs w:val="32"/>
        </w:rPr>
        <w:t>、7</w:t>
      </w:r>
      <w:r w:rsidRPr="0040580A">
        <w:rPr>
          <w:rFonts w:ascii="標楷體" w:eastAsia="標楷體" w:hAnsi="標楷體" w:hint="eastAsia"/>
          <w:bCs/>
          <w:sz w:val="32"/>
          <w:szCs w:val="32"/>
        </w:rPr>
        <w:t>次臨時會議事日程表</w:t>
      </w:r>
      <w:r w:rsidR="0040580A">
        <w:rPr>
          <w:rFonts w:ascii="標楷體" w:eastAsia="標楷體" w:hAnsi="標楷體" w:hint="eastAsia"/>
          <w:bCs/>
          <w:sz w:val="32"/>
          <w:szCs w:val="32"/>
        </w:rPr>
        <w:t xml:space="preserve"> </w:t>
      </w:r>
      <w:r w:rsidR="0040580A">
        <w:rPr>
          <w:rFonts w:ascii="標楷體" w:eastAsia="標楷體" w:hAnsi="標楷體"/>
          <w:bCs/>
          <w:sz w:val="32"/>
          <w:szCs w:val="32"/>
        </w:rPr>
        <w:t xml:space="preserve">   </w:t>
      </w:r>
      <w:r w:rsidR="0085062F">
        <w:rPr>
          <w:rFonts w:ascii="標楷體" w:eastAsia="標楷體" w:hAnsi="標楷體"/>
          <w:bCs/>
          <w:sz w:val="32"/>
          <w:szCs w:val="32"/>
        </w:rPr>
        <w:t xml:space="preserve">     </w:t>
      </w:r>
      <w:r w:rsidRPr="0085062F">
        <w:rPr>
          <w:rFonts w:ascii="標楷體" w:eastAsia="標楷體" w:hAnsi="標楷體" w:hint="eastAsia"/>
          <w:sz w:val="18"/>
          <w:szCs w:val="18"/>
          <w:lang w:eastAsia="zh-HK"/>
        </w:rPr>
        <w:t>依</w:t>
      </w:r>
      <w:r w:rsidRPr="0085062F">
        <w:rPr>
          <w:rFonts w:ascii="標楷體" w:eastAsia="標楷體" w:hAnsi="標楷體" w:hint="eastAsia"/>
          <w:sz w:val="18"/>
          <w:szCs w:val="18"/>
        </w:rPr>
        <w:t>據</w:t>
      </w:r>
      <w:r w:rsidRPr="0085062F">
        <w:rPr>
          <w:rFonts w:ascii="標楷體" w:eastAsia="標楷體" w:hAnsi="標楷體"/>
          <w:sz w:val="18"/>
          <w:szCs w:val="18"/>
        </w:rPr>
        <w:t>11</w:t>
      </w:r>
      <w:r w:rsidR="001C7E7F" w:rsidRPr="0085062F">
        <w:rPr>
          <w:rFonts w:ascii="標楷體" w:eastAsia="標楷體" w:hAnsi="標楷體"/>
          <w:sz w:val="18"/>
          <w:szCs w:val="18"/>
        </w:rPr>
        <w:t>3</w:t>
      </w:r>
      <w:r w:rsidRPr="0085062F">
        <w:rPr>
          <w:rFonts w:ascii="標楷體" w:eastAsia="標楷體" w:hAnsi="標楷體"/>
          <w:sz w:val="18"/>
          <w:szCs w:val="18"/>
        </w:rPr>
        <w:t>.05.</w:t>
      </w:r>
      <w:r w:rsidR="001C7E7F" w:rsidRPr="0085062F">
        <w:rPr>
          <w:rFonts w:ascii="標楷體" w:eastAsia="標楷體" w:hAnsi="標楷體"/>
          <w:sz w:val="18"/>
          <w:szCs w:val="18"/>
        </w:rPr>
        <w:t>24</w:t>
      </w:r>
      <w:r w:rsidRPr="0085062F">
        <w:rPr>
          <w:rFonts w:ascii="標楷體" w:eastAsia="標楷體" w:hAnsi="標楷體" w:hint="eastAsia"/>
          <w:sz w:val="18"/>
          <w:szCs w:val="18"/>
        </w:rPr>
        <w:t>本次會第</w:t>
      </w:r>
      <w:r w:rsidR="00953049" w:rsidRPr="0085062F">
        <w:rPr>
          <w:rFonts w:ascii="標楷體" w:eastAsia="標楷體" w:hAnsi="標楷體" w:hint="eastAsia"/>
          <w:sz w:val="18"/>
          <w:szCs w:val="18"/>
        </w:rPr>
        <w:t>8</w:t>
      </w:r>
      <w:r w:rsidRPr="0085062F">
        <w:rPr>
          <w:rFonts w:ascii="標楷體" w:eastAsia="標楷體" w:hAnsi="標楷體" w:hint="eastAsia"/>
          <w:sz w:val="18"/>
          <w:szCs w:val="18"/>
        </w:rPr>
        <w:t>會次議變更議程通過辦理。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7"/>
        <w:gridCol w:w="1984"/>
        <w:gridCol w:w="567"/>
        <w:gridCol w:w="567"/>
        <w:gridCol w:w="2336"/>
        <w:gridCol w:w="2169"/>
      </w:tblGrid>
      <w:tr w:rsidR="00E31EDB" w:rsidRPr="00265824" w14:paraId="2BA84175" w14:textId="77777777" w:rsidTr="00E31EDB">
        <w:trPr>
          <w:trHeight w:val="20"/>
          <w:tblHeader/>
          <w:jc w:val="right"/>
        </w:trPr>
        <w:tc>
          <w:tcPr>
            <w:tcW w:w="537" w:type="dxa"/>
            <w:vMerge w:val="restart"/>
            <w:vAlign w:val="center"/>
          </w:tcPr>
          <w:p w14:paraId="66F266A1" w14:textId="77777777" w:rsidR="00E31EDB" w:rsidRPr="00265824" w:rsidRDefault="00E31EDB" w:rsidP="00E31EDB">
            <w:pPr>
              <w:spacing w:line="0" w:lineRule="atLeast"/>
              <w:ind w:leftChars="100" w:left="240" w:rightChars="100" w:right="240"/>
              <w:jc w:val="center"/>
              <w:rPr>
                <w:rFonts w:ascii="標楷體" w:eastAsia="標楷體" w:hAnsi="標楷體"/>
              </w:rPr>
            </w:pPr>
          </w:p>
        </w:tc>
        <w:tc>
          <w:tcPr>
            <w:tcW w:w="1984" w:type="dxa"/>
            <w:vMerge w:val="restart"/>
            <w:shd w:val="clear" w:color="auto" w:fill="auto"/>
            <w:vAlign w:val="center"/>
          </w:tcPr>
          <w:p w14:paraId="7C5812BD" w14:textId="77777777" w:rsidR="00E31EDB" w:rsidRPr="00265824" w:rsidRDefault="00E31EDB" w:rsidP="007C2F5E">
            <w:pPr>
              <w:spacing w:line="0" w:lineRule="atLeast"/>
              <w:ind w:leftChars="100" w:left="240" w:rightChars="100" w:right="240"/>
              <w:jc w:val="distribute"/>
              <w:rPr>
                <w:rFonts w:ascii="標楷體" w:eastAsia="標楷體" w:hAnsi="標楷體"/>
              </w:rPr>
            </w:pPr>
            <w:r w:rsidRPr="00265824">
              <w:rPr>
                <w:rFonts w:ascii="標楷體" w:eastAsia="標楷體" w:hAnsi="標楷體" w:hint="eastAsia"/>
              </w:rPr>
              <w:t>日期</w:t>
            </w:r>
          </w:p>
        </w:tc>
        <w:tc>
          <w:tcPr>
            <w:tcW w:w="567" w:type="dxa"/>
            <w:vMerge w:val="restart"/>
            <w:shd w:val="clear" w:color="auto" w:fill="auto"/>
            <w:vAlign w:val="center"/>
          </w:tcPr>
          <w:p w14:paraId="59D3DE36"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星期</w:t>
            </w:r>
          </w:p>
        </w:tc>
        <w:tc>
          <w:tcPr>
            <w:tcW w:w="567" w:type="dxa"/>
            <w:vMerge w:val="restart"/>
            <w:shd w:val="clear" w:color="auto" w:fill="auto"/>
            <w:vAlign w:val="center"/>
          </w:tcPr>
          <w:p w14:paraId="300099B5"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會次</w:t>
            </w:r>
          </w:p>
        </w:tc>
        <w:tc>
          <w:tcPr>
            <w:tcW w:w="4505" w:type="dxa"/>
            <w:gridSpan w:val="2"/>
            <w:shd w:val="clear" w:color="auto" w:fill="auto"/>
            <w:vAlign w:val="center"/>
          </w:tcPr>
          <w:p w14:paraId="2215714C" w14:textId="77777777" w:rsidR="00E31EDB" w:rsidRPr="00265824" w:rsidRDefault="00E31EDB" w:rsidP="007C2F5E">
            <w:pPr>
              <w:spacing w:line="0" w:lineRule="atLeast"/>
              <w:ind w:leftChars="350" w:left="840" w:rightChars="350" w:right="840"/>
              <w:jc w:val="distribute"/>
              <w:rPr>
                <w:rFonts w:ascii="標楷體" w:eastAsia="標楷體" w:hAnsi="標楷體"/>
              </w:rPr>
            </w:pPr>
            <w:r w:rsidRPr="00265824">
              <w:rPr>
                <w:rFonts w:ascii="標楷體" w:eastAsia="標楷體" w:hAnsi="標楷體" w:hint="eastAsia"/>
              </w:rPr>
              <w:t>議事時間</w:t>
            </w:r>
          </w:p>
        </w:tc>
      </w:tr>
      <w:tr w:rsidR="00E31EDB" w:rsidRPr="00265824" w14:paraId="1429014A" w14:textId="77777777" w:rsidTr="00E31EDB">
        <w:trPr>
          <w:trHeight w:val="20"/>
          <w:tblHeader/>
          <w:jc w:val="right"/>
        </w:trPr>
        <w:tc>
          <w:tcPr>
            <w:tcW w:w="537" w:type="dxa"/>
            <w:vMerge/>
          </w:tcPr>
          <w:p w14:paraId="75B94549" w14:textId="77777777" w:rsidR="00E31EDB" w:rsidRPr="00265824" w:rsidRDefault="00E31EDB" w:rsidP="007C2F5E">
            <w:pPr>
              <w:spacing w:line="0" w:lineRule="atLeast"/>
              <w:jc w:val="center"/>
              <w:rPr>
                <w:rFonts w:ascii="標楷體" w:eastAsia="標楷體" w:hAnsi="標楷體"/>
              </w:rPr>
            </w:pPr>
          </w:p>
        </w:tc>
        <w:tc>
          <w:tcPr>
            <w:tcW w:w="1984" w:type="dxa"/>
            <w:vMerge/>
            <w:shd w:val="clear" w:color="auto" w:fill="auto"/>
            <w:vAlign w:val="center"/>
          </w:tcPr>
          <w:p w14:paraId="5FA3EF96" w14:textId="77777777" w:rsidR="00E31EDB" w:rsidRPr="00265824" w:rsidRDefault="00E31EDB" w:rsidP="007C2F5E">
            <w:pPr>
              <w:spacing w:line="0" w:lineRule="atLeast"/>
              <w:jc w:val="center"/>
              <w:rPr>
                <w:rFonts w:ascii="標楷體" w:eastAsia="標楷體" w:hAnsi="標楷體"/>
              </w:rPr>
            </w:pPr>
          </w:p>
        </w:tc>
        <w:tc>
          <w:tcPr>
            <w:tcW w:w="567" w:type="dxa"/>
            <w:vMerge/>
            <w:shd w:val="clear" w:color="auto" w:fill="auto"/>
            <w:vAlign w:val="center"/>
          </w:tcPr>
          <w:p w14:paraId="2F2B4741" w14:textId="77777777" w:rsidR="00E31EDB" w:rsidRPr="00265824" w:rsidRDefault="00E31EDB" w:rsidP="007C2F5E">
            <w:pPr>
              <w:spacing w:line="0" w:lineRule="atLeast"/>
              <w:jc w:val="center"/>
              <w:rPr>
                <w:rFonts w:ascii="標楷體" w:eastAsia="標楷體" w:hAnsi="標楷體"/>
              </w:rPr>
            </w:pPr>
          </w:p>
        </w:tc>
        <w:tc>
          <w:tcPr>
            <w:tcW w:w="567" w:type="dxa"/>
            <w:vMerge/>
            <w:shd w:val="clear" w:color="auto" w:fill="auto"/>
            <w:vAlign w:val="center"/>
          </w:tcPr>
          <w:p w14:paraId="2A594276" w14:textId="77777777" w:rsidR="00E31EDB" w:rsidRPr="00265824" w:rsidRDefault="00E31EDB" w:rsidP="007C2F5E">
            <w:pPr>
              <w:spacing w:line="0" w:lineRule="atLeast"/>
              <w:jc w:val="center"/>
              <w:rPr>
                <w:rFonts w:ascii="標楷體" w:eastAsia="標楷體" w:hAnsi="標楷體"/>
              </w:rPr>
            </w:pPr>
          </w:p>
        </w:tc>
        <w:tc>
          <w:tcPr>
            <w:tcW w:w="2336" w:type="dxa"/>
            <w:shd w:val="clear" w:color="auto" w:fill="auto"/>
            <w:vAlign w:val="center"/>
          </w:tcPr>
          <w:p w14:paraId="3D576509"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上午</w:t>
            </w:r>
            <w:r>
              <w:rPr>
                <w:rFonts w:ascii="標楷體" w:eastAsia="標楷體" w:hAnsi="標楷體" w:hint="eastAsia"/>
              </w:rPr>
              <w:t>9</w:t>
            </w:r>
            <w:r w:rsidRPr="00265824">
              <w:rPr>
                <w:rFonts w:ascii="標楷體" w:eastAsia="標楷體" w:hAnsi="標楷體" w:hint="eastAsia"/>
              </w:rPr>
              <w:t>時</w:t>
            </w:r>
            <w:r>
              <w:rPr>
                <w:rFonts w:ascii="標楷體" w:eastAsia="標楷體" w:hAnsi="標楷體" w:hint="eastAsia"/>
              </w:rPr>
              <w:t>-中</w:t>
            </w:r>
            <w:r>
              <w:rPr>
                <w:rFonts w:ascii="標楷體" w:eastAsia="標楷體" w:hAnsi="標楷體" w:hint="eastAsia"/>
                <w:lang w:eastAsia="zh-HK"/>
              </w:rPr>
              <w:t>午</w:t>
            </w:r>
            <w:r>
              <w:rPr>
                <w:rFonts w:ascii="標楷體" w:eastAsia="標楷體" w:hAnsi="標楷體" w:hint="eastAsia"/>
              </w:rPr>
              <w:t>12</w:t>
            </w:r>
            <w:r>
              <w:rPr>
                <w:rFonts w:ascii="標楷體" w:eastAsia="標楷體" w:hAnsi="標楷體" w:hint="eastAsia"/>
                <w:lang w:eastAsia="zh-HK"/>
              </w:rPr>
              <w:t>時</w:t>
            </w:r>
          </w:p>
        </w:tc>
        <w:tc>
          <w:tcPr>
            <w:tcW w:w="2169" w:type="dxa"/>
            <w:shd w:val="clear" w:color="auto" w:fill="auto"/>
            <w:vAlign w:val="center"/>
          </w:tcPr>
          <w:p w14:paraId="5CCBDEA3"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下午</w:t>
            </w:r>
            <w:r>
              <w:rPr>
                <w:rFonts w:ascii="標楷體" w:eastAsia="標楷體" w:hAnsi="標楷體" w:hint="eastAsia"/>
              </w:rPr>
              <w:t>2</w:t>
            </w:r>
            <w:r w:rsidRPr="00265824">
              <w:rPr>
                <w:rFonts w:ascii="標楷體" w:eastAsia="標楷體" w:hAnsi="標楷體" w:hint="eastAsia"/>
              </w:rPr>
              <w:t>時</w:t>
            </w:r>
            <w:r>
              <w:rPr>
                <w:rFonts w:ascii="標楷體" w:eastAsia="標楷體" w:hAnsi="標楷體" w:hint="eastAsia"/>
              </w:rPr>
              <w:t>-</w:t>
            </w:r>
            <w:r>
              <w:rPr>
                <w:rFonts w:ascii="標楷體" w:eastAsia="標楷體" w:hAnsi="標楷體" w:hint="eastAsia"/>
                <w:lang w:eastAsia="zh-HK"/>
              </w:rPr>
              <w:t>下午</w:t>
            </w:r>
            <w:r>
              <w:rPr>
                <w:rFonts w:ascii="標楷體" w:eastAsia="標楷體" w:hAnsi="標楷體" w:hint="eastAsia"/>
              </w:rPr>
              <w:t>5</w:t>
            </w:r>
            <w:r w:rsidRPr="00265824">
              <w:rPr>
                <w:rFonts w:ascii="標楷體" w:eastAsia="標楷體" w:hAnsi="標楷體" w:hint="eastAsia"/>
              </w:rPr>
              <w:t>時</w:t>
            </w:r>
          </w:p>
        </w:tc>
      </w:tr>
      <w:tr w:rsidR="00E31EDB" w:rsidRPr="00265824" w14:paraId="3D978409" w14:textId="77777777" w:rsidTr="00E31EDB">
        <w:trPr>
          <w:trHeight w:val="20"/>
          <w:jc w:val="right"/>
        </w:trPr>
        <w:tc>
          <w:tcPr>
            <w:tcW w:w="537" w:type="dxa"/>
            <w:vMerge w:val="restart"/>
            <w:vAlign w:val="center"/>
          </w:tcPr>
          <w:p w14:paraId="52AFB158"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第</w:t>
            </w:r>
          </w:p>
          <w:p w14:paraId="3933639F"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6</w:t>
            </w:r>
          </w:p>
          <w:p w14:paraId="03819EC3" w14:textId="77777777" w:rsidR="00E31EDB" w:rsidRPr="00265824" w:rsidRDefault="00E31EDB" w:rsidP="00E31EDB">
            <w:pPr>
              <w:spacing w:line="0" w:lineRule="atLeast"/>
              <w:jc w:val="center"/>
              <w:rPr>
                <w:rFonts w:ascii="標楷體" w:eastAsia="標楷體" w:hAnsi="標楷體"/>
              </w:rPr>
            </w:pPr>
            <w:r>
              <w:rPr>
                <w:rFonts w:ascii="標楷體" w:eastAsia="標楷體" w:hAnsi="標楷體" w:hint="eastAsia"/>
              </w:rPr>
              <w:t>次臨時會</w:t>
            </w:r>
          </w:p>
        </w:tc>
        <w:tc>
          <w:tcPr>
            <w:tcW w:w="1984" w:type="dxa"/>
            <w:shd w:val="clear" w:color="auto" w:fill="auto"/>
            <w:vAlign w:val="center"/>
          </w:tcPr>
          <w:p w14:paraId="1EB443B5"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27</w:t>
            </w:r>
            <w:r w:rsidRPr="00265824">
              <w:rPr>
                <w:rFonts w:ascii="標楷體" w:eastAsia="標楷體" w:hAnsi="標楷體" w:hint="eastAsia"/>
              </w:rPr>
              <w:t>日</w:t>
            </w:r>
          </w:p>
        </w:tc>
        <w:tc>
          <w:tcPr>
            <w:tcW w:w="567" w:type="dxa"/>
            <w:shd w:val="clear" w:color="auto" w:fill="auto"/>
            <w:vAlign w:val="center"/>
          </w:tcPr>
          <w:p w14:paraId="04963852"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一</w:t>
            </w:r>
          </w:p>
        </w:tc>
        <w:tc>
          <w:tcPr>
            <w:tcW w:w="567" w:type="dxa"/>
            <w:shd w:val="clear" w:color="auto" w:fill="auto"/>
            <w:vAlign w:val="center"/>
          </w:tcPr>
          <w:p w14:paraId="11FB52CC"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1</w:t>
            </w:r>
          </w:p>
        </w:tc>
        <w:tc>
          <w:tcPr>
            <w:tcW w:w="4505" w:type="dxa"/>
            <w:gridSpan w:val="2"/>
            <w:shd w:val="clear" w:color="auto" w:fill="auto"/>
            <w:vAlign w:val="center"/>
          </w:tcPr>
          <w:p w14:paraId="71A407A4" w14:textId="77777777" w:rsidR="00E31EDB" w:rsidRPr="00265824" w:rsidRDefault="00E31EDB" w:rsidP="007C2F5E">
            <w:pPr>
              <w:spacing w:line="0" w:lineRule="atLeast"/>
              <w:jc w:val="both"/>
              <w:rPr>
                <w:rFonts w:ascii="標楷體" w:eastAsia="標楷體" w:hAnsi="標楷體"/>
              </w:rPr>
            </w:pPr>
            <w:r w:rsidRPr="00265824">
              <w:rPr>
                <w:rFonts w:ascii="標楷體" w:eastAsia="標楷體" w:hAnsi="標楷體" w:hint="eastAsia"/>
              </w:rPr>
              <w:t>一、預備會議</w:t>
            </w:r>
          </w:p>
          <w:p w14:paraId="3CC60CE0" w14:textId="77777777" w:rsidR="00E31EDB" w:rsidRPr="00265824" w:rsidRDefault="00E31EDB" w:rsidP="007C2F5E">
            <w:pPr>
              <w:spacing w:line="0" w:lineRule="atLeast"/>
              <w:jc w:val="both"/>
              <w:rPr>
                <w:rFonts w:ascii="標楷體" w:eastAsia="標楷體" w:hAnsi="標楷體"/>
              </w:rPr>
            </w:pPr>
            <w:r w:rsidRPr="00265824">
              <w:rPr>
                <w:rFonts w:ascii="標楷體" w:eastAsia="標楷體" w:hAnsi="標楷體" w:hint="eastAsia"/>
              </w:rPr>
              <w:t>二、報告事項</w:t>
            </w:r>
          </w:p>
          <w:p w14:paraId="14E8AF3D" w14:textId="77777777" w:rsidR="00E31EDB" w:rsidRPr="00265824" w:rsidRDefault="00E31EDB" w:rsidP="00ED3744">
            <w:pPr>
              <w:spacing w:line="0" w:lineRule="atLeast"/>
              <w:jc w:val="both"/>
              <w:rPr>
                <w:rFonts w:ascii="標楷體" w:eastAsia="標楷體" w:hAnsi="標楷體"/>
              </w:rPr>
            </w:pPr>
            <w:r>
              <w:rPr>
                <w:rFonts w:ascii="標楷體" w:eastAsia="標楷體" w:hAnsi="標楷體" w:hint="eastAsia"/>
              </w:rPr>
              <w:t>三</w:t>
            </w:r>
            <w:r w:rsidRPr="00265824">
              <w:rPr>
                <w:rFonts w:ascii="標楷體" w:eastAsia="標楷體" w:hAnsi="標楷體" w:hint="eastAsia"/>
              </w:rPr>
              <w:t>、討論事項</w:t>
            </w:r>
          </w:p>
        </w:tc>
      </w:tr>
      <w:tr w:rsidR="00E31EDB" w:rsidRPr="00265824" w14:paraId="7EB1D35F" w14:textId="77777777" w:rsidTr="00E31EDB">
        <w:trPr>
          <w:trHeight w:val="20"/>
          <w:jc w:val="right"/>
        </w:trPr>
        <w:tc>
          <w:tcPr>
            <w:tcW w:w="537" w:type="dxa"/>
            <w:vMerge/>
            <w:vAlign w:val="center"/>
          </w:tcPr>
          <w:p w14:paraId="414CD6CA" w14:textId="77777777" w:rsidR="00E31EDB" w:rsidRPr="00265824" w:rsidRDefault="00E31EDB" w:rsidP="00E31EDB">
            <w:pPr>
              <w:spacing w:line="0" w:lineRule="atLeast"/>
              <w:jc w:val="center"/>
              <w:rPr>
                <w:rFonts w:ascii="標楷體" w:eastAsia="標楷體" w:hAnsi="標楷體"/>
              </w:rPr>
            </w:pPr>
          </w:p>
        </w:tc>
        <w:tc>
          <w:tcPr>
            <w:tcW w:w="1984" w:type="dxa"/>
            <w:shd w:val="clear" w:color="auto" w:fill="auto"/>
            <w:vAlign w:val="center"/>
          </w:tcPr>
          <w:p w14:paraId="3BD8DD86"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28</w:t>
            </w:r>
            <w:r w:rsidRPr="00265824">
              <w:rPr>
                <w:rFonts w:ascii="標楷體" w:eastAsia="標楷體" w:hAnsi="標楷體" w:hint="eastAsia"/>
              </w:rPr>
              <w:t>日</w:t>
            </w:r>
          </w:p>
        </w:tc>
        <w:tc>
          <w:tcPr>
            <w:tcW w:w="567" w:type="dxa"/>
            <w:shd w:val="clear" w:color="auto" w:fill="auto"/>
            <w:vAlign w:val="center"/>
          </w:tcPr>
          <w:p w14:paraId="09B724DD"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二</w:t>
            </w:r>
          </w:p>
        </w:tc>
        <w:tc>
          <w:tcPr>
            <w:tcW w:w="567" w:type="dxa"/>
            <w:shd w:val="clear" w:color="auto" w:fill="auto"/>
            <w:vAlign w:val="center"/>
          </w:tcPr>
          <w:p w14:paraId="520DFB31"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2</w:t>
            </w:r>
          </w:p>
        </w:tc>
        <w:tc>
          <w:tcPr>
            <w:tcW w:w="4505" w:type="dxa"/>
            <w:gridSpan w:val="2"/>
            <w:shd w:val="clear" w:color="auto" w:fill="auto"/>
            <w:vAlign w:val="center"/>
          </w:tcPr>
          <w:p w14:paraId="7D6A5685" w14:textId="77777777" w:rsidR="00E31EDB" w:rsidRDefault="00E31EDB" w:rsidP="007C2F5E">
            <w:pPr>
              <w:spacing w:line="0" w:lineRule="atLeast"/>
              <w:jc w:val="both"/>
              <w:rPr>
                <w:rFonts w:ascii="標楷體" w:eastAsia="標楷體" w:hAnsi="標楷體"/>
              </w:rPr>
            </w:pPr>
            <w:r w:rsidRPr="00265824">
              <w:rPr>
                <w:rFonts w:ascii="標楷體" w:eastAsia="標楷體" w:hAnsi="標楷體" w:hint="eastAsia"/>
              </w:rPr>
              <w:t>討論事項</w:t>
            </w:r>
          </w:p>
          <w:p w14:paraId="738636B5" w14:textId="77777777" w:rsidR="00E31EDB" w:rsidRPr="00D43C13" w:rsidRDefault="00E31EDB" w:rsidP="00D22C3D">
            <w:pPr>
              <w:spacing w:line="0" w:lineRule="atLeast"/>
              <w:ind w:left="480" w:hangingChars="200" w:hanging="480"/>
              <w:jc w:val="both"/>
              <w:rPr>
                <w:rFonts w:ascii="標楷體" w:eastAsia="標楷體" w:hAnsi="標楷體"/>
                <w:sz w:val="22"/>
                <w:szCs w:val="22"/>
              </w:rPr>
            </w:pPr>
            <w:r>
              <w:rPr>
                <w:rFonts w:ascii="標楷體" w:eastAsia="標楷體" w:hAnsi="標楷體" w:hint="eastAsia"/>
              </w:rPr>
              <w:t>一、</w:t>
            </w:r>
            <w:r w:rsidRPr="00D43C13">
              <w:rPr>
                <w:rFonts w:ascii="標楷體" w:eastAsia="標楷體" w:hAnsi="標楷體" w:hint="eastAsia"/>
                <w:sz w:val="22"/>
                <w:szCs w:val="22"/>
              </w:rPr>
              <w:t>審議本鎮1</w:t>
            </w:r>
            <w:r w:rsidRPr="00D43C13">
              <w:rPr>
                <w:rFonts w:ascii="標楷體" w:eastAsia="標楷體" w:hAnsi="標楷體"/>
                <w:sz w:val="22"/>
                <w:szCs w:val="22"/>
              </w:rPr>
              <w:t>12</w:t>
            </w:r>
            <w:r w:rsidRPr="00D43C13">
              <w:rPr>
                <w:rFonts w:ascii="標楷體" w:eastAsia="標楷體" w:hAnsi="標楷體" w:hint="eastAsia"/>
                <w:sz w:val="22"/>
                <w:szCs w:val="22"/>
              </w:rPr>
              <w:t>年度總決算案及附屬單位決算案</w:t>
            </w:r>
          </w:p>
          <w:p w14:paraId="7EEDAA79" w14:textId="77777777" w:rsidR="00E31EDB" w:rsidRPr="00265824" w:rsidRDefault="00E31EDB" w:rsidP="00541F6D">
            <w:pPr>
              <w:spacing w:line="0" w:lineRule="atLeast"/>
              <w:jc w:val="both"/>
              <w:rPr>
                <w:rFonts w:ascii="標楷體" w:eastAsia="標楷體" w:hAnsi="標楷體"/>
              </w:rPr>
            </w:pPr>
            <w:r>
              <w:rPr>
                <w:rFonts w:ascii="標楷體" w:eastAsia="標楷體" w:hAnsi="標楷體" w:hint="eastAsia"/>
              </w:rPr>
              <w:t>二</w:t>
            </w:r>
            <w:r w:rsidRPr="00265824">
              <w:rPr>
                <w:rFonts w:ascii="標楷體" w:eastAsia="標楷體" w:hAnsi="標楷體" w:hint="eastAsia"/>
              </w:rPr>
              <w:t>、</w:t>
            </w:r>
            <w:r w:rsidRPr="00091B0C">
              <w:rPr>
                <w:rFonts w:ascii="標楷體" w:eastAsia="標楷體" w:hAnsi="標楷體" w:hint="eastAsia"/>
                <w:sz w:val="22"/>
                <w:szCs w:val="22"/>
              </w:rPr>
              <w:t>審議一般議案</w:t>
            </w:r>
          </w:p>
        </w:tc>
      </w:tr>
      <w:tr w:rsidR="00E31EDB" w:rsidRPr="00265824" w14:paraId="295626D1" w14:textId="77777777" w:rsidTr="00E31EDB">
        <w:trPr>
          <w:trHeight w:val="20"/>
          <w:jc w:val="right"/>
        </w:trPr>
        <w:tc>
          <w:tcPr>
            <w:tcW w:w="537" w:type="dxa"/>
            <w:vMerge/>
            <w:vAlign w:val="center"/>
          </w:tcPr>
          <w:p w14:paraId="2EF02E81" w14:textId="77777777" w:rsidR="00E31EDB" w:rsidRPr="00265824" w:rsidRDefault="00E31EDB" w:rsidP="00E31EDB">
            <w:pPr>
              <w:spacing w:line="0" w:lineRule="atLeast"/>
              <w:jc w:val="center"/>
              <w:rPr>
                <w:rFonts w:ascii="標楷體" w:eastAsia="標楷體" w:hAnsi="標楷體"/>
              </w:rPr>
            </w:pPr>
          </w:p>
        </w:tc>
        <w:tc>
          <w:tcPr>
            <w:tcW w:w="1984" w:type="dxa"/>
            <w:shd w:val="clear" w:color="auto" w:fill="auto"/>
            <w:vAlign w:val="center"/>
          </w:tcPr>
          <w:p w14:paraId="4F34D4BE"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29</w:t>
            </w:r>
            <w:r w:rsidRPr="00265824">
              <w:rPr>
                <w:rFonts w:ascii="標楷體" w:eastAsia="標楷體" w:hAnsi="標楷體" w:hint="eastAsia"/>
              </w:rPr>
              <w:t>日</w:t>
            </w:r>
          </w:p>
        </w:tc>
        <w:tc>
          <w:tcPr>
            <w:tcW w:w="567" w:type="dxa"/>
            <w:shd w:val="clear" w:color="auto" w:fill="auto"/>
            <w:vAlign w:val="center"/>
          </w:tcPr>
          <w:p w14:paraId="38D25A9C"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三</w:t>
            </w:r>
          </w:p>
        </w:tc>
        <w:tc>
          <w:tcPr>
            <w:tcW w:w="567" w:type="dxa"/>
            <w:shd w:val="clear" w:color="auto" w:fill="auto"/>
            <w:vAlign w:val="center"/>
          </w:tcPr>
          <w:p w14:paraId="78EAE77D"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3</w:t>
            </w:r>
          </w:p>
        </w:tc>
        <w:tc>
          <w:tcPr>
            <w:tcW w:w="4505" w:type="dxa"/>
            <w:gridSpan w:val="2"/>
            <w:shd w:val="clear" w:color="auto" w:fill="auto"/>
            <w:vAlign w:val="center"/>
          </w:tcPr>
          <w:p w14:paraId="66BF97ED" w14:textId="77777777" w:rsidR="00E31EDB" w:rsidRDefault="00E31EDB" w:rsidP="002B081C">
            <w:pPr>
              <w:spacing w:line="0" w:lineRule="atLeast"/>
              <w:jc w:val="both"/>
              <w:rPr>
                <w:rFonts w:ascii="標楷體" w:eastAsia="標楷體" w:hAnsi="標楷體"/>
              </w:rPr>
            </w:pPr>
            <w:r w:rsidRPr="00265824">
              <w:rPr>
                <w:rFonts w:ascii="標楷體" w:eastAsia="標楷體" w:hAnsi="標楷體" w:hint="eastAsia"/>
              </w:rPr>
              <w:t>討論事項</w:t>
            </w:r>
          </w:p>
          <w:p w14:paraId="5F344021" w14:textId="77777777" w:rsidR="00E31EDB" w:rsidRPr="00D43C13" w:rsidRDefault="00E31EDB" w:rsidP="002B081C">
            <w:pPr>
              <w:spacing w:line="0" w:lineRule="atLeast"/>
              <w:ind w:left="480" w:hangingChars="200" w:hanging="480"/>
              <w:jc w:val="both"/>
              <w:rPr>
                <w:rFonts w:ascii="標楷體" w:eastAsia="標楷體" w:hAnsi="標楷體"/>
                <w:sz w:val="22"/>
                <w:szCs w:val="22"/>
              </w:rPr>
            </w:pPr>
            <w:r>
              <w:rPr>
                <w:rFonts w:ascii="標楷體" w:eastAsia="標楷體" w:hAnsi="標楷體" w:hint="eastAsia"/>
              </w:rPr>
              <w:t>一、</w:t>
            </w:r>
            <w:r w:rsidRPr="00D43C13">
              <w:rPr>
                <w:rFonts w:ascii="標楷體" w:eastAsia="標楷體" w:hAnsi="標楷體" w:hint="eastAsia"/>
                <w:sz w:val="22"/>
                <w:szCs w:val="22"/>
              </w:rPr>
              <w:t>審議本鎮1</w:t>
            </w:r>
            <w:r w:rsidRPr="00D43C13">
              <w:rPr>
                <w:rFonts w:ascii="標楷體" w:eastAsia="標楷體" w:hAnsi="標楷體"/>
                <w:sz w:val="22"/>
                <w:szCs w:val="22"/>
              </w:rPr>
              <w:t>12</w:t>
            </w:r>
            <w:r w:rsidRPr="00D43C13">
              <w:rPr>
                <w:rFonts w:ascii="標楷體" w:eastAsia="標楷體" w:hAnsi="標楷體" w:hint="eastAsia"/>
                <w:sz w:val="22"/>
                <w:szCs w:val="22"/>
              </w:rPr>
              <w:t>年度總決算案及附屬單位決算案</w:t>
            </w:r>
          </w:p>
          <w:p w14:paraId="728D1471" w14:textId="77777777" w:rsidR="00E31EDB" w:rsidRPr="00265824" w:rsidRDefault="00E31EDB" w:rsidP="000A4DF3">
            <w:pPr>
              <w:spacing w:line="0" w:lineRule="atLeast"/>
              <w:jc w:val="both"/>
              <w:rPr>
                <w:rFonts w:ascii="標楷體" w:eastAsia="標楷體" w:hAnsi="標楷體"/>
              </w:rPr>
            </w:pPr>
            <w:r>
              <w:rPr>
                <w:rFonts w:ascii="標楷體" w:eastAsia="標楷體" w:hAnsi="標楷體" w:hint="eastAsia"/>
              </w:rPr>
              <w:t>二</w:t>
            </w:r>
            <w:r w:rsidRPr="00265824">
              <w:rPr>
                <w:rFonts w:ascii="標楷體" w:eastAsia="標楷體" w:hAnsi="標楷體" w:hint="eastAsia"/>
              </w:rPr>
              <w:t>、</w:t>
            </w:r>
            <w:r w:rsidRPr="00091B0C">
              <w:rPr>
                <w:rFonts w:ascii="標楷體" w:eastAsia="標楷體" w:hAnsi="標楷體" w:hint="eastAsia"/>
                <w:sz w:val="22"/>
                <w:szCs w:val="22"/>
              </w:rPr>
              <w:t>審議一般議案</w:t>
            </w:r>
          </w:p>
        </w:tc>
      </w:tr>
      <w:tr w:rsidR="00E31EDB" w:rsidRPr="00265824" w14:paraId="6FD272CB" w14:textId="77777777" w:rsidTr="00E31EDB">
        <w:trPr>
          <w:trHeight w:val="20"/>
          <w:jc w:val="right"/>
        </w:trPr>
        <w:tc>
          <w:tcPr>
            <w:tcW w:w="537" w:type="dxa"/>
            <w:vMerge w:val="restart"/>
            <w:vAlign w:val="center"/>
          </w:tcPr>
          <w:p w14:paraId="6F32FDED"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第</w:t>
            </w:r>
          </w:p>
          <w:p w14:paraId="12446C1B"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7</w:t>
            </w:r>
          </w:p>
          <w:p w14:paraId="65F3F6C9"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次</w:t>
            </w:r>
          </w:p>
          <w:p w14:paraId="5B4F78F3" w14:textId="77777777" w:rsidR="00E31EDB" w:rsidRDefault="00E31EDB" w:rsidP="00E31EDB">
            <w:pPr>
              <w:spacing w:line="0" w:lineRule="atLeast"/>
              <w:jc w:val="center"/>
              <w:rPr>
                <w:rFonts w:ascii="標楷體" w:eastAsia="標楷體" w:hAnsi="標楷體"/>
              </w:rPr>
            </w:pPr>
            <w:r>
              <w:rPr>
                <w:rFonts w:ascii="標楷體" w:eastAsia="標楷體" w:hAnsi="標楷體" w:hint="eastAsia"/>
              </w:rPr>
              <w:t>臨</w:t>
            </w:r>
          </w:p>
          <w:p w14:paraId="12DFECC1" w14:textId="77777777" w:rsidR="00E31EDB" w:rsidRPr="00265824" w:rsidRDefault="00E31EDB" w:rsidP="00E31EDB">
            <w:pPr>
              <w:spacing w:line="0" w:lineRule="atLeast"/>
              <w:jc w:val="center"/>
              <w:rPr>
                <w:rFonts w:ascii="標楷體" w:eastAsia="標楷體" w:hAnsi="標楷體"/>
              </w:rPr>
            </w:pPr>
            <w:r>
              <w:rPr>
                <w:rFonts w:ascii="標楷體" w:eastAsia="標楷體" w:hAnsi="標楷體" w:hint="eastAsia"/>
              </w:rPr>
              <w:t>時會</w:t>
            </w:r>
          </w:p>
        </w:tc>
        <w:tc>
          <w:tcPr>
            <w:tcW w:w="1984" w:type="dxa"/>
            <w:shd w:val="clear" w:color="auto" w:fill="auto"/>
            <w:vAlign w:val="center"/>
          </w:tcPr>
          <w:p w14:paraId="338A5FDC"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30</w:t>
            </w:r>
            <w:r w:rsidRPr="00265824">
              <w:rPr>
                <w:rFonts w:ascii="標楷體" w:eastAsia="標楷體" w:hAnsi="標楷體" w:hint="eastAsia"/>
              </w:rPr>
              <w:t>日</w:t>
            </w:r>
          </w:p>
        </w:tc>
        <w:tc>
          <w:tcPr>
            <w:tcW w:w="567" w:type="dxa"/>
            <w:shd w:val="clear" w:color="auto" w:fill="auto"/>
            <w:vAlign w:val="center"/>
          </w:tcPr>
          <w:p w14:paraId="5E8C5A27"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四</w:t>
            </w:r>
          </w:p>
        </w:tc>
        <w:tc>
          <w:tcPr>
            <w:tcW w:w="567" w:type="dxa"/>
            <w:shd w:val="clear" w:color="auto" w:fill="auto"/>
            <w:vAlign w:val="center"/>
          </w:tcPr>
          <w:p w14:paraId="496B8533"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4</w:t>
            </w:r>
          </w:p>
        </w:tc>
        <w:tc>
          <w:tcPr>
            <w:tcW w:w="4505" w:type="dxa"/>
            <w:gridSpan w:val="2"/>
            <w:shd w:val="clear" w:color="auto" w:fill="auto"/>
            <w:vAlign w:val="center"/>
          </w:tcPr>
          <w:p w14:paraId="3CE1D91C" w14:textId="77777777" w:rsidR="00E31EDB" w:rsidRDefault="00E31EDB" w:rsidP="000A4DF3">
            <w:pPr>
              <w:spacing w:line="0" w:lineRule="atLeast"/>
              <w:jc w:val="both"/>
              <w:rPr>
                <w:rFonts w:ascii="標楷體" w:eastAsia="標楷體" w:hAnsi="標楷體"/>
              </w:rPr>
            </w:pPr>
            <w:r w:rsidRPr="00265824">
              <w:rPr>
                <w:rFonts w:ascii="標楷體" w:eastAsia="標楷體" w:hAnsi="標楷體" w:hint="eastAsia"/>
              </w:rPr>
              <w:t>討論事項</w:t>
            </w:r>
          </w:p>
          <w:p w14:paraId="3F52CA02" w14:textId="77777777" w:rsidR="00E31EDB" w:rsidRPr="00D43C13" w:rsidRDefault="00E31EDB" w:rsidP="000A4DF3">
            <w:pPr>
              <w:spacing w:line="0" w:lineRule="atLeast"/>
              <w:ind w:left="480" w:hangingChars="200" w:hanging="480"/>
              <w:jc w:val="both"/>
              <w:rPr>
                <w:rFonts w:ascii="標楷體" w:eastAsia="標楷體" w:hAnsi="標楷體"/>
                <w:sz w:val="22"/>
                <w:szCs w:val="22"/>
              </w:rPr>
            </w:pPr>
            <w:r>
              <w:rPr>
                <w:rFonts w:ascii="標楷體" w:eastAsia="標楷體" w:hAnsi="標楷體" w:hint="eastAsia"/>
              </w:rPr>
              <w:t>一、</w:t>
            </w:r>
            <w:r w:rsidRPr="00D43C13">
              <w:rPr>
                <w:rFonts w:ascii="標楷體" w:eastAsia="標楷體" w:hAnsi="標楷體" w:hint="eastAsia"/>
                <w:sz w:val="22"/>
                <w:szCs w:val="22"/>
              </w:rPr>
              <w:t>審議本鎮1</w:t>
            </w:r>
            <w:r w:rsidRPr="00D43C13">
              <w:rPr>
                <w:rFonts w:ascii="標楷體" w:eastAsia="標楷體" w:hAnsi="標楷體"/>
                <w:sz w:val="22"/>
                <w:szCs w:val="22"/>
              </w:rPr>
              <w:t>12</w:t>
            </w:r>
            <w:r w:rsidRPr="00D43C13">
              <w:rPr>
                <w:rFonts w:ascii="標楷體" w:eastAsia="標楷體" w:hAnsi="標楷體" w:hint="eastAsia"/>
                <w:sz w:val="22"/>
                <w:szCs w:val="22"/>
              </w:rPr>
              <w:t>年度總決算案及附屬單位決算案</w:t>
            </w:r>
          </w:p>
          <w:p w14:paraId="661C8976" w14:textId="77777777" w:rsidR="00E31EDB" w:rsidRPr="00265824" w:rsidRDefault="00E31EDB" w:rsidP="0028195F">
            <w:pPr>
              <w:spacing w:line="0" w:lineRule="atLeast"/>
              <w:jc w:val="both"/>
              <w:rPr>
                <w:rFonts w:ascii="標楷體" w:eastAsia="標楷體" w:hAnsi="標楷體"/>
              </w:rPr>
            </w:pPr>
            <w:r>
              <w:rPr>
                <w:rFonts w:ascii="標楷體" w:eastAsia="標楷體" w:hAnsi="標楷體" w:hint="eastAsia"/>
              </w:rPr>
              <w:t>二</w:t>
            </w:r>
            <w:r w:rsidRPr="00265824">
              <w:rPr>
                <w:rFonts w:ascii="標楷體" w:eastAsia="標楷體" w:hAnsi="標楷體" w:hint="eastAsia"/>
              </w:rPr>
              <w:t>、</w:t>
            </w:r>
            <w:r w:rsidRPr="00091B0C">
              <w:rPr>
                <w:rFonts w:ascii="標楷體" w:eastAsia="標楷體" w:hAnsi="標楷體" w:hint="eastAsia"/>
                <w:sz w:val="22"/>
                <w:szCs w:val="22"/>
              </w:rPr>
              <w:t>審議一般議案</w:t>
            </w:r>
          </w:p>
        </w:tc>
      </w:tr>
      <w:tr w:rsidR="00E31EDB" w:rsidRPr="00265824" w14:paraId="2D9D8A76" w14:textId="77777777" w:rsidTr="00E31EDB">
        <w:trPr>
          <w:trHeight w:val="20"/>
          <w:jc w:val="right"/>
        </w:trPr>
        <w:tc>
          <w:tcPr>
            <w:tcW w:w="537" w:type="dxa"/>
            <w:vMerge/>
          </w:tcPr>
          <w:p w14:paraId="2283F0F1" w14:textId="77777777" w:rsidR="00E31EDB" w:rsidRPr="00265824" w:rsidRDefault="00E31EDB" w:rsidP="00547972">
            <w:pPr>
              <w:spacing w:line="0" w:lineRule="atLeast"/>
              <w:jc w:val="center"/>
              <w:rPr>
                <w:rFonts w:ascii="標楷體" w:eastAsia="標楷體" w:hAnsi="標楷體"/>
              </w:rPr>
            </w:pPr>
          </w:p>
        </w:tc>
        <w:tc>
          <w:tcPr>
            <w:tcW w:w="1984" w:type="dxa"/>
            <w:shd w:val="clear" w:color="auto" w:fill="auto"/>
            <w:vAlign w:val="center"/>
          </w:tcPr>
          <w:p w14:paraId="3ABF1C73"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sidRPr="00265824">
              <w:rPr>
                <w:rFonts w:ascii="標楷體" w:eastAsia="標楷體" w:hAnsi="標楷體" w:hint="eastAsia"/>
              </w:rPr>
              <w:t>5月</w:t>
            </w:r>
            <w:r>
              <w:rPr>
                <w:rFonts w:ascii="標楷體" w:eastAsia="標楷體" w:hAnsi="標楷體" w:hint="eastAsia"/>
              </w:rPr>
              <w:t>31</w:t>
            </w:r>
            <w:r w:rsidRPr="00265824">
              <w:rPr>
                <w:rFonts w:ascii="標楷體" w:eastAsia="標楷體" w:hAnsi="標楷體" w:hint="eastAsia"/>
              </w:rPr>
              <w:t>日</w:t>
            </w:r>
          </w:p>
        </w:tc>
        <w:tc>
          <w:tcPr>
            <w:tcW w:w="567" w:type="dxa"/>
            <w:shd w:val="clear" w:color="auto" w:fill="auto"/>
            <w:vAlign w:val="center"/>
          </w:tcPr>
          <w:p w14:paraId="50B34BE1"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五</w:t>
            </w:r>
          </w:p>
        </w:tc>
        <w:tc>
          <w:tcPr>
            <w:tcW w:w="567" w:type="dxa"/>
            <w:shd w:val="clear" w:color="auto" w:fill="auto"/>
            <w:vAlign w:val="center"/>
          </w:tcPr>
          <w:p w14:paraId="0972EA5B"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5</w:t>
            </w:r>
          </w:p>
        </w:tc>
        <w:tc>
          <w:tcPr>
            <w:tcW w:w="4505" w:type="dxa"/>
            <w:gridSpan w:val="2"/>
            <w:shd w:val="clear" w:color="auto" w:fill="auto"/>
            <w:vAlign w:val="center"/>
          </w:tcPr>
          <w:p w14:paraId="189562F4" w14:textId="77777777" w:rsidR="00E31EDB" w:rsidRDefault="00E31EDB" w:rsidP="000A4DF3">
            <w:pPr>
              <w:spacing w:line="0" w:lineRule="atLeast"/>
              <w:jc w:val="both"/>
              <w:rPr>
                <w:rFonts w:ascii="標楷體" w:eastAsia="標楷體" w:hAnsi="標楷體"/>
              </w:rPr>
            </w:pPr>
            <w:r w:rsidRPr="00265824">
              <w:rPr>
                <w:rFonts w:ascii="標楷體" w:eastAsia="標楷體" w:hAnsi="標楷體" w:hint="eastAsia"/>
              </w:rPr>
              <w:t>討論事項</w:t>
            </w:r>
          </w:p>
          <w:p w14:paraId="3601DF77" w14:textId="77777777" w:rsidR="00E31EDB" w:rsidRPr="00D43C13" w:rsidRDefault="00E31EDB" w:rsidP="000A4DF3">
            <w:pPr>
              <w:spacing w:line="0" w:lineRule="atLeast"/>
              <w:ind w:left="480" w:hangingChars="200" w:hanging="480"/>
              <w:jc w:val="both"/>
              <w:rPr>
                <w:rFonts w:ascii="標楷體" w:eastAsia="標楷體" w:hAnsi="標楷體"/>
                <w:sz w:val="22"/>
                <w:szCs w:val="22"/>
              </w:rPr>
            </w:pPr>
            <w:r>
              <w:rPr>
                <w:rFonts w:ascii="標楷體" w:eastAsia="標楷體" w:hAnsi="標楷體" w:hint="eastAsia"/>
              </w:rPr>
              <w:t>一、</w:t>
            </w:r>
            <w:r w:rsidRPr="00D43C13">
              <w:rPr>
                <w:rFonts w:ascii="標楷體" w:eastAsia="標楷體" w:hAnsi="標楷體" w:hint="eastAsia"/>
                <w:sz w:val="22"/>
                <w:szCs w:val="22"/>
              </w:rPr>
              <w:t>審議本鎮1</w:t>
            </w:r>
            <w:r w:rsidRPr="00D43C13">
              <w:rPr>
                <w:rFonts w:ascii="標楷體" w:eastAsia="標楷體" w:hAnsi="標楷體"/>
                <w:sz w:val="22"/>
                <w:szCs w:val="22"/>
              </w:rPr>
              <w:t>12</w:t>
            </w:r>
            <w:r w:rsidRPr="00D43C13">
              <w:rPr>
                <w:rFonts w:ascii="標楷體" w:eastAsia="標楷體" w:hAnsi="標楷體" w:hint="eastAsia"/>
                <w:sz w:val="22"/>
                <w:szCs w:val="22"/>
              </w:rPr>
              <w:t>年度總決算案及附屬單位決算案</w:t>
            </w:r>
          </w:p>
          <w:p w14:paraId="00E6B43F" w14:textId="77777777" w:rsidR="00E31EDB" w:rsidRPr="00265824" w:rsidRDefault="00E31EDB" w:rsidP="000A4DF3">
            <w:pPr>
              <w:spacing w:line="0" w:lineRule="atLeast"/>
              <w:jc w:val="both"/>
              <w:rPr>
                <w:rFonts w:ascii="標楷體" w:eastAsia="標楷體" w:hAnsi="標楷體"/>
              </w:rPr>
            </w:pPr>
            <w:r>
              <w:rPr>
                <w:rFonts w:ascii="標楷體" w:eastAsia="標楷體" w:hAnsi="標楷體" w:hint="eastAsia"/>
              </w:rPr>
              <w:t>二</w:t>
            </w:r>
            <w:r w:rsidRPr="00265824">
              <w:rPr>
                <w:rFonts w:ascii="標楷體" w:eastAsia="標楷體" w:hAnsi="標楷體" w:hint="eastAsia"/>
              </w:rPr>
              <w:t>、</w:t>
            </w:r>
            <w:r w:rsidRPr="00091B0C">
              <w:rPr>
                <w:rFonts w:ascii="標楷體" w:eastAsia="標楷體" w:hAnsi="標楷體" w:hint="eastAsia"/>
                <w:sz w:val="22"/>
                <w:szCs w:val="22"/>
              </w:rPr>
              <w:t>審議一般議案</w:t>
            </w:r>
          </w:p>
        </w:tc>
      </w:tr>
      <w:tr w:rsidR="00E31EDB" w:rsidRPr="00265824" w14:paraId="0CE2B6DC" w14:textId="77777777" w:rsidTr="00E31EDB">
        <w:trPr>
          <w:trHeight w:val="20"/>
          <w:jc w:val="right"/>
        </w:trPr>
        <w:tc>
          <w:tcPr>
            <w:tcW w:w="537" w:type="dxa"/>
            <w:vMerge/>
          </w:tcPr>
          <w:p w14:paraId="1247E756" w14:textId="77777777" w:rsidR="00E31EDB" w:rsidRPr="00265824" w:rsidRDefault="00E31EDB" w:rsidP="00547972">
            <w:pPr>
              <w:spacing w:line="0" w:lineRule="atLeast"/>
              <w:jc w:val="center"/>
              <w:rPr>
                <w:rFonts w:ascii="標楷體" w:eastAsia="標楷體" w:hAnsi="標楷體"/>
              </w:rPr>
            </w:pPr>
          </w:p>
        </w:tc>
        <w:tc>
          <w:tcPr>
            <w:tcW w:w="1984" w:type="dxa"/>
            <w:shd w:val="clear" w:color="auto" w:fill="auto"/>
            <w:vAlign w:val="center"/>
          </w:tcPr>
          <w:p w14:paraId="6B828F3D" w14:textId="77777777" w:rsidR="00E31EDB" w:rsidRPr="00265824" w:rsidRDefault="00E31EDB" w:rsidP="00547972">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06</w:t>
            </w:r>
            <w:r w:rsidRPr="00265824">
              <w:rPr>
                <w:rFonts w:ascii="標楷體" w:eastAsia="標楷體" w:hAnsi="標楷體" w:hint="eastAsia"/>
              </w:rPr>
              <w:t>月</w:t>
            </w:r>
            <w:r>
              <w:rPr>
                <w:rFonts w:ascii="標楷體" w:eastAsia="標楷體" w:hAnsi="標楷體" w:hint="eastAsia"/>
              </w:rPr>
              <w:t>01</w:t>
            </w:r>
            <w:r w:rsidRPr="00265824">
              <w:rPr>
                <w:rFonts w:ascii="標楷體" w:eastAsia="標楷體" w:hAnsi="標楷體" w:hint="eastAsia"/>
              </w:rPr>
              <w:t>日</w:t>
            </w:r>
          </w:p>
        </w:tc>
        <w:tc>
          <w:tcPr>
            <w:tcW w:w="567" w:type="dxa"/>
            <w:shd w:val="clear" w:color="auto" w:fill="auto"/>
            <w:vAlign w:val="center"/>
          </w:tcPr>
          <w:p w14:paraId="0ABE1A2D"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六</w:t>
            </w:r>
          </w:p>
        </w:tc>
        <w:tc>
          <w:tcPr>
            <w:tcW w:w="567" w:type="dxa"/>
            <w:shd w:val="clear" w:color="auto" w:fill="auto"/>
            <w:vAlign w:val="center"/>
          </w:tcPr>
          <w:p w14:paraId="39FEE7B8" w14:textId="77777777" w:rsidR="00E31EDB" w:rsidRPr="00265824" w:rsidRDefault="00E31EDB" w:rsidP="007C2F5E">
            <w:pPr>
              <w:spacing w:line="0" w:lineRule="atLeast"/>
              <w:jc w:val="center"/>
              <w:rPr>
                <w:rFonts w:ascii="標楷體" w:eastAsia="標楷體" w:hAnsi="標楷體"/>
              </w:rPr>
            </w:pPr>
          </w:p>
        </w:tc>
        <w:tc>
          <w:tcPr>
            <w:tcW w:w="4505" w:type="dxa"/>
            <w:gridSpan w:val="2"/>
            <w:shd w:val="clear" w:color="auto" w:fill="auto"/>
            <w:vAlign w:val="center"/>
          </w:tcPr>
          <w:p w14:paraId="030C609A" w14:textId="77777777" w:rsidR="00E31EDB" w:rsidRPr="00265824" w:rsidRDefault="00E31EDB" w:rsidP="007C2F5E">
            <w:pPr>
              <w:spacing w:line="0" w:lineRule="atLeast"/>
              <w:jc w:val="both"/>
              <w:rPr>
                <w:rFonts w:ascii="標楷體" w:eastAsia="標楷體" w:hAnsi="標楷體"/>
              </w:rPr>
            </w:pPr>
            <w:r w:rsidRPr="00265824">
              <w:rPr>
                <w:rFonts w:ascii="標楷體" w:eastAsia="標楷體" w:hAnsi="標楷體" w:hint="eastAsia"/>
              </w:rPr>
              <w:t>例假日</w:t>
            </w:r>
          </w:p>
        </w:tc>
      </w:tr>
      <w:tr w:rsidR="00E31EDB" w:rsidRPr="00265824" w14:paraId="572A3550" w14:textId="77777777" w:rsidTr="00E31EDB">
        <w:trPr>
          <w:trHeight w:val="20"/>
          <w:jc w:val="right"/>
        </w:trPr>
        <w:tc>
          <w:tcPr>
            <w:tcW w:w="537" w:type="dxa"/>
            <w:vMerge/>
          </w:tcPr>
          <w:p w14:paraId="0BA20925" w14:textId="77777777" w:rsidR="00E31EDB" w:rsidRDefault="00E31EDB" w:rsidP="00547972">
            <w:pPr>
              <w:spacing w:line="0" w:lineRule="atLeast"/>
              <w:jc w:val="center"/>
              <w:rPr>
                <w:rFonts w:ascii="標楷體" w:eastAsia="標楷體" w:hAnsi="標楷體"/>
              </w:rPr>
            </w:pPr>
          </w:p>
        </w:tc>
        <w:tc>
          <w:tcPr>
            <w:tcW w:w="1984" w:type="dxa"/>
            <w:shd w:val="clear" w:color="auto" w:fill="auto"/>
            <w:vAlign w:val="center"/>
          </w:tcPr>
          <w:p w14:paraId="624586EA" w14:textId="77777777" w:rsidR="00E31EDB" w:rsidRPr="00265824" w:rsidRDefault="00E31EDB" w:rsidP="00547972">
            <w:pPr>
              <w:spacing w:line="0" w:lineRule="atLeast"/>
              <w:jc w:val="center"/>
              <w:rPr>
                <w:rFonts w:ascii="標楷體" w:eastAsia="標楷體" w:hAnsi="標楷體"/>
              </w:rPr>
            </w:pPr>
            <w:r>
              <w:rPr>
                <w:rFonts w:ascii="標楷體" w:eastAsia="標楷體" w:hAnsi="標楷體"/>
              </w:rPr>
              <w:t>113</w:t>
            </w:r>
            <w:r w:rsidRPr="00265824">
              <w:rPr>
                <w:rFonts w:ascii="標楷體" w:eastAsia="標楷體" w:hAnsi="標楷體" w:hint="eastAsia"/>
              </w:rPr>
              <w:t>年</w:t>
            </w:r>
            <w:r>
              <w:rPr>
                <w:rFonts w:ascii="標楷體" w:eastAsia="標楷體" w:hAnsi="標楷體" w:hint="eastAsia"/>
              </w:rPr>
              <w:t>06</w:t>
            </w:r>
            <w:r w:rsidRPr="00265824">
              <w:rPr>
                <w:rFonts w:ascii="標楷體" w:eastAsia="標楷體" w:hAnsi="標楷體" w:hint="eastAsia"/>
              </w:rPr>
              <w:t>月</w:t>
            </w:r>
            <w:r>
              <w:rPr>
                <w:rFonts w:ascii="標楷體" w:eastAsia="標楷體" w:hAnsi="標楷體" w:hint="eastAsia"/>
              </w:rPr>
              <w:t>02</w:t>
            </w:r>
            <w:r w:rsidRPr="00265824">
              <w:rPr>
                <w:rFonts w:ascii="標楷體" w:eastAsia="標楷體" w:hAnsi="標楷體" w:hint="eastAsia"/>
              </w:rPr>
              <w:t>日</w:t>
            </w:r>
          </w:p>
        </w:tc>
        <w:tc>
          <w:tcPr>
            <w:tcW w:w="567" w:type="dxa"/>
            <w:shd w:val="clear" w:color="auto" w:fill="auto"/>
            <w:vAlign w:val="center"/>
          </w:tcPr>
          <w:p w14:paraId="20559ADF" w14:textId="77777777" w:rsidR="00E31EDB" w:rsidRPr="00265824" w:rsidRDefault="00E31EDB" w:rsidP="007C2F5E">
            <w:pPr>
              <w:spacing w:line="0" w:lineRule="atLeast"/>
              <w:jc w:val="center"/>
              <w:rPr>
                <w:rFonts w:ascii="標楷體" w:eastAsia="標楷體" w:hAnsi="標楷體"/>
              </w:rPr>
            </w:pPr>
            <w:r w:rsidRPr="00265824">
              <w:rPr>
                <w:rFonts w:ascii="標楷體" w:eastAsia="標楷體" w:hAnsi="標楷體" w:hint="eastAsia"/>
              </w:rPr>
              <w:t>日</w:t>
            </w:r>
          </w:p>
        </w:tc>
        <w:tc>
          <w:tcPr>
            <w:tcW w:w="567" w:type="dxa"/>
            <w:shd w:val="clear" w:color="auto" w:fill="auto"/>
            <w:vAlign w:val="center"/>
          </w:tcPr>
          <w:p w14:paraId="0F232B04" w14:textId="77777777" w:rsidR="00E31EDB" w:rsidRPr="00265824" w:rsidRDefault="00E31EDB" w:rsidP="007C2F5E">
            <w:pPr>
              <w:spacing w:line="0" w:lineRule="atLeast"/>
              <w:jc w:val="center"/>
              <w:rPr>
                <w:rFonts w:ascii="標楷體" w:eastAsia="標楷體" w:hAnsi="標楷體"/>
              </w:rPr>
            </w:pPr>
          </w:p>
        </w:tc>
        <w:tc>
          <w:tcPr>
            <w:tcW w:w="4505" w:type="dxa"/>
            <w:gridSpan w:val="2"/>
            <w:shd w:val="clear" w:color="auto" w:fill="auto"/>
            <w:vAlign w:val="center"/>
          </w:tcPr>
          <w:p w14:paraId="5335EF4D" w14:textId="77777777" w:rsidR="00E31EDB" w:rsidRPr="00265824" w:rsidRDefault="00E31EDB" w:rsidP="007C2F5E">
            <w:pPr>
              <w:spacing w:line="0" w:lineRule="atLeast"/>
              <w:jc w:val="both"/>
              <w:rPr>
                <w:rFonts w:ascii="標楷體" w:eastAsia="標楷體" w:hAnsi="標楷體"/>
              </w:rPr>
            </w:pPr>
            <w:r w:rsidRPr="00265824">
              <w:rPr>
                <w:rFonts w:ascii="標楷體" w:eastAsia="標楷體" w:hAnsi="標楷體" w:hint="eastAsia"/>
              </w:rPr>
              <w:t>例假日</w:t>
            </w:r>
          </w:p>
        </w:tc>
      </w:tr>
      <w:tr w:rsidR="00E31EDB" w:rsidRPr="00265824" w14:paraId="5F621114" w14:textId="77777777" w:rsidTr="00E31EDB">
        <w:trPr>
          <w:trHeight w:val="20"/>
          <w:jc w:val="right"/>
        </w:trPr>
        <w:tc>
          <w:tcPr>
            <w:tcW w:w="537" w:type="dxa"/>
            <w:vMerge/>
          </w:tcPr>
          <w:p w14:paraId="4820E05F" w14:textId="77777777" w:rsidR="00E31EDB" w:rsidRPr="00265824" w:rsidRDefault="00E31EDB" w:rsidP="007C2F5E">
            <w:pPr>
              <w:spacing w:line="0" w:lineRule="atLeast"/>
              <w:jc w:val="center"/>
              <w:rPr>
                <w:rFonts w:ascii="標楷體" w:eastAsia="標楷體" w:hAnsi="標楷體"/>
              </w:rPr>
            </w:pPr>
          </w:p>
        </w:tc>
        <w:tc>
          <w:tcPr>
            <w:tcW w:w="1984" w:type="dxa"/>
            <w:shd w:val="clear" w:color="auto" w:fill="auto"/>
            <w:vAlign w:val="center"/>
          </w:tcPr>
          <w:p w14:paraId="304C899C" w14:textId="77777777" w:rsidR="00E31EDB" w:rsidRPr="00265824" w:rsidRDefault="00E31EDB" w:rsidP="00F40563">
            <w:pPr>
              <w:spacing w:line="0" w:lineRule="atLeast"/>
              <w:jc w:val="center"/>
              <w:rPr>
                <w:rFonts w:ascii="標楷體" w:eastAsia="標楷體" w:hAnsi="標楷體"/>
              </w:rPr>
            </w:pPr>
            <w:r w:rsidRPr="00265824">
              <w:rPr>
                <w:rFonts w:ascii="標楷體" w:eastAsia="標楷體" w:hAnsi="標楷體" w:hint="eastAsia"/>
              </w:rPr>
              <w:t>1</w:t>
            </w:r>
            <w:r>
              <w:rPr>
                <w:rFonts w:ascii="標楷體" w:eastAsia="標楷體" w:hAnsi="標楷體"/>
              </w:rPr>
              <w:t>13</w:t>
            </w:r>
            <w:r w:rsidRPr="00265824">
              <w:rPr>
                <w:rFonts w:ascii="標楷體" w:eastAsia="標楷體" w:hAnsi="標楷體" w:hint="eastAsia"/>
              </w:rPr>
              <w:t>年</w:t>
            </w:r>
            <w:r>
              <w:rPr>
                <w:rFonts w:ascii="標楷體" w:eastAsia="標楷體" w:hAnsi="標楷體" w:hint="eastAsia"/>
              </w:rPr>
              <w:t>0</w:t>
            </w:r>
            <w:r>
              <w:rPr>
                <w:rFonts w:ascii="標楷體" w:eastAsia="標楷體" w:hAnsi="標楷體"/>
              </w:rPr>
              <w:t>6</w:t>
            </w:r>
            <w:r w:rsidRPr="00265824">
              <w:rPr>
                <w:rFonts w:ascii="標楷體" w:eastAsia="標楷體" w:hAnsi="標楷體" w:hint="eastAsia"/>
              </w:rPr>
              <w:t>月</w:t>
            </w:r>
            <w:r>
              <w:rPr>
                <w:rFonts w:ascii="標楷體" w:eastAsia="標楷體" w:hAnsi="標楷體" w:hint="eastAsia"/>
              </w:rPr>
              <w:t>0</w:t>
            </w:r>
            <w:r>
              <w:rPr>
                <w:rFonts w:ascii="標楷體" w:eastAsia="標楷體" w:hAnsi="標楷體"/>
              </w:rPr>
              <w:t>3</w:t>
            </w:r>
            <w:r w:rsidRPr="00265824">
              <w:rPr>
                <w:rFonts w:ascii="標楷體" w:eastAsia="標楷體" w:hAnsi="標楷體" w:hint="eastAsia"/>
              </w:rPr>
              <w:t>日</w:t>
            </w:r>
          </w:p>
        </w:tc>
        <w:tc>
          <w:tcPr>
            <w:tcW w:w="567" w:type="dxa"/>
            <w:shd w:val="clear" w:color="auto" w:fill="auto"/>
            <w:vAlign w:val="center"/>
          </w:tcPr>
          <w:p w14:paraId="0347EB22"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一</w:t>
            </w:r>
          </w:p>
        </w:tc>
        <w:tc>
          <w:tcPr>
            <w:tcW w:w="567" w:type="dxa"/>
            <w:shd w:val="clear" w:color="auto" w:fill="auto"/>
            <w:vAlign w:val="center"/>
          </w:tcPr>
          <w:p w14:paraId="7914396F" w14:textId="77777777" w:rsidR="00E31EDB" w:rsidRPr="00265824" w:rsidRDefault="00E31EDB" w:rsidP="007C2F5E">
            <w:pPr>
              <w:spacing w:line="0" w:lineRule="atLeast"/>
              <w:jc w:val="center"/>
              <w:rPr>
                <w:rFonts w:ascii="標楷體" w:eastAsia="標楷體" w:hAnsi="標楷體"/>
              </w:rPr>
            </w:pPr>
            <w:r>
              <w:rPr>
                <w:rFonts w:ascii="標楷體" w:eastAsia="標楷體" w:hAnsi="標楷體" w:hint="eastAsia"/>
              </w:rPr>
              <w:t>6</w:t>
            </w:r>
          </w:p>
        </w:tc>
        <w:tc>
          <w:tcPr>
            <w:tcW w:w="4505" w:type="dxa"/>
            <w:gridSpan w:val="2"/>
          </w:tcPr>
          <w:p w14:paraId="17EC5F79" w14:textId="77777777" w:rsidR="00E31EDB" w:rsidRPr="00265824" w:rsidRDefault="00E31EDB" w:rsidP="007C2F5E">
            <w:pPr>
              <w:spacing w:line="0" w:lineRule="atLeast"/>
              <w:ind w:left="480" w:hangingChars="200" w:hanging="480"/>
              <w:rPr>
                <w:rFonts w:ascii="標楷體" w:eastAsia="標楷體" w:hAnsi="標楷體"/>
              </w:rPr>
            </w:pPr>
            <w:r w:rsidRPr="00265824">
              <w:rPr>
                <w:rFonts w:ascii="標楷體" w:eastAsia="標楷體" w:hAnsi="標楷體" w:hint="eastAsia"/>
              </w:rPr>
              <w:t>報告事項</w:t>
            </w:r>
            <w:r>
              <w:rPr>
                <w:rFonts w:ascii="標楷體" w:eastAsia="標楷體" w:hAnsi="標楷體" w:hint="eastAsia"/>
              </w:rPr>
              <w:t>：</w:t>
            </w:r>
          </w:p>
          <w:p w14:paraId="62177102" w14:textId="77777777" w:rsidR="00E31EDB" w:rsidRPr="00265824" w:rsidRDefault="00E31EDB" w:rsidP="007C2F5E">
            <w:pPr>
              <w:spacing w:line="0" w:lineRule="atLeast"/>
              <w:ind w:left="480" w:hangingChars="200" w:hanging="480"/>
              <w:jc w:val="both"/>
              <w:rPr>
                <w:rFonts w:ascii="標楷體" w:eastAsia="標楷體" w:hAnsi="標楷體"/>
              </w:rPr>
            </w:pPr>
            <w:r>
              <w:rPr>
                <w:rFonts w:ascii="標楷體" w:eastAsia="標楷體" w:hAnsi="標楷體" w:hint="eastAsia"/>
              </w:rPr>
              <w:t>一</w:t>
            </w:r>
            <w:r w:rsidRPr="00265824">
              <w:rPr>
                <w:rFonts w:ascii="標楷體" w:eastAsia="標楷體" w:hAnsi="標楷體" w:hint="eastAsia"/>
              </w:rPr>
              <w:t>、審議本鎮1</w:t>
            </w:r>
            <w:r>
              <w:rPr>
                <w:rFonts w:ascii="標楷體" w:eastAsia="標楷體" w:hAnsi="標楷體"/>
              </w:rPr>
              <w:t>12</w:t>
            </w:r>
            <w:r w:rsidRPr="00265824">
              <w:rPr>
                <w:rFonts w:ascii="標楷體" w:eastAsia="標楷體" w:hAnsi="標楷體" w:hint="eastAsia"/>
              </w:rPr>
              <w:t>年度總決算案及附屬單位決算案</w:t>
            </w:r>
          </w:p>
          <w:p w14:paraId="38574194" w14:textId="77777777" w:rsidR="00E31EDB" w:rsidRDefault="00E31EDB" w:rsidP="007C2F5E">
            <w:pPr>
              <w:spacing w:line="0" w:lineRule="atLeast"/>
              <w:rPr>
                <w:rFonts w:ascii="標楷體" w:eastAsia="標楷體" w:hAnsi="標楷體"/>
              </w:rPr>
            </w:pPr>
            <w:r>
              <w:rPr>
                <w:rFonts w:ascii="標楷體" w:eastAsia="標楷體" w:hAnsi="標楷體" w:hint="eastAsia"/>
              </w:rPr>
              <w:t>二</w:t>
            </w:r>
            <w:r w:rsidRPr="00265824">
              <w:rPr>
                <w:rFonts w:ascii="標楷體" w:eastAsia="標楷體" w:hAnsi="標楷體" w:hint="eastAsia"/>
              </w:rPr>
              <w:t>、審議一般議案</w:t>
            </w:r>
          </w:p>
          <w:p w14:paraId="067B9B2B" w14:textId="77777777" w:rsidR="00E31EDB" w:rsidRPr="00265824" w:rsidRDefault="00E31EDB" w:rsidP="007C2F5E">
            <w:pPr>
              <w:spacing w:line="0" w:lineRule="atLeast"/>
              <w:rPr>
                <w:rFonts w:ascii="標楷體" w:eastAsia="標楷體" w:hAnsi="標楷體"/>
              </w:rPr>
            </w:pPr>
            <w:r>
              <w:rPr>
                <w:rFonts w:ascii="標楷體" w:eastAsia="標楷體" w:hAnsi="標楷體" w:hint="eastAsia"/>
              </w:rPr>
              <w:t>三</w:t>
            </w:r>
            <w:r w:rsidRPr="00265824">
              <w:rPr>
                <w:rFonts w:ascii="標楷體" w:eastAsia="標楷體" w:hAnsi="標楷體" w:hint="eastAsia"/>
              </w:rPr>
              <w:t>、臨時動議</w:t>
            </w:r>
          </w:p>
          <w:p w14:paraId="4EFC7046" w14:textId="77777777" w:rsidR="00E31EDB" w:rsidRDefault="00E31EDB" w:rsidP="008B3EAD">
            <w:pPr>
              <w:spacing w:line="0" w:lineRule="atLeast"/>
              <w:rPr>
                <w:rFonts w:ascii="標楷體" w:eastAsia="標楷體" w:hAnsi="標楷體"/>
              </w:rPr>
            </w:pPr>
            <w:r>
              <w:rPr>
                <w:rFonts w:ascii="標楷體" w:eastAsia="標楷體" w:hAnsi="標楷體" w:hint="eastAsia"/>
              </w:rPr>
              <w:t>四</w:t>
            </w:r>
            <w:r w:rsidRPr="00265824">
              <w:rPr>
                <w:rFonts w:ascii="標楷體" w:eastAsia="標楷體" w:hAnsi="標楷體" w:hint="eastAsia"/>
              </w:rPr>
              <w:t>、</w:t>
            </w:r>
            <w:r>
              <w:rPr>
                <w:rFonts w:ascii="標楷體" w:eastAsia="標楷體" w:hAnsi="標楷體" w:hint="eastAsia"/>
              </w:rPr>
              <w:t>宣讀會議紀錄</w:t>
            </w:r>
          </w:p>
          <w:p w14:paraId="456C1B59" w14:textId="77777777" w:rsidR="00E31EDB" w:rsidRPr="00265824" w:rsidRDefault="00E31EDB" w:rsidP="008B3EAD">
            <w:pPr>
              <w:spacing w:line="0" w:lineRule="atLeast"/>
              <w:rPr>
                <w:rFonts w:ascii="標楷體" w:eastAsia="標楷體" w:hAnsi="標楷體"/>
              </w:rPr>
            </w:pPr>
            <w:r>
              <w:rPr>
                <w:rFonts w:ascii="標楷體" w:eastAsia="標楷體" w:hAnsi="標楷體" w:hint="eastAsia"/>
              </w:rPr>
              <w:t>五</w:t>
            </w:r>
            <w:r w:rsidRPr="00265824">
              <w:rPr>
                <w:rFonts w:ascii="標楷體" w:eastAsia="標楷體" w:hAnsi="標楷體" w:hint="eastAsia"/>
              </w:rPr>
              <w:t>、閉　　幕</w:t>
            </w:r>
          </w:p>
        </w:tc>
      </w:tr>
      <w:tr w:rsidR="00E31EDB" w:rsidRPr="00265824" w14:paraId="12D8970E" w14:textId="77777777" w:rsidTr="00253C96">
        <w:trPr>
          <w:trHeight w:val="20"/>
          <w:jc w:val="right"/>
        </w:trPr>
        <w:tc>
          <w:tcPr>
            <w:tcW w:w="8160" w:type="dxa"/>
            <w:gridSpan w:val="6"/>
          </w:tcPr>
          <w:p w14:paraId="41A28517" w14:textId="12F52D52" w:rsidR="00E31EDB" w:rsidRPr="00265824" w:rsidRDefault="00E31EDB" w:rsidP="00E31EDB">
            <w:pPr>
              <w:spacing w:line="0" w:lineRule="atLeast"/>
              <w:ind w:left="720" w:hangingChars="300" w:hanging="720"/>
              <w:jc w:val="both"/>
              <w:rPr>
                <w:rFonts w:ascii="標楷體" w:eastAsia="標楷體" w:hAnsi="標楷體"/>
              </w:rPr>
            </w:pPr>
            <w:r w:rsidRPr="00E31EDB">
              <w:rPr>
                <w:rFonts w:ascii="標楷體" w:eastAsia="標楷體" w:hAnsi="標楷體" w:hint="eastAsia"/>
              </w:rPr>
              <w:t>備註：議事日程表電子檔請逕至西螺鎮公所網頁/代表會/公開資料/第22屆第6、7次臨時會日程表下載使用(http:www.hsilo.gov.tw/)。</w:t>
            </w:r>
          </w:p>
        </w:tc>
      </w:tr>
    </w:tbl>
    <w:p w14:paraId="37F477EC" w14:textId="77777777" w:rsidR="0068680D" w:rsidRPr="00CB536B" w:rsidRDefault="00D1194E" w:rsidP="00F71E62">
      <w:pPr>
        <w:spacing w:line="600" w:lineRule="exact"/>
        <w:ind w:leftChars="270" w:left="648"/>
        <w:jc w:val="both"/>
        <w:rPr>
          <w:rFonts w:ascii="標楷體" w:eastAsia="標楷體" w:hAnsi="標楷體"/>
          <w:color w:val="000000"/>
          <w:sz w:val="32"/>
          <w:szCs w:val="32"/>
        </w:rPr>
      </w:pPr>
      <w:r w:rsidRPr="00CB536B">
        <w:rPr>
          <w:rFonts w:ascii="標楷體" w:eastAsia="標楷體" w:hAnsi="標楷體" w:hint="eastAsia"/>
          <w:color w:val="000000"/>
          <w:sz w:val="32"/>
          <w:szCs w:val="32"/>
        </w:rPr>
        <w:t>(二)上次大會議事錄諮議情形及結果：</w:t>
      </w:r>
    </w:p>
    <w:p w14:paraId="38A966CF" w14:textId="77777777" w:rsidR="00F317AD" w:rsidRPr="00E02148" w:rsidRDefault="00F317AD" w:rsidP="00F71E62">
      <w:pPr>
        <w:spacing w:line="600" w:lineRule="exact"/>
        <w:ind w:leftChars="540" w:left="1296"/>
        <w:jc w:val="both"/>
        <w:rPr>
          <w:rFonts w:ascii="標楷體" w:eastAsia="標楷體" w:hAnsi="標楷體"/>
          <w:color w:val="FF0000"/>
          <w:sz w:val="32"/>
          <w:szCs w:val="32"/>
        </w:rPr>
      </w:pPr>
      <w:r w:rsidRPr="002C03E0">
        <w:rPr>
          <w:rFonts w:ascii="標楷體" w:eastAsia="標楷體" w:hAnsi="標楷體" w:hint="eastAsia"/>
          <w:color w:val="000000"/>
          <w:sz w:val="32"/>
          <w:szCs w:val="32"/>
        </w:rPr>
        <w:t>(1)諮議情形：</w:t>
      </w:r>
    </w:p>
    <w:p w14:paraId="55D9F761" w14:textId="77777777" w:rsidR="00F317AD" w:rsidRPr="002C03E0" w:rsidRDefault="00F317AD" w:rsidP="00F71E62">
      <w:pPr>
        <w:spacing w:line="600" w:lineRule="exact"/>
        <w:ind w:leftChars="740" w:left="3696" w:hangingChars="600" w:hanging="1920"/>
        <w:jc w:val="both"/>
        <w:rPr>
          <w:rFonts w:ascii="標楷體" w:eastAsia="標楷體" w:hAnsi="標楷體"/>
          <w:color w:val="000000"/>
          <w:sz w:val="32"/>
          <w:szCs w:val="32"/>
        </w:rPr>
      </w:pPr>
      <w:r w:rsidRPr="002C03E0">
        <w:rPr>
          <w:rFonts w:ascii="標楷體" w:eastAsia="標楷體" w:hAnsi="標楷體" w:hint="eastAsia"/>
          <w:color w:val="000000"/>
          <w:sz w:val="32"/>
          <w:szCs w:val="32"/>
        </w:rPr>
        <w:t>張秘書銀來：上次大會第2</w:t>
      </w:r>
      <w:r w:rsidR="00A60892">
        <w:rPr>
          <w:rFonts w:ascii="標楷體" w:eastAsia="標楷體" w:hAnsi="標楷體"/>
          <w:color w:val="000000"/>
          <w:sz w:val="32"/>
          <w:szCs w:val="32"/>
        </w:rPr>
        <w:t>2</w:t>
      </w:r>
      <w:r w:rsidRPr="002C03E0">
        <w:rPr>
          <w:rFonts w:ascii="標楷體" w:eastAsia="標楷體" w:hAnsi="標楷體" w:hint="eastAsia"/>
          <w:color w:val="000000"/>
          <w:sz w:val="32"/>
          <w:szCs w:val="32"/>
        </w:rPr>
        <w:t>屆第</w:t>
      </w:r>
      <w:r w:rsidR="00BF30B9">
        <w:rPr>
          <w:rFonts w:ascii="標楷體" w:eastAsia="標楷體" w:hAnsi="標楷體" w:hint="eastAsia"/>
          <w:color w:val="000000"/>
          <w:sz w:val="32"/>
          <w:szCs w:val="32"/>
        </w:rPr>
        <w:t>2次定期大會延長會期暨第4、</w:t>
      </w:r>
      <w:r w:rsidR="00BF30B9">
        <w:rPr>
          <w:rFonts w:ascii="標楷體" w:eastAsia="標楷體" w:hAnsi="標楷體"/>
          <w:color w:val="000000"/>
          <w:sz w:val="32"/>
          <w:szCs w:val="32"/>
        </w:rPr>
        <w:t>5</w:t>
      </w:r>
      <w:r w:rsidR="00351458">
        <w:rPr>
          <w:rFonts w:ascii="標楷體" w:eastAsia="標楷體" w:hAnsi="標楷體" w:hint="eastAsia"/>
          <w:color w:val="000000"/>
          <w:sz w:val="32"/>
          <w:szCs w:val="32"/>
        </w:rPr>
        <w:t>次</w:t>
      </w:r>
      <w:r w:rsidRPr="002C03E0">
        <w:rPr>
          <w:rFonts w:ascii="標楷體" w:eastAsia="標楷體" w:hAnsi="標楷體" w:hint="eastAsia"/>
          <w:color w:val="000000"/>
          <w:sz w:val="32"/>
          <w:szCs w:val="32"/>
          <w:lang w:eastAsia="zh-HK"/>
        </w:rPr>
        <w:t>臨時會</w:t>
      </w:r>
      <w:r w:rsidRPr="002C03E0">
        <w:rPr>
          <w:rFonts w:ascii="標楷體" w:eastAsia="標楷體" w:hAnsi="標楷體" w:hint="eastAsia"/>
          <w:color w:val="000000"/>
          <w:sz w:val="32"/>
          <w:szCs w:val="32"/>
        </w:rPr>
        <w:t>議事錄，</w:t>
      </w:r>
      <w:r w:rsidR="000861BA">
        <w:rPr>
          <w:rFonts w:ascii="標楷體" w:eastAsia="標楷體" w:hAnsi="標楷體" w:hint="eastAsia"/>
          <w:color w:val="000000"/>
          <w:sz w:val="32"/>
          <w:szCs w:val="32"/>
        </w:rPr>
        <w:t>如果發現內容有錯誤或出入請提出諮議以便更正</w:t>
      </w:r>
      <w:r w:rsidRPr="002C03E0">
        <w:rPr>
          <w:rFonts w:ascii="標楷體" w:eastAsia="標楷體" w:hAnsi="標楷體" w:hint="eastAsia"/>
          <w:color w:val="000000"/>
          <w:sz w:val="32"/>
          <w:szCs w:val="32"/>
        </w:rPr>
        <w:t>。</w:t>
      </w:r>
    </w:p>
    <w:p w14:paraId="25F41876" w14:textId="77777777" w:rsidR="00F317AD" w:rsidRPr="002C03E0" w:rsidRDefault="00F317AD" w:rsidP="00F71E62">
      <w:pPr>
        <w:spacing w:line="600" w:lineRule="exact"/>
        <w:ind w:leftChars="540" w:left="1296"/>
        <w:jc w:val="both"/>
        <w:rPr>
          <w:rFonts w:ascii="標楷體" w:eastAsia="標楷體" w:hAnsi="標楷體"/>
          <w:color w:val="000000"/>
          <w:sz w:val="32"/>
          <w:szCs w:val="32"/>
        </w:rPr>
      </w:pPr>
      <w:r w:rsidRPr="002C03E0">
        <w:rPr>
          <w:rFonts w:ascii="標楷體" w:eastAsia="標楷體" w:hAnsi="標楷體" w:hint="eastAsia"/>
          <w:color w:val="000000"/>
          <w:sz w:val="32"/>
          <w:szCs w:val="32"/>
        </w:rPr>
        <w:lastRenderedPageBreak/>
        <w:t>(2)諮議結果：無異議。</w:t>
      </w:r>
    </w:p>
    <w:p w14:paraId="205B20A4" w14:textId="77777777" w:rsidR="00F317AD" w:rsidRPr="002C03E0" w:rsidRDefault="00F317AD" w:rsidP="00F71E62">
      <w:pPr>
        <w:spacing w:line="600" w:lineRule="exact"/>
        <w:ind w:leftChars="270" w:left="648"/>
        <w:jc w:val="both"/>
        <w:rPr>
          <w:rFonts w:ascii="標楷體" w:eastAsia="標楷體" w:hAnsi="標楷體"/>
          <w:color w:val="000000"/>
          <w:sz w:val="32"/>
          <w:szCs w:val="32"/>
        </w:rPr>
      </w:pPr>
      <w:r w:rsidRPr="002C03E0">
        <w:rPr>
          <w:rFonts w:ascii="標楷體" w:eastAsia="標楷體" w:hAnsi="標楷體" w:hint="eastAsia"/>
          <w:color w:val="000000"/>
          <w:sz w:val="32"/>
          <w:szCs w:val="32"/>
        </w:rPr>
        <w:t>(三)報告上次大會會議決案及會務處理情形：</w:t>
      </w:r>
    </w:p>
    <w:p w14:paraId="62FFE8C7" w14:textId="77777777" w:rsidR="00F317AD" w:rsidRPr="002C03E0" w:rsidRDefault="00F317AD" w:rsidP="00F71E62">
      <w:pPr>
        <w:spacing w:line="600" w:lineRule="exact"/>
        <w:ind w:leftChars="540" w:left="1296"/>
        <w:jc w:val="both"/>
        <w:rPr>
          <w:rFonts w:ascii="標楷體" w:eastAsia="標楷體" w:hAnsi="標楷體"/>
          <w:color w:val="000000"/>
          <w:sz w:val="32"/>
          <w:szCs w:val="32"/>
        </w:rPr>
      </w:pPr>
      <w:r w:rsidRPr="002C03E0">
        <w:rPr>
          <w:rFonts w:ascii="標楷體" w:eastAsia="標楷體" w:hAnsi="標楷體" w:hint="eastAsia"/>
          <w:color w:val="000000"/>
          <w:sz w:val="32"/>
          <w:szCs w:val="32"/>
        </w:rPr>
        <w:t>(1)報告上次大會會議決案</w:t>
      </w:r>
    </w:p>
    <w:p w14:paraId="0E91F2C9" w14:textId="77777777" w:rsidR="00E06C7B" w:rsidRDefault="00F317AD" w:rsidP="00F71E62">
      <w:pPr>
        <w:spacing w:line="600" w:lineRule="exact"/>
        <w:ind w:leftChars="740" w:left="3696" w:hangingChars="600" w:hanging="1920"/>
        <w:jc w:val="both"/>
        <w:rPr>
          <w:rFonts w:ascii="標楷體" w:eastAsia="標楷體" w:hAnsi="標楷體"/>
          <w:color w:val="000000"/>
          <w:sz w:val="32"/>
          <w:szCs w:val="32"/>
        </w:rPr>
      </w:pPr>
      <w:r w:rsidRPr="002C03E0">
        <w:rPr>
          <w:rFonts w:ascii="標楷體" w:eastAsia="標楷體" w:hAnsi="標楷體" w:hint="eastAsia"/>
          <w:color w:val="000000"/>
          <w:sz w:val="32"/>
          <w:szCs w:val="32"/>
        </w:rPr>
        <w:t>張秘書銀來：上次</w:t>
      </w:r>
      <w:r w:rsidRPr="002C03E0">
        <w:rPr>
          <w:rFonts w:ascii="標楷體" w:eastAsia="標楷體" w:hAnsi="標楷體" w:hint="eastAsia"/>
          <w:color w:val="000000"/>
          <w:sz w:val="32"/>
          <w:szCs w:val="32"/>
          <w:lang w:eastAsia="zh-HK"/>
        </w:rPr>
        <w:t>大會</w:t>
      </w:r>
      <w:r w:rsidR="00351458" w:rsidRPr="002C03E0">
        <w:rPr>
          <w:rFonts w:ascii="標楷體" w:eastAsia="標楷體" w:hAnsi="標楷體" w:hint="eastAsia"/>
          <w:color w:val="000000"/>
          <w:sz w:val="32"/>
          <w:szCs w:val="32"/>
        </w:rPr>
        <w:t>第2</w:t>
      </w:r>
      <w:r w:rsidR="00E515F5">
        <w:rPr>
          <w:rFonts w:ascii="標楷體" w:eastAsia="標楷體" w:hAnsi="標楷體"/>
          <w:color w:val="000000"/>
          <w:sz w:val="32"/>
          <w:szCs w:val="32"/>
        </w:rPr>
        <w:t>2</w:t>
      </w:r>
      <w:r w:rsidR="00351458" w:rsidRPr="002C03E0">
        <w:rPr>
          <w:rFonts w:ascii="標楷體" w:eastAsia="標楷體" w:hAnsi="標楷體" w:hint="eastAsia"/>
          <w:color w:val="000000"/>
          <w:sz w:val="32"/>
          <w:szCs w:val="32"/>
        </w:rPr>
        <w:t>屆</w:t>
      </w:r>
      <w:r w:rsidR="00EC6B20" w:rsidRPr="002C03E0">
        <w:rPr>
          <w:rFonts w:ascii="標楷體" w:eastAsia="標楷體" w:hAnsi="標楷體" w:hint="eastAsia"/>
          <w:color w:val="000000"/>
          <w:sz w:val="32"/>
          <w:szCs w:val="32"/>
        </w:rPr>
        <w:t>第</w:t>
      </w:r>
      <w:r w:rsidR="00EC6B20">
        <w:rPr>
          <w:rFonts w:ascii="標楷體" w:eastAsia="標楷體" w:hAnsi="標楷體" w:hint="eastAsia"/>
          <w:color w:val="000000"/>
          <w:sz w:val="32"/>
          <w:szCs w:val="32"/>
        </w:rPr>
        <w:t>2次定期大會延長會期暨第4、</w:t>
      </w:r>
      <w:r w:rsidR="00EC6B20">
        <w:rPr>
          <w:rFonts w:ascii="標楷體" w:eastAsia="標楷體" w:hAnsi="標楷體"/>
          <w:color w:val="000000"/>
          <w:sz w:val="32"/>
          <w:szCs w:val="32"/>
        </w:rPr>
        <w:t>5</w:t>
      </w:r>
      <w:r w:rsidR="00EC6B20">
        <w:rPr>
          <w:rFonts w:ascii="標楷體" w:eastAsia="標楷體" w:hAnsi="標楷體" w:hint="eastAsia"/>
          <w:color w:val="000000"/>
          <w:sz w:val="32"/>
          <w:szCs w:val="32"/>
        </w:rPr>
        <w:t>次</w:t>
      </w:r>
      <w:r w:rsidR="00EC6B20" w:rsidRPr="002C03E0">
        <w:rPr>
          <w:rFonts w:ascii="標楷體" w:eastAsia="標楷體" w:hAnsi="標楷體" w:hint="eastAsia"/>
          <w:color w:val="000000"/>
          <w:sz w:val="32"/>
          <w:szCs w:val="32"/>
          <w:lang w:eastAsia="zh-HK"/>
        </w:rPr>
        <w:t>臨時會</w:t>
      </w:r>
      <w:r w:rsidRPr="002C03E0">
        <w:rPr>
          <w:rFonts w:ascii="標楷體" w:eastAsia="標楷體" w:hAnsi="標楷體" w:hint="eastAsia"/>
          <w:color w:val="000000"/>
          <w:sz w:val="32"/>
          <w:szCs w:val="32"/>
        </w:rPr>
        <w:t>議決案已寄給各位代表，就不再朗讀(省略)。</w:t>
      </w:r>
    </w:p>
    <w:p w14:paraId="101BD05B" w14:textId="77777777" w:rsidR="00D1194E" w:rsidRPr="00E06C7B" w:rsidRDefault="00D1194E" w:rsidP="00F71E62">
      <w:pPr>
        <w:spacing w:line="600" w:lineRule="exact"/>
        <w:ind w:firstLineChars="400" w:firstLine="1280"/>
        <w:jc w:val="both"/>
        <w:rPr>
          <w:rFonts w:ascii="標楷體" w:eastAsia="標楷體" w:hAnsi="標楷體"/>
          <w:color w:val="000000"/>
          <w:sz w:val="32"/>
          <w:szCs w:val="32"/>
        </w:rPr>
      </w:pPr>
      <w:r w:rsidRPr="00265824">
        <w:rPr>
          <w:rFonts w:ascii="標楷體" w:eastAsia="標楷體" w:hAnsi="標楷體" w:hint="eastAsia"/>
          <w:sz w:val="32"/>
          <w:szCs w:val="32"/>
        </w:rPr>
        <w:t>(</w:t>
      </w:r>
      <w:r w:rsidR="00E06C7B">
        <w:rPr>
          <w:rFonts w:ascii="標楷體" w:eastAsia="標楷體" w:hAnsi="標楷體"/>
          <w:sz w:val="32"/>
          <w:szCs w:val="32"/>
        </w:rPr>
        <w:t>2</w:t>
      </w:r>
      <w:r w:rsidRPr="00265824">
        <w:rPr>
          <w:rFonts w:ascii="標楷體" w:eastAsia="標楷體" w:hAnsi="標楷體" w:hint="eastAsia"/>
          <w:sz w:val="32"/>
          <w:szCs w:val="32"/>
        </w:rPr>
        <w:t>)會務處理情形：</w:t>
      </w:r>
    </w:p>
    <w:p w14:paraId="1614E38A" w14:textId="77777777" w:rsidR="00D1194E" w:rsidRPr="00265824" w:rsidRDefault="00D1194E" w:rsidP="00F71E62">
      <w:pPr>
        <w:spacing w:line="600" w:lineRule="exact"/>
        <w:ind w:leftChars="720" w:left="3328" w:hangingChars="500" w:hanging="1600"/>
        <w:jc w:val="both"/>
        <w:rPr>
          <w:rFonts w:ascii="標楷體" w:eastAsia="標楷體" w:hAnsi="標楷體"/>
          <w:sz w:val="32"/>
          <w:szCs w:val="32"/>
        </w:rPr>
      </w:pPr>
      <w:r w:rsidRPr="00265824">
        <w:rPr>
          <w:rFonts w:ascii="標楷體" w:eastAsia="標楷體" w:hAnsi="標楷體" w:hint="eastAsia"/>
          <w:sz w:val="32"/>
          <w:szCs w:val="32"/>
        </w:rPr>
        <w:t>公文方面：處理公文</w:t>
      </w:r>
      <w:r w:rsidR="006A3937">
        <w:rPr>
          <w:rFonts w:ascii="標楷體" w:eastAsia="標楷體" w:hAnsi="標楷體" w:hint="eastAsia"/>
          <w:sz w:val="32"/>
          <w:szCs w:val="32"/>
        </w:rPr>
        <w:t>335</w:t>
      </w:r>
      <w:r w:rsidRPr="00265824">
        <w:rPr>
          <w:rFonts w:ascii="標楷體" w:eastAsia="標楷體" w:hAnsi="標楷體" w:hint="eastAsia"/>
          <w:sz w:val="32"/>
          <w:szCs w:val="32"/>
        </w:rPr>
        <w:t>件(民國</w:t>
      </w:r>
      <w:r w:rsidR="002B490A">
        <w:rPr>
          <w:rFonts w:ascii="標楷體" w:eastAsia="標楷體" w:hAnsi="標楷體" w:hint="eastAsia"/>
          <w:sz w:val="32"/>
          <w:szCs w:val="32"/>
        </w:rPr>
        <w:t>1</w:t>
      </w:r>
      <w:r w:rsidRPr="00265824">
        <w:rPr>
          <w:rFonts w:ascii="標楷體" w:eastAsia="標楷體" w:hAnsi="標楷體" w:hint="eastAsia"/>
          <w:sz w:val="32"/>
          <w:szCs w:val="32"/>
        </w:rPr>
        <w:t>1</w:t>
      </w:r>
      <w:r w:rsidR="006A3937">
        <w:rPr>
          <w:rFonts w:ascii="標楷體" w:eastAsia="標楷體" w:hAnsi="標楷體" w:hint="eastAsia"/>
          <w:sz w:val="32"/>
          <w:szCs w:val="32"/>
        </w:rPr>
        <w:t>3</w:t>
      </w:r>
      <w:r w:rsidRPr="00265824">
        <w:rPr>
          <w:rFonts w:ascii="標楷體" w:eastAsia="標楷體" w:hAnsi="標楷體" w:hint="eastAsia"/>
          <w:sz w:val="32"/>
          <w:szCs w:val="32"/>
        </w:rPr>
        <w:t>年</w:t>
      </w:r>
      <w:r w:rsidR="00E21932">
        <w:rPr>
          <w:rFonts w:ascii="標楷體" w:eastAsia="標楷體" w:hAnsi="標楷體" w:hint="eastAsia"/>
          <w:sz w:val="32"/>
          <w:szCs w:val="32"/>
        </w:rPr>
        <w:t>01</w:t>
      </w:r>
      <w:r w:rsidRPr="00265824">
        <w:rPr>
          <w:rFonts w:ascii="標楷體" w:eastAsia="標楷體" w:hAnsi="標楷體" w:hint="eastAsia"/>
          <w:sz w:val="32"/>
          <w:szCs w:val="32"/>
        </w:rPr>
        <w:t>月</w:t>
      </w:r>
      <w:r w:rsidR="00E21932">
        <w:rPr>
          <w:rFonts w:ascii="標楷體" w:eastAsia="標楷體" w:hAnsi="標楷體" w:hint="eastAsia"/>
          <w:sz w:val="32"/>
          <w:szCs w:val="32"/>
        </w:rPr>
        <w:t>01</w:t>
      </w:r>
      <w:r w:rsidRPr="00265824">
        <w:rPr>
          <w:rFonts w:ascii="標楷體" w:eastAsia="標楷體" w:hAnsi="標楷體" w:hint="eastAsia"/>
          <w:sz w:val="32"/>
          <w:szCs w:val="32"/>
        </w:rPr>
        <w:t>日起至1</w:t>
      </w:r>
      <w:r w:rsidR="00183BCE">
        <w:rPr>
          <w:rFonts w:ascii="標楷體" w:eastAsia="標楷體" w:hAnsi="標楷體"/>
          <w:sz w:val="32"/>
          <w:szCs w:val="32"/>
        </w:rPr>
        <w:t>1</w:t>
      </w:r>
      <w:r w:rsidR="000F42AB">
        <w:rPr>
          <w:rFonts w:ascii="標楷體" w:eastAsia="標楷體" w:hAnsi="標楷體" w:hint="eastAsia"/>
          <w:sz w:val="32"/>
          <w:szCs w:val="32"/>
        </w:rPr>
        <w:t>3</w:t>
      </w:r>
      <w:r w:rsidRPr="00265824">
        <w:rPr>
          <w:rFonts w:ascii="標楷體" w:eastAsia="標楷體" w:hAnsi="標楷體" w:hint="eastAsia"/>
          <w:sz w:val="32"/>
          <w:szCs w:val="32"/>
        </w:rPr>
        <w:t>年0</w:t>
      </w:r>
      <w:r w:rsidR="006A3937">
        <w:rPr>
          <w:rFonts w:ascii="標楷體" w:eastAsia="標楷體" w:hAnsi="標楷體" w:hint="eastAsia"/>
          <w:sz w:val="32"/>
          <w:szCs w:val="32"/>
        </w:rPr>
        <w:t>5</w:t>
      </w:r>
      <w:r w:rsidRPr="00265824">
        <w:rPr>
          <w:rFonts w:ascii="標楷體" w:eastAsia="標楷體" w:hAnsi="標楷體" w:hint="eastAsia"/>
          <w:sz w:val="32"/>
          <w:szCs w:val="32"/>
        </w:rPr>
        <w:t>月</w:t>
      </w:r>
      <w:r w:rsidR="006A3937">
        <w:rPr>
          <w:rFonts w:ascii="標楷體" w:eastAsia="標楷體" w:hAnsi="標楷體" w:hint="eastAsia"/>
          <w:sz w:val="32"/>
          <w:szCs w:val="32"/>
        </w:rPr>
        <w:t>10</w:t>
      </w:r>
      <w:r w:rsidRPr="00265824">
        <w:rPr>
          <w:rFonts w:ascii="標楷體" w:eastAsia="標楷體" w:hAnsi="標楷體" w:hint="eastAsia"/>
          <w:sz w:val="32"/>
          <w:szCs w:val="32"/>
        </w:rPr>
        <w:t>日止)。</w:t>
      </w:r>
    </w:p>
    <w:p w14:paraId="3A69EC9D" w14:textId="77777777" w:rsidR="00D1194E" w:rsidRPr="00265824" w:rsidRDefault="00D1194E" w:rsidP="00F71E62">
      <w:pPr>
        <w:spacing w:line="600" w:lineRule="exact"/>
        <w:ind w:leftChars="720" w:left="3328" w:hangingChars="500" w:hanging="1600"/>
        <w:jc w:val="both"/>
        <w:rPr>
          <w:rFonts w:ascii="標楷體" w:eastAsia="標楷體" w:hAnsi="標楷體"/>
          <w:sz w:val="32"/>
          <w:szCs w:val="32"/>
        </w:rPr>
      </w:pPr>
      <w:r w:rsidRPr="00265824">
        <w:rPr>
          <w:rFonts w:ascii="標楷體" w:eastAsia="標楷體" w:hAnsi="標楷體" w:hint="eastAsia"/>
          <w:sz w:val="32"/>
          <w:szCs w:val="32"/>
        </w:rPr>
        <w:t>會計方面：民國1</w:t>
      </w:r>
      <w:r w:rsidR="00E526E9">
        <w:rPr>
          <w:rFonts w:ascii="標楷體" w:eastAsia="標楷體" w:hAnsi="標楷體"/>
          <w:sz w:val="32"/>
          <w:szCs w:val="32"/>
        </w:rPr>
        <w:t>1</w:t>
      </w:r>
      <w:r w:rsidR="003C1F8A">
        <w:rPr>
          <w:rFonts w:ascii="標楷體" w:eastAsia="標楷體" w:hAnsi="標楷體" w:hint="eastAsia"/>
          <w:sz w:val="32"/>
          <w:szCs w:val="32"/>
        </w:rPr>
        <w:t>3</w:t>
      </w:r>
      <w:r w:rsidRPr="00265824">
        <w:rPr>
          <w:rFonts w:ascii="標楷體" w:eastAsia="標楷體" w:hAnsi="標楷體" w:hint="eastAsia"/>
          <w:sz w:val="32"/>
          <w:szCs w:val="32"/>
        </w:rPr>
        <w:t>年</w:t>
      </w:r>
      <w:r w:rsidR="003C1F8A">
        <w:rPr>
          <w:rFonts w:ascii="標楷體" w:eastAsia="標楷體" w:hAnsi="標楷體" w:hint="eastAsia"/>
          <w:sz w:val="32"/>
          <w:szCs w:val="32"/>
        </w:rPr>
        <w:t>5</w:t>
      </w:r>
      <w:r w:rsidRPr="00265824">
        <w:rPr>
          <w:rFonts w:ascii="標楷體" w:eastAsia="標楷體" w:hAnsi="標楷體" w:hint="eastAsia"/>
          <w:sz w:val="32"/>
          <w:szCs w:val="32"/>
        </w:rPr>
        <w:t>月</w:t>
      </w:r>
      <w:r w:rsidR="003C1F8A">
        <w:rPr>
          <w:rFonts w:ascii="標楷體" w:eastAsia="標楷體" w:hAnsi="標楷體" w:hint="eastAsia"/>
          <w:sz w:val="32"/>
          <w:szCs w:val="32"/>
        </w:rPr>
        <w:t>10</w:t>
      </w:r>
      <w:r w:rsidRPr="00265824">
        <w:rPr>
          <w:rFonts w:ascii="標楷體" w:eastAsia="標楷體" w:hAnsi="標楷體" w:hint="eastAsia"/>
          <w:sz w:val="32"/>
          <w:szCs w:val="32"/>
        </w:rPr>
        <w:t>日截止</w:t>
      </w:r>
    </w:p>
    <w:p w14:paraId="0CA727D1" w14:textId="77777777" w:rsidR="00D1194E" w:rsidRPr="00265824" w:rsidRDefault="00D1194E" w:rsidP="00F71E62">
      <w:pPr>
        <w:spacing w:line="600" w:lineRule="exact"/>
        <w:ind w:leftChars="1400" w:left="3360"/>
        <w:jc w:val="both"/>
        <w:rPr>
          <w:rFonts w:ascii="標楷體" w:eastAsia="標楷體" w:hAnsi="標楷體"/>
          <w:sz w:val="32"/>
          <w:szCs w:val="32"/>
        </w:rPr>
      </w:pPr>
      <w:r w:rsidRPr="00265824">
        <w:rPr>
          <w:rFonts w:ascii="標楷體" w:eastAsia="標楷體" w:hAnsi="標楷體" w:hint="eastAsia"/>
          <w:sz w:val="32"/>
          <w:szCs w:val="32"/>
        </w:rPr>
        <w:t>總收入：</w:t>
      </w:r>
      <w:r w:rsidR="00856591">
        <w:rPr>
          <w:rFonts w:ascii="標楷體" w:eastAsia="標楷體" w:hAnsi="標楷體" w:hint="eastAsia"/>
          <w:sz w:val="32"/>
          <w:szCs w:val="32"/>
        </w:rPr>
        <w:t>1</w:t>
      </w:r>
      <w:r w:rsidR="003C1F8A">
        <w:rPr>
          <w:rFonts w:ascii="標楷體" w:eastAsia="標楷體" w:hAnsi="標楷體" w:hint="eastAsia"/>
          <w:sz w:val="32"/>
          <w:szCs w:val="32"/>
        </w:rPr>
        <w:t>3</w:t>
      </w:r>
      <w:r w:rsidRPr="00265824">
        <w:rPr>
          <w:rFonts w:ascii="標楷體" w:eastAsia="標楷體" w:hAnsi="標楷體" w:hint="eastAsia"/>
          <w:sz w:val="32"/>
          <w:szCs w:val="32"/>
        </w:rPr>
        <w:t>,</w:t>
      </w:r>
      <w:r w:rsidR="003C1F8A">
        <w:rPr>
          <w:rFonts w:ascii="標楷體" w:eastAsia="標楷體" w:hAnsi="標楷體" w:hint="eastAsia"/>
          <w:sz w:val="32"/>
          <w:szCs w:val="32"/>
        </w:rPr>
        <w:t>881</w:t>
      </w:r>
      <w:r w:rsidRPr="00265824">
        <w:rPr>
          <w:rFonts w:ascii="標楷體" w:eastAsia="標楷體" w:hAnsi="標楷體" w:hint="eastAsia"/>
          <w:sz w:val="32"/>
          <w:szCs w:val="32"/>
        </w:rPr>
        <w:t>,</w:t>
      </w:r>
      <w:r w:rsidR="003C1F8A">
        <w:rPr>
          <w:rFonts w:ascii="標楷體" w:eastAsia="標楷體" w:hAnsi="標楷體" w:hint="eastAsia"/>
          <w:sz w:val="32"/>
          <w:szCs w:val="32"/>
        </w:rPr>
        <w:t>838</w:t>
      </w:r>
      <w:r w:rsidRPr="00265824">
        <w:rPr>
          <w:rFonts w:ascii="標楷體" w:eastAsia="標楷體" w:hAnsi="標楷體" w:hint="eastAsia"/>
          <w:sz w:val="32"/>
          <w:szCs w:val="32"/>
        </w:rPr>
        <w:t>元。</w:t>
      </w:r>
    </w:p>
    <w:p w14:paraId="03AF3C2B" w14:textId="77777777" w:rsidR="00D1194E" w:rsidRPr="00265824" w:rsidRDefault="00D1194E" w:rsidP="00F71E62">
      <w:pPr>
        <w:spacing w:line="600" w:lineRule="exact"/>
        <w:ind w:leftChars="1400" w:left="3360"/>
        <w:jc w:val="both"/>
        <w:rPr>
          <w:rFonts w:ascii="標楷體" w:eastAsia="標楷體" w:hAnsi="標楷體"/>
          <w:sz w:val="32"/>
          <w:szCs w:val="32"/>
        </w:rPr>
      </w:pPr>
      <w:r w:rsidRPr="00265824">
        <w:rPr>
          <w:rFonts w:ascii="標楷體" w:eastAsia="標楷體" w:hAnsi="標楷體" w:hint="eastAsia"/>
          <w:sz w:val="32"/>
          <w:szCs w:val="32"/>
        </w:rPr>
        <w:t>總支出：</w:t>
      </w:r>
      <w:r w:rsidR="005D2A1F">
        <w:rPr>
          <w:rFonts w:ascii="標楷體" w:eastAsia="標楷體" w:hAnsi="標楷體" w:hint="eastAsia"/>
          <w:sz w:val="32"/>
          <w:szCs w:val="32"/>
        </w:rPr>
        <w:t>8</w:t>
      </w:r>
      <w:r w:rsidRPr="00265824">
        <w:rPr>
          <w:rFonts w:ascii="標楷體" w:eastAsia="標楷體" w:hAnsi="標楷體" w:hint="eastAsia"/>
          <w:sz w:val="32"/>
          <w:szCs w:val="32"/>
        </w:rPr>
        <w:t>,</w:t>
      </w:r>
      <w:r w:rsidR="005D2A1F">
        <w:rPr>
          <w:rFonts w:ascii="標楷體" w:eastAsia="標楷體" w:hAnsi="標楷體" w:hint="eastAsia"/>
          <w:sz w:val="32"/>
          <w:szCs w:val="32"/>
        </w:rPr>
        <w:t>713</w:t>
      </w:r>
      <w:r w:rsidRPr="00265824">
        <w:rPr>
          <w:rFonts w:ascii="標楷體" w:eastAsia="標楷體" w:hAnsi="標楷體" w:hint="eastAsia"/>
          <w:sz w:val="32"/>
          <w:szCs w:val="32"/>
        </w:rPr>
        <w:t>,</w:t>
      </w:r>
      <w:r w:rsidR="005D2A1F">
        <w:rPr>
          <w:rFonts w:ascii="標楷體" w:eastAsia="標楷體" w:hAnsi="標楷體" w:hint="eastAsia"/>
          <w:sz w:val="32"/>
          <w:szCs w:val="32"/>
        </w:rPr>
        <w:t>248</w:t>
      </w:r>
      <w:r w:rsidRPr="00265824">
        <w:rPr>
          <w:rFonts w:ascii="標楷體" w:eastAsia="標楷體" w:hAnsi="標楷體" w:hint="eastAsia"/>
          <w:sz w:val="32"/>
          <w:szCs w:val="32"/>
        </w:rPr>
        <w:t>元。</w:t>
      </w:r>
    </w:p>
    <w:p w14:paraId="74A3FCC8" w14:textId="77777777" w:rsidR="00D1194E" w:rsidRPr="00C17892" w:rsidRDefault="00D1194E" w:rsidP="00F71E62">
      <w:pPr>
        <w:spacing w:line="600" w:lineRule="exact"/>
        <w:ind w:leftChars="1400" w:left="3360"/>
        <w:jc w:val="both"/>
        <w:rPr>
          <w:rFonts w:ascii="標楷體" w:eastAsia="標楷體" w:hAnsi="標楷體"/>
          <w:color w:val="000000"/>
          <w:sz w:val="32"/>
          <w:szCs w:val="32"/>
        </w:rPr>
      </w:pPr>
      <w:r w:rsidRPr="00265824">
        <w:rPr>
          <w:rFonts w:ascii="標楷體" w:eastAsia="標楷體" w:hAnsi="標楷體" w:hint="eastAsia"/>
          <w:sz w:val="32"/>
          <w:szCs w:val="32"/>
        </w:rPr>
        <w:t>結  存：</w:t>
      </w:r>
      <w:r w:rsidR="005D2A1F">
        <w:rPr>
          <w:rFonts w:ascii="標楷體" w:eastAsia="標楷體" w:hAnsi="標楷體" w:hint="eastAsia"/>
          <w:sz w:val="32"/>
          <w:szCs w:val="32"/>
        </w:rPr>
        <w:t>5</w:t>
      </w:r>
      <w:r w:rsidRPr="00C17892">
        <w:rPr>
          <w:rFonts w:ascii="標楷體" w:eastAsia="標楷體" w:hAnsi="標楷體" w:hint="eastAsia"/>
          <w:color w:val="000000"/>
          <w:sz w:val="32"/>
          <w:szCs w:val="32"/>
        </w:rPr>
        <w:t>,</w:t>
      </w:r>
      <w:r w:rsidR="005D2A1F">
        <w:rPr>
          <w:rFonts w:ascii="標楷體" w:eastAsia="標楷體" w:hAnsi="標楷體" w:hint="eastAsia"/>
          <w:color w:val="000000"/>
          <w:sz w:val="32"/>
          <w:szCs w:val="32"/>
        </w:rPr>
        <w:t>168</w:t>
      </w:r>
      <w:r w:rsidRPr="00C17892">
        <w:rPr>
          <w:rFonts w:ascii="標楷體" w:eastAsia="標楷體" w:hAnsi="標楷體" w:hint="eastAsia"/>
          <w:color w:val="000000"/>
          <w:sz w:val="32"/>
          <w:szCs w:val="32"/>
        </w:rPr>
        <w:t>,</w:t>
      </w:r>
      <w:r w:rsidR="005D2A1F">
        <w:rPr>
          <w:rFonts w:ascii="標楷體" w:eastAsia="標楷體" w:hAnsi="標楷體" w:hint="eastAsia"/>
          <w:color w:val="000000"/>
          <w:sz w:val="32"/>
          <w:szCs w:val="32"/>
        </w:rPr>
        <w:t>590</w:t>
      </w:r>
      <w:r w:rsidRPr="00C17892">
        <w:rPr>
          <w:rFonts w:ascii="標楷體" w:eastAsia="標楷體" w:hAnsi="標楷體" w:hint="eastAsia"/>
          <w:color w:val="000000"/>
          <w:sz w:val="32"/>
          <w:szCs w:val="32"/>
        </w:rPr>
        <w:t>元。</w:t>
      </w:r>
    </w:p>
    <w:p w14:paraId="52258994" w14:textId="77777777" w:rsidR="00782BA6" w:rsidRPr="00697BB3" w:rsidRDefault="00D1194E" w:rsidP="00F71E62">
      <w:pPr>
        <w:spacing w:line="600" w:lineRule="exact"/>
        <w:ind w:leftChars="270" w:left="648"/>
        <w:jc w:val="both"/>
        <w:rPr>
          <w:rFonts w:ascii="標楷體" w:eastAsia="標楷體" w:hAnsi="標楷體"/>
          <w:color w:val="000000"/>
          <w:sz w:val="32"/>
          <w:szCs w:val="32"/>
        </w:rPr>
      </w:pPr>
      <w:r w:rsidRPr="00697BB3">
        <w:rPr>
          <w:rFonts w:ascii="標楷體" w:eastAsia="標楷體" w:hAnsi="標楷體" w:hint="eastAsia"/>
          <w:color w:val="000000"/>
          <w:sz w:val="32"/>
          <w:szCs w:val="32"/>
        </w:rPr>
        <w:t>(四)其他報告事項：</w:t>
      </w:r>
    </w:p>
    <w:p w14:paraId="051BD59A" w14:textId="77777777" w:rsidR="00155094" w:rsidRDefault="00D1194E" w:rsidP="00F71E62">
      <w:pPr>
        <w:spacing w:line="600" w:lineRule="exact"/>
        <w:ind w:leftChars="540" w:left="3216" w:hangingChars="600" w:hanging="1920"/>
        <w:jc w:val="both"/>
        <w:rPr>
          <w:rFonts w:ascii="標楷體" w:eastAsia="標楷體" w:hAnsi="標楷體"/>
          <w:sz w:val="32"/>
          <w:szCs w:val="32"/>
        </w:rPr>
      </w:pPr>
      <w:r w:rsidRPr="00265824">
        <w:rPr>
          <w:rFonts w:ascii="標楷體" w:eastAsia="標楷體" w:hAnsi="標楷體" w:hint="eastAsia"/>
          <w:sz w:val="32"/>
          <w:szCs w:val="32"/>
        </w:rPr>
        <w:t>張秘書銀來：</w:t>
      </w:r>
    </w:p>
    <w:p w14:paraId="17DE1877" w14:textId="77777777" w:rsidR="00EC2404" w:rsidRDefault="00814B31" w:rsidP="00EC2404">
      <w:pPr>
        <w:spacing w:line="600" w:lineRule="exact"/>
        <w:ind w:leftChars="1340" w:left="3696" w:hangingChars="150" w:hanging="480"/>
        <w:jc w:val="both"/>
        <w:rPr>
          <w:rFonts w:ascii="標楷體" w:eastAsia="標楷體" w:hAnsi="標楷體"/>
          <w:sz w:val="32"/>
          <w:szCs w:val="32"/>
        </w:rPr>
      </w:pPr>
      <w:r>
        <w:rPr>
          <w:rFonts w:ascii="標楷體" w:eastAsia="標楷體" w:hAnsi="標楷體"/>
          <w:sz w:val="32"/>
          <w:szCs w:val="32"/>
        </w:rPr>
        <w:t>(</w:t>
      </w:r>
      <w:r w:rsidR="00E12ECC">
        <w:rPr>
          <w:rFonts w:ascii="標楷體" w:eastAsia="標楷體" w:hAnsi="標楷體" w:hint="eastAsia"/>
          <w:sz w:val="32"/>
          <w:szCs w:val="32"/>
        </w:rPr>
        <w:t>1</w:t>
      </w:r>
      <w:r>
        <w:rPr>
          <w:rFonts w:ascii="標楷體" w:eastAsia="標楷體" w:hAnsi="標楷體"/>
          <w:sz w:val="32"/>
          <w:szCs w:val="32"/>
        </w:rPr>
        <w:t>)</w:t>
      </w:r>
      <w:r w:rsidR="00EC2404">
        <w:rPr>
          <w:rFonts w:ascii="標楷體" w:eastAsia="標楷體" w:hAnsi="標楷體" w:hint="eastAsia"/>
          <w:sz w:val="32"/>
          <w:szCs w:val="32"/>
        </w:rPr>
        <w:t>各位代表又到了報稅月至五月底須完成</w:t>
      </w:r>
      <w:r w:rsidR="004B4F33">
        <w:rPr>
          <w:rFonts w:ascii="標楷體" w:eastAsia="標楷體" w:hAnsi="標楷體" w:hint="eastAsia"/>
          <w:sz w:val="32"/>
          <w:szCs w:val="32"/>
        </w:rPr>
        <w:t>，</w:t>
      </w:r>
      <w:r w:rsidR="00EC2404">
        <w:rPr>
          <w:rFonts w:ascii="標楷體" w:eastAsia="標楷體" w:hAnsi="標楷體" w:hint="eastAsia"/>
          <w:sz w:val="32"/>
          <w:szCs w:val="32"/>
        </w:rPr>
        <w:t>提醒各位代表能提早報稅。</w:t>
      </w:r>
    </w:p>
    <w:p w14:paraId="3E5D4474" w14:textId="77777777" w:rsidR="000F45CA" w:rsidRDefault="00814B31" w:rsidP="000F45CA">
      <w:pPr>
        <w:spacing w:line="600" w:lineRule="exact"/>
        <w:ind w:leftChars="1340" w:left="3696" w:hangingChars="150" w:hanging="480"/>
        <w:jc w:val="both"/>
        <w:rPr>
          <w:rFonts w:ascii="標楷體" w:eastAsia="標楷體" w:hAnsi="標楷體"/>
          <w:sz w:val="32"/>
          <w:szCs w:val="32"/>
        </w:rPr>
      </w:pPr>
      <w:r>
        <w:rPr>
          <w:rFonts w:ascii="標楷體" w:eastAsia="標楷體" w:hAnsi="標楷體"/>
          <w:sz w:val="32"/>
          <w:szCs w:val="32"/>
        </w:rPr>
        <w:t>(</w:t>
      </w:r>
      <w:r w:rsidR="005621AD">
        <w:rPr>
          <w:rFonts w:ascii="標楷體" w:eastAsia="標楷體" w:hAnsi="標楷體"/>
          <w:sz w:val="32"/>
          <w:szCs w:val="32"/>
        </w:rPr>
        <w:t>2</w:t>
      </w:r>
      <w:r>
        <w:rPr>
          <w:rFonts w:ascii="標楷體" w:eastAsia="標楷體" w:hAnsi="標楷體"/>
          <w:sz w:val="32"/>
          <w:szCs w:val="32"/>
        </w:rPr>
        <w:t>)</w:t>
      </w:r>
      <w:r w:rsidR="000F45CA">
        <w:rPr>
          <w:rFonts w:ascii="標楷體" w:eastAsia="標楷體" w:hAnsi="標楷體" w:hint="eastAsia"/>
          <w:sz w:val="32"/>
          <w:szCs w:val="32"/>
        </w:rPr>
        <w:t>代表保險費</w:t>
      </w:r>
      <w:r w:rsidR="00554F41">
        <w:rPr>
          <w:rFonts w:ascii="標楷體" w:eastAsia="標楷體" w:hAnsi="標楷體" w:hint="eastAsia"/>
          <w:sz w:val="32"/>
          <w:szCs w:val="32"/>
        </w:rPr>
        <w:t>及</w:t>
      </w:r>
      <w:r w:rsidR="000F45CA">
        <w:rPr>
          <w:rFonts w:ascii="標楷體" w:eastAsia="標楷體" w:hAnsi="標楷體" w:hint="eastAsia"/>
          <w:sz w:val="32"/>
          <w:szCs w:val="32"/>
        </w:rPr>
        <w:t>健檢費請</w:t>
      </w:r>
      <w:r w:rsidR="00BF233B">
        <w:rPr>
          <w:rFonts w:ascii="標楷體" w:eastAsia="標楷體" w:hAnsi="標楷體" w:hint="eastAsia"/>
          <w:sz w:val="32"/>
          <w:szCs w:val="32"/>
        </w:rPr>
        <w:t>各位代表</w:t>
      </w:r>
      <w:r w:rsidR="000F45CA">
        <w:rPr>
          <w:rFonts w:ascii="標楷體" w:eastAsia="標楷體" w:hAnsi="標楷體" w:hint="eastAsia"/>
          <w:sz w:val="32"/>
          <w:szCs w:val="32"/>
        </w:rPr>
        <w:t>為了自身權益未辦理者</w:t>
      </w:r>
      <w:r w:rsidR="00554F41">
        <w:rPr>
          <w:rFonts w:ascii="標楷體" w:eastAsia="標楷體" w:hAnsi="標楷體" w:hint="eastAsia"/>
          <w:sz w:val="32"/>
          <w:szCs w:val="32"/>
        </w:rPr>
        <w:t>，請</w:t>
      </w:r>
      <w:r w:rsidR="000F45CA">
        <w:rPr>
          <w:rFonts w:ascii="標楷體" w:eastAsia="標楷體" w:hAnsi="標楷體" w:hint="eastAsia"/>
          <w:sz w:val="32"/>
          <w:szCs w:val="32"/>
        </w:rPr>
        <w:t>儘快辦理核銷。</w:t>
      </w:r>
    </w:p>
    <w:p w14:paraId="1B17EAF6" w14:textId="77777777" w:rsidR="00EB4389" w:rsidRDefault="00814B31" w:rsidP="00EB4389">
      <w:pPr>
        <w:spacing w:line="600" w:lineRule="exact"/>
        <w:ind w:leftChars="1340" w:left="3696" w:hangingChars="150" w:hanging="480"/>
        <w:jc w:val="both"/>
        <w:rPr>
          <w:rFonts w:ascii="標楷體" w:eastAsia="標楷體" w:hAnsi="標楷體"/>
          <w:sz w:val="32"/>
          <w:szCs w:val="32"/>
        </w:rPr>
      </w:pPr>
      <w:r>
        <w:rPr>
          <w:rFonts w:ascii="標楷體" w:eastAsia="標楷體" w:hAnsi="標楷體"/>
          <w:sz w:val="32"/>
          <w:szCs w:val="32"/>
        </w:rPr>
        <w:t>(</w:t>
      </w:r>
      <w:r w:rsidR="000F2855">
        <w:rPr>
          <w:rFonts w:ascii="標楷體" w:eastAsia="標楷體" w:hAnsi="標楷體"/>
          <w:sz w:val="32"/>
          <w:szCs w:val="32"/>
        </w:rPr>
        <w:t>3</w:t>
      </w:r>
      <w:r>
        <w:rPr>
          <w:rFonts w:ascii="標楷體" w:eastAsia="標楷體" w:hAnsi="標楷體"/>
          <w:sz w:val="32"/>
          <w:szCs w:val="32"/>
        </w:rPr>
        <w:t>)</w:t>
      </w:r>
      <w:r w:rsidR="00EB4389">
        <w:rPr>
          <w:rFonts w:ascii="標楷體" w:eastAsia="標楷體" w:hAnsi="標楷體" w:hint="eastAsia"/>
          <w:sz w:val="32"/>
          <w:szCs w:val="32"/>
        </w:rPr>
        <w:t>各位代表如會期中有要提案的，請儘量早一點，避免會期後面有繕打錯誤。</w:t>
      </w:r>
    </w:p>
    <w:p w14:paraId="7F9DAA84" w14:textId="77777777" w:rsidR="000F2855" w:rsidRDefault="00BF233B" w:rsidP="00F71E62">
      <w:pPr>
        <w:spacing w:line="600" w:lineRule="exact"/>
        <w:ind w:leftChars="1340" w:left="3696" w:hangingChars="150" w:hanging="480"/>
        <w:jc w:val="both"/>
        <w:rPr>
          <w:rFonts w:ascii="標楷體" w:eastAsia="標楷體" w:hAnsi="標楷體"/>
          <w:sz w:val="32"/>
          <w:szCs w:val="32"/>
        </w:rPr>
      </w:pPr>
      <w:r>
        <w:rPr>
          <w:rFonts w:ascii="標楷體" w:eastAsia="標楷體" w:hAnsi="標楷體"/>
          <w:sz w:val="32"/>
          <w:szCs w:val="32"/>
        </w:rPr>
        <w:t>(4)</w:t>
      </w:r>
      <w:r w:rsidR="006D1513">
        <w:rPr>
          <w:rFonts w:ascii="標楷體" w:eastAsia="標楷體" w:hAnsi="標楷體" w:hint="eastAsia"/>
          <w:sz w:val="32"/>
          <w:szCs w:val="32"/>
        </w:rPr>
        <w:t>請</w:t>
      </w:r>
      <w:r w:rsidR="009B46A8">
        <w:rPr>
          <w:rFonts w:ascii="標楷體" w:eastAsia="標楷體" w:hAnsi="標楷體" w:hint="eastAsia"/>
          <w:sz w:val="32"/>
          <w:szCs w:val="32"/>
        </w:rPr>
        <w:t>各位</w:t>
      </w:r>
      <w:r w:rsidR="006D1513">
        <w:rPr>
          <w:rFonts w:ascii="標楷體" w:eastAsia="標楷體" w:hAnsi="標楷體" w:hint="eastAsia"/>
          <w:sz w:val="32"/>
          <w:szCs w:val="32"/>
        </w:rPr>
        <w:t>同仁如果要出國</w:t>
      </w:r>
      <w:r w:rsidR="004B5DC9">
        <w:rPr>
          <w:rFonts w:ascii="標楷體" w:eastAsia="標楷體" w:hAnsi="標楷體" w:hint="eastAsia"/>
          <w:sz w:val="32"/>
          <w:szCs w:val="32"/>
        </w:rPr>
        <w:t>考察</w:t>
      </w:r>
      <w:r w:rsidR="00AC7E9A">
        <w:rPr>
          <w:rFonts w:ascii="標楷體" w:eastAsia="標楷體" w:hAnsi="標楷體" w:hint="eastAsia"/>
          <w:sz w:val="32"/>
          <w:szCs w:val="32"/>
        </w:rPr>
        <w:t>，</w:t>
      </w:r>
      <w:r w:rsidR="006D1513">
        <w:rPr>
          <w:rFonts w:ascii="標楷體" w:eastAsia="標楷體" w:hAnsi="標楷體" w:hint="eastAsia"/>
          <w:sz w:val="32"/>
          <w:szCs w:val="32"/>
        </w:rPr>
        <w:t>方</w:t>
      </w:r>
      <w:r w:rsidR="00575F43">
        <w:rPr>
          <w:rFonts w:ascii="標楷體" w:eastAsia="標楷體" w:hAnsi="標楷體" w:hint="eastAsia"/>
          <w:sz w:val="32"/>
          <w:szCs w:val="32"/>
        </w:rPr>
        <w:t>便</w:t>
      </w:r>
      <w:r w:rsidR="006D1513">
        <w:rPr>
          <w:rFonts w:ascii="標楷體" w:eastAsia="標楷體" w:hAnsi="標楷體" w:hint="eastAsia"/>
          <w:sz w:val="32"/>
          <w:szCs w:val="32"/>
        </w:rPr>
        <w:t>的話</w:t>
      </w:r>
      <w:r w:rsidR="00575F43">
        <w:rPr>
          <w:rFonts w:ascii="標楷體" w:eastAsia="標楷體" w:hAnsi="標楷體" w:hint="eastAsia"/>
          <w:sz w:val="32"/>
          <w:szCs w:val="32"/>
        </w:rPr>
        <w:t>請</w:t>
      </w:r>
      <w:r w:rsidR="004B5DC9">
        <w:rPr>
          <w:rFonts w:ascii="標楷體" w:eastAsia="標楷體" w:hAnsi="標楷體" w:hint="eastAsia"/>
          <w:sz w:val="32"/>
          <w:szCs w:val="32"/>
        </w:rPr>
        <w:t>行前</w:t>
      </w:r>
      <w:r w:rsidR="006D1513">
        <w:rPr>
          <w:rFonts w:ascii="標楷體" w:eastAsia="標楷體" w:hAnsi="標楷體" w:hint="eastAsia"/>
          <w:sz w:val="32"/>
          <w:szCs w:val="32"/>
        </w:rPr>
        <w:t>告</w:t>
      </w:r>
      <w:r w:rsidR="00575F43">
        <w:rPr>
          <w:rFonts w:ascii="標楷體" w:eastAsia="標楷體" w:hAnsi="標楷體" w:hint="eastAsia"/>
          <w:sz w:val="32"/>
          <w:szCs w:val="32"/>
        </w:rPr>
        <w:t>知</w:t>
      </w:r>
      <w:r w:rsidR="006D1513">
        <w:rPr>
          <w:rFonts w:ascii="標楷體" w:eastAsia="標楷體" w:hAnsi="標楷體" w:hint="eastAsia"/>
          <w:sz w:val="32"/>
          <w:szCs w:val="32"/>
        </w:rPr>
        <w:t>會內同仁，以便</w:t>
      </w:r>
      <w:r w:rsidR="007A612E">
        <w:rPr>
          <w:rFonts w:ascii="標楷體" w:eastAsia="標楷體" w:hAnsi="標楷體" w:hint="eastAsia"/>
          <w:sz w:val="32"/>
          <w:szCs w:val="32"/>
        </w:rPr>
        <w:t>我們安排相關行程，</w:t>
      </w:r>
      <w:r w:rsidR="009B46A8">
        <w:rPr>
          <w:rFonts w:ascii="標楷體" w:eastAsia="標楷體" w:hAnsi="標楷體" w:hint="eastAsia"/>
          <w:sz w:val="32"/>
          <w:szCs w:val="32"/>
        </w:rPr>
        <w:t>儘量</w:t>
      </w:r>
      <w:r w:rsidR="007A612E">
        <w:rPr>
          <w:rFonts w:ascii="標楷體" w:eastAsia="標楷體" w:hAnsi="標楷體" w:hint="eastAsia"/>
          <w:sz w:val="32"/>
          <w:szCs w:val="32"/>
        </w:rPr>
        <w:t>避開</w:t>
      </w:r>
      <w:r w:rsidR="004B5DC9">
        <w:rPr>
          <w:rFonts w:ascii="標楷體" w:eastAsia="標楷體" w:hAnsi="標楷體" w:hint="eastAsia"/>
          <w:sz w:val="32"/>
          <w:szCs w:val="32"/>
        </w:rPr>
        <w:t>代表</w:t>
      </w:r>
      <w:r w:rsidR="007A612E">
        <w:rPr>
          <w:rFonts w:ascii="標楷體" w:eastAsia="標楷體" w:hAnsi="標楷體" w:hint="eastAsia"/>
          <w:sz w:val="32"/>
          <w:szCs w:val="32"/>
        </w:rPr>
        <w:t>出國</w:t>
      </w:r>
      <w:r w:rsidR="004B5DC9">
        <w:rPr>
          <w:rFonts w:ascii="標楷體" w:eastAsia="標楷體" w:hAnsi="標楷體" w:hint="eastAsia"/>
          <w:sz w:val="32"/>
          <w:szCs w:val="32"/>
        </w:rPr>
        <w:t>考察</w:t>
      </w:r>
      <w:r w:rsidR="007A612E">
        <w:rPr>
          <w:rFonts w:ascii="標楷體" w:eastAsia="標楷體" w:hAnsi="標楷體" w:hint="eastAsia"/>
          <w:sz w:val="32"/>
          <w:szCs w:val="32"/>
        </w:rPr>
        <w:t>日期</w:t>
      </w:r>
      <w:r w:rsidR="00F07F1C">
        <w:rPr>
          <w:rFonts w:ascii="標楷體" w:eastAsia="標楷體" w:hAnsi="標楷體" w:hint="eastAsia"/>
          <w:sz w:val="32"/>
          <w:szCs w:val="32"/>
        </w:rPr>
        <w:t>。</w:t>
      </w:r>
    </w:p>
    <w:p w14:paraId="5EA39146" w14:textId="77777777" w:rsidR="00140E46" w:rsidRDefault="00140E46" w:rsidP="00F71E62">
      <w:pPr>
        <w:spacing w:line="600" w:lineRule="exact"/>
        <w:ind w:leftChars="540" w:left="3216" w:hangingChars="600" w:hanging="1920"/>
        <w:jc w:val="both"/>
        <w:rPr>
          <w:rFonts w:ascii="標楷體" w:eastAsia="標楷體" w:hAnsi="標楷體"/>
          <w:sz w:val="32"/>
          <w:szCs w:val="32"/>
        </w:rPr>
      </w:pPr>
      <w:r w:rsidRPr="00140E46">
        <w:rPr>
          <w:rFonts w:ascii="標楷體" w:eastAsia="標楷體" w:hAnsi="標楷體" w:hint="eastAsia"/>
          <w:sz w:val="32"/>
          <w:szCs w:val="32"/>
        </w:rPr>
        <w:lastRenderedPageBreak/>
        <w:t>林主席俊甫：</w:t>
      </w:r>
      <w:r w:rsidR="00B468E2">
        <w:rPr>
          <w:rFonts w:ascii="標楷體" w:eastAsia="標楷體" w:hAnsi="標楷體" w:hint="eastAsia"/>
          <w:sz w:val="32"/>
          <w:szCs w:val="32"/>
        </w:rPr>
        <w:t>請問各位代表，</w:t>
      </w:r>
      <w:r w:rsidR="00A55E34">
        <w:rPr>
          <w:rFonts w:ascii="標楷體" w:eastAsia="標楷體" w:hAnsi="標楷體" w:hint="eastAsia"/>
          <w:sz w:val="32"/>
          <w:szCs w:val="32"/>
        </w:rPr>
        <w:t>針對</w:t>
      </w:r>
      <w:r w:rsidR="00B468E2">
        <w:rPr>
          <w:rFonts w:ascii="標楷體" w:eastAsia="標楷體" w:hAnsi="標楷體" w:hint="eastAsia"/>
          <w:sz w:val="32"/>
          <w:szCs w:val="32"/>
        </w:rPr>
        <w:t>秘書報告的</w:t>
      </w:r>
      <w:r w:rsidR="00A55E34">
        <w:rPr>
          <w:rFonts w:ascii="標楷體" w:eastAsia="標楷體" w:hAnsi="標楷體" w:hint="eastAsia"/>
          <w:sz w:val="32"/>
          <w:szCs w:val="32"/>
        </w:rPr>
        <w:t>部分</w:t>
      </w:r>
      <w:r w:rsidR="00B468E2">
        <w:rPr>
          <w:rFonts w:ascii="標楷體" w:eastAsia="標楷體" w:hAnsi="標楷體" w:hint="eastAsia"/>
          <w:sz w:val="32"/>
          <w:szCs w:val="32"/>
        </w:rPr>
        <w:t>有何意見﹖</w:t>
      </w:r>
      <w:r w:rsidR="00A55E34">
        <w:rPr>
          <w:rFonts w:ascii="標楷體" w:eastAsia="標楷體" w:hAnsi="標楷體" w:hint="eastAsia"/>
          <w:sz w:val="32"/>
          <w:szCs w:val="32"/>
        </w:rPr>
        <w:t>若沒有意見，</w:t>
      </w:r>
      <w:r w:rsidR="00520BBD">
        <w:rPr>
          <w:rFonts w:ascii="標楷體" w:eastAsia="標楷體" w:hAnsi="標楷體" w:hint="eastAsia"/>
          <w:sz w:val="32"/>
          <w:szCs w:val="32"/>
        </w:rPr>
        <w:t>今天開會至此</w:t>
      </w:r>
      <w:r w:rsidR="00A55E34">
        <w:rPr>
          <w:rFonts w:ascii="標楷體" w:eastAsia="標楷體" w:hAnsi="標楷體" w:hint="eastAsia"/>
          <w:sz w:val="32"/>
          <w:szCs w:val="32"/>
        </w:rPr>
        <w:t>。</w:t>
      </w:r>
    </w:p>
    <w:p w14:paraId="44090611" w14:textId="77777777" w:rsidR="009426AB" w:rsidRDefault="0040580A" w:rsidP="00CD23DD">
      <w:pPr>
        <w:tabs>
          <w:tab w:val="num" w:pos="1440"/>
        </w:tabs>
        <w:spacing w:line="600" w:lineRule="exact"/>
        <w:rPr>
          <w:rFonts w:ascii="標楷體" w:eastAsia="標楷體" w:hAnsi="標楷體"/>
          <w:sz w:val="32"/>
          <w:szCs w:val="32"/>
        </w:rPr>
      </w:pPr>
      <w:r>
        <w:rPr>
          <w:rFonts w:ascii="標楷體" w:eastAsia="標楷體" w:hAnsi="標楷體"/>
          <w:sz w:val="40"/>
          <w:szCs w:val="40"/>
        </w:rPr>
        <w:br w:type="page"/>
      </w:r>
      <w:r w:rsidR="009426AB">
        <w:rPr>
          <w:rFonts w:ascii="標楷體" w:eastAsia="標楷體" w:hAnsi="標楷體" w:hint="eastAsia"/>
          <w:sz w:val="32"/>
          <w:szCs w:val="32"/>
        </w:rPr>
        <w:lastRenderedPageBreak/>
        <w:t>1</w:t>
      </w:r>
      <w:r w:rsidR="009426AB">
        <w:rPr>
          <w:rFonts w:ascii="標楷體" w:eastAsia="標楷體" w:hAnsi="標楷體"/>
          <w:sz w:val="32"/>
          <w:szCs w:val="32"/>
        </w:rPr>
        <w:t>13.05.15</w:t>
      </w:r>
    </w:p>
    <w:p w14:paraId="4824C56D" w14:textId="34DF1491" w:rsidR="009426AB" w:rsidRPr="00397866" w:rsidRDefault="009426AB" w:rsidP="00CD23DD">
      <w:pPr>
        <w:spacing w:line="600" w:lineRule="exact"/>
        <w:ind w:leftChars="270" w:left="2888" w:hangingChars="700" w:hanging="2240"/>
        <w:jc w:val="both"/>
        <w:rPr>
          <w:rFonts w:ascii="標楷體" w:eastAsia="標楷體" w:hAnsi="標楷體"/>
          <w:sz w:val="32"/>
          <w:szCs w:val="32"/>
        </w:rPr>
      </w:pPr>
      <w:r w:rsidRPr="00397866">
        <w:rPr>
          <w:rFonts w:ascii="標楷體" w:eastAsia="標楷體" w:hAnsi="標楷體" w:hint="eastAsia"/>
          <w:sz w:val="32"/>
          <w:szCs w:val="32"/>
        </w:rPr>
        <w:t>廖副主席秀娟</w:t>
      </w:r>
      <w:r w:rsidRPr="00397866">
        <w:rPr>
          <w:rFonts w:ascii="標楷體" w:eastAsia="標楷體" w:hAnsi="標楷體"/>
          <w:sz w:val="32"/>
          <w:szCs w:val="32"/>
        </w:rPr>
        <w:t>：</w:t>
      </w:r>
      <w:r w:rsidRPr="00397866">
        <w:rPr>
          <w:rFonts w:ascii="標楷體" w:eastAsia="標楷體" w:hAnsi="標楷體" w:hint="eastAsia"/>
          <w:sz w:val="32"/>
          <w:szCs w:val="32"/>
        </w:rPr>
        <w:t>各位代表同仁早、鎮長、公所主秘機要一級主管大家早，今天主席因為臨時有事情由我來代理，今日的議程是鎮政考察，我提議變更議程，讓鎮政考察改為5月16日</w:t>
      </w:r>
      <w:r w:rsidR="007722E4">
        <w:rPr>
          <w:rFonts w:ascii="標楷體" w:eastAsia="標楷體" w:hAnsi="標楷體" w:hint="eastAsia"/>
          <w:sz w:val="32"/>
          <w:szCs w:val="32"/>
        </w:rPr>
        <w:t>(</w:t>
      </w:r>
      <w:r w:rsidRPr="00397866">
        <w:rPr>
          <w:rFonts w:ascii="標楷體" w:eastAsia="標楷體" w:hAnsi="標楷體" w:hint="eastAsia"/>
          <w:sz w:val="32"/>
          <w:szCs w:val="32"/>
        </w:rPr>
        <w:t>禮拜四</w:t>
      </w:r>
      <w:r w:rsidR="007722E4">
        <w:rPr>
          <w:rFonts w:ascii="標楷體" w:eastAsia="標楷體" w:hAnsi="標楷體" w:hint="eastAsia"/>
          <w:sz w:val="32"/>
          <w:szCs w:val="32"/>
        </w:rPr>
        <w:t>)</w:t>
      </w:r>
      <w:r w:rsidRPr="00397866">
        <w:rPr>
          <w:rFonts w:ascii="標楷體" w:eastAsia="標楷體" w:hAnsi="標楷體" w:hint="eastAsia"/>
          <w:sz w:val="32"/>
          <w:szCs w:val="32"/>
        </w:rPr>
        <w:t>跟5月17日</w:t>
      </w:r>
      <w:r w:rsidR="007722E4">
        <w:rPr>
          <w:rFonts w:ascii="標楷體" w:eastAsia="標楷體" w:hAnsi="標楷體" w:hint="eastAsia"/>
          <w:sz w:val="32"/>
          <w:szCs w:val="32"/>
        </w:rPr>
        <w:t>(</w:t>
      </w:r>
      <w:r w:rsidRPr="00397866">
        <w:rPr>
          <w:rFonts w:ascii="標楷體" w:eastAsia="標楷體" w:hAnsi="標楷體" w:hint="eastAsia"/>
          <w:sz w:val="32"/>
          <w:szCs w:val="32"/>
        </w:rPr>
        <w:t>禮拜五</w:t>
      </w:r>
      <w:r w:rsidR="007722E4">
        <w:rPr>
          <w:rFonts w:ascii="標楷體" w:eastAsia="標楷體" w:hAnsi="標楷體" w:hint="eastAsia"/>
          <w:sz w:val="32"/>
          <w:szCs w:val="32"/>
        </w:rPr>
        <w:t>)</w:t>
      </w:r>
      <w:r w:rsidRPr="00397866">
        <w:rPr>
          <w:rFonts w:ascii="標楷體" w:eastAsia="標楷體" w:hAnsi="標楷體" w:hint="eastAsia"/>
          <w:sz w:val="32"/>
          <w:szCs w:val="32"/>
        </w:rPr>
        <w:t>兩天，今天的議程變更為鎮長施政報告及各課室工作報告，徵求兩位代表附議，</w:t>
      </w:r>
      <w:r w:rsidR="004863E3">
        <w:rPr>
          <w:rFonts w:ascii="標楷體" w:eastAsia="標楷體" w:hAnsi="標楷體" w:hint="eastAsia"/>
          <w:sz w:val="32"/>
          <w:szCs w:val="32"/>
        </w:rPr>
        <w:t>請舉手</w:t>
      </w:r>
      <w:r w:rsidRPr="00397866">
        <w:rPr>
          <w:rFonts w:ascii="標楷體" w:eastAsia="標楷體" w:hAnsi="標楷體" w:hint="eastAsia"/>
          <w:sz w:val="32"/>
          <w:szCs w:val="32"/>
        </w:rPr>
        <w:t>(</w:t>
      </w:r>
      <w:r w:rsidRPr="00397866">
        <w:rPr>
          <w:rFonts w:ascii="標楷體" w:eastAsia="標楷體" w:hAnsi="標楷體"/>
          <w:sz w:val="32"/>
          <w:szCs w:val="32"/>
        </w:rPr>
        <w:t>4</w:t>
      </w:r>
      <w:r w:rsidRPr="00397866">
        <w:rPr>
          <w:rFonts w:ascii="標楷體" w:eastAsia="標楷體" w:hAnsi="標楷體" w:hint="eastAsia"/>
          <w:sz w:val="32"/>
          <w:szCs w:val="32"/>
        </w:rPr>
        <w:t>、5、7、8、1</w:t>
      </w:r>
      <w:r w:rsidRPr="00397866">
        <w:rPr>
          <w:rFonts w:ascii="標楷體" w:eastAsia="標楷體" w:hAnsi="標楷體"/>
          <w:sz w:val="32"/>
          <w:szCs w:val="32"/>
        </w:rPr>
        <w:t>0)</w:t>
      </w:r>
      <w:r w:rsidR="009F3675">
        <w:rPr>
          <w:rFonts w:ascii="標楷體" w:eastAsia="標楷體" w:hAnsi="標楷體" w:hint="eastAsia"/>
          <w:sz w:val="32"/>
          <w:szCs w:val="32"/>
        </w:rPr>
        <w:t>號</w:t>
      </w:r>
      <w:r w:rsidR="007722E4">
        <w:rPr>
          <w:rFonts w:ascii="標楷體" w:eastAsia="標楷體" w:hAnsi="標楷體" w:hint="eastAsia"/>
          <w:sz w:val="32"/>
          <w:szCs w:val="32"/>
        </w:rPr>
        <w:t>代表</w:t>
      </w:r>
      <w:r w:rsidR="009F3675">
        <w:rPr>
          <w:rFonts w:ascii="標楷體" w:eastAsia="標楷體" w:hAnsi="標楷體" w:hint="eastAsia"/>
          <w:sz w:val="32"/>
          <w:szCs w:val="32"/>
        </w:rPr>
        <w:t>，</w:t>
      </w:r>
      <w:r w:rsidR="0016780D">
        <w:rPr>
          <w:rFonts w:ascii="標楷體" w:eastAsia="標楷體" w:hAnsi="標楷體" w:hint="eastAsia"/>
          <w:sz w:val="32"/>
          <w:szCs w:val="32"/>
        </w:rPr>
        <w:t>超過半數，</w:t>
      </w:r>
      <w:r w:rsidRPr="00397866">
        <w:rPr>
          <w:rFonts w:ascii="標楷體" w:eastAsia="標楷體" w:hAnsi="標楷體" w:hint="eastAsia"/>
          <w:sz w:val="32"/>
          <w:szCs w:val="32"/>
        </w:rPr>
        <w:t>附議通過，我們現在請鎮長施政總報告，謝謝。</w:t>
      </w:r>
    </w:p>
    <w:p w14:paraId="45B6BDD0" w14:textId="77777777" w:rsidR="00F53554" w:rsidRPr="009426AB" w:rsidRDefault="00F53554" w:rsidP="00397866">
      <w:pPr>
        <w:tabs>
          <w:tab w:val="num" w:pos="1440"/>
        </w:tabs>
        <w:spacing w:line="600" w:lineRule="exact"/>
        <w:ind w:firstLineChars="100" w:firstLine="320"/>
        <w:rPr>
          <w:rFonts w:ascii="標楷體" w:eastAsia="標楷體" w:hAnsi="標楷體"/>
          <w:sz w:val="32"/>
          <w:szCs w:val="32"/>
        </w:rPr>
      </w:pPr>
    </w:p>
    <w:p w14:paraId="6D926D35" w14:textId="77777777" w:rsidR="00A53F72" w:rsidRDefault="00A53F72" w:rsidP="00F71E62">
      <w:pPr>
        <w:tabs>
          <w:tab w:val="num" w:pos="1440"/>
        </w:tabs>
        <w:spacing w:line="600" w:lineRule="exact"/>
        <w:ind w:left="640" w:hangingChars="200" w:hanging="640"/>
        <w:jc w:val="both"/>
        <w:rPr>
          <w:rFonts w:ascii="標楷體" w:eastAsia="標楷體" w:hAnsi="標楷體"/>
          <w:sz w:val="32"/>
          <w:szCs w:val="32"/>
        </w:rPr>
      </w:pPr>
    </w:p>
    <w:p w14:paraId="035AD765" w14:textId="77777777" w:rsidR="00A53F72" w:rsidRDefault="00A53F72">
      <w:pPr>
        <w:widowControl/>
        <w:rPr>
          <w:rFonts w:ascii="標楷體" w:eastAsia="標楷體" w:hAnsi="標楷體"/>
          <w:sz w:val="32"/>
          <w:szCs w:val="32"/>
        </w:rPr>
      </w:pPr>
      <w:r>
        <w:rPr>
          <w:rFonts w:ascii="標楷體" w:eastAsia="標楷體" w:hAnsi="標楷體"/>
          <w:sz w:val="32"/>
          <w:szCs w:val="32"/>
        </w:rPr>
        <w:br w:type="page"/>
      </w:r>
    </w:p>
    <w:p w14:paraId="1EE172CB" w14:textId="77777777" w:rsidR="00A53F72" w:rsidRDefault="00A53F72" w:rsidP="00F71E62">
      <w:pPr>
        <w:tabs>
          <w:tab w:val="num" w:pos="1440"/>
        </w:tabs>
        <w:spacing w:line="600" w:lineRule="exact"/>
        <w:ind w:left="640" w:hangingChars="200" w:hanging="640"/>
        <w:jc w:val="both"/>
        <w:rPr>
          <w:rFonts w:ascii="標楷體" w:eastAsia="標楷體" w:hAnsi="標楷體"/>
          <w:sz w:val="32"/>
          <w:szCs w:val="32"/>
        </w:rPr>
      </w:pPr>
    </w:p>
    <w:p w14:paraId="1FD9521F" w14:textId="77777777" w:rsidR="00A53F72" w:rsidRDefault="00A53F72">
      <w:pPr>
        <w:widowControl/>
        <w:rPr>
          <w:rFonts w:ascii="標楷體" w:eastAsia="標楷體" w:hAnsi="標楷體"/>
          <w:sz w:val="32"/>
          <w:szCs w:val="32"/>
        </w:rPr>
      </w:pPr>
      <w:r>
        <w:rPr>
          <w:rFonts w:ascii="標楷體" w:eastAsia="標楷體" w:hAnsi="標楷體"/>
          <w:sz w:val="32"/>
          <w:szCs w:val="32"/>
        </w:rPr>
        <w:br w:type="page"/>
      </w:r>
    </w:p>
    <w:p w14:paraId="0E9CBEE4" w14:textId="356E7752" w:rsidR="000F186A" w:rsidRPr="00265824" w:rsidRDefault="0033711E" w:rsidP="00F71E62">
      <w:pPr>
        <w:tabs>
          <w:tab w:val="num" w:pos="1440"/>
        </w:tabs>
        <w:spacing w:line="600" w:lineRule="exact"/>
        <w:ind w:left="640" w:hangingChars="200" w:hanging="640"/>
        <w:jc w:val="both"/>
        <w:rPr>
          <w:rFonts w:ascii="標楷體" w:eastAsia="標楷體" w:hAnsi="標楷體"/>
          <w:sz w:val="32"/>
          <w:szCs w:val="32"/>
        </w:rPr>
      </w:pPr>
      <w:r w:rsidRPr="00265824">
        <w:rPr>
          <w:rFonts w:ascii="標楷體" w:eastAsia="標楷體" w:hAnsi="標楷體" w:hint="eastAsia"/>
          <w:sz w:val="32"/>
          <w:szCs w:val="32"/>
        </w:rPr>
        <w:lastRenderedPageBreak/>
        <w:t>四、</w:t>
      </w:r>
      <w:r w:rsidR="000F186A" w:rsidRPr="00265824">
        <w:rPr>
          <w:rFonts w:ascii="標楷體" w:eastAsia="標楷體" w:hAnsi="標楷體" w:hint="eastAsia"/>
          <w:sz w:val="32"/>
          <w:szCs w:val="32"/>
        </w:rPr>
        <w:t>鎮長施政總報告及上次大會議決案執行情形報告暨各單位工作報告</w:t>
      </w:r>
    </w:p>
    <w:p w14:paraId="2E53DAA4" w14:textId="77777777" w:rsidR="00050A6F" w:rsidRPr="00CB03F5" w:rsidRDefault="00050A6F" w:rsidP="00CD23DD">
      <w:pPr>
        <w:spacing w:beforeLines="100" w:before="360" w:line="600" w:lineRule="exact"/>
        <w:ind w:leftChars="270" w:left="648"/>
        <w:jc w:val="both"/>
        <w:outlineLvl w:val="1"/>
        <w:rPr>
          <w:rFonts w:ascii="標楷體" w:eastAsia="標楷體" w:hAnsi="標楷體"/>
          <w:sz w:val="32"/>
          <w:szCs w:val="32"/>
        </w:rPr>
      </w:pPr>
      <w:bookmarkStart w:id="0" w:name="_Toc165536313"/>
      <w:bookmarkStart w:id="1" w:name="_Toc101960510"/>
      <w:r w:rsidRPr="00CB03F5">
        <w:rPr>
          <w:rFonts w:ascii="標楷體" w:eastAsia="標楷體" w:hAnsi="標楷體" w:hint="eastAsia"/>
          <w:sz w:val="32"/>
          <w:szCs w:val="32"/>
        </w:rPr>
        <w:t>林主席、廖副主席及各位代表們大家好：</w:t>
      </w:r>
      <w:bookmarkEnd w:id="0"/>
    </w:p>
    <w:p w14:paraId="61F786B0" w14:textId="77777777" w:rsidR="00050A6F" w:rsidRPr="00CB03F5" w:rsidRDefault="00050A6F" w:rsidP="00CD23DD">
      <w:pPr>
        <w:spacing w:line="600" w:lineRule="exact"/>
        <w:ind w:leftChars="270" w:left="648" w:firstLineChars="200" w:firstLine="640"/>
        <w:jc w:val="both"/>
        <w:outlineLvl w:val="1"/>
        <w:rPr>
          <w:rFonts w:ascii="標楷體" w:eastAsia="標楷體" w:hAnsi="標楷體"/>
          <w:sz w:val="32"/>
          <w:szCs w:val="32"/>
        </w:rPr>
      </w:pPr>
      <w:bookmarkStart w:id="2" w:name="_Toc149576870"/>
      <w:bookmarkStart w:id="3" w:name="_Toc149576985"/>
      <w:bookmarkStart w:id="4" w:name="_Toc165302511"/>
      <w:bookmarkStart w:id="5" w:name="_Toc165302658"/>
      <w:bookmarkStart w:id="6" w:name="_Toc165535782"/>
      <w:bookmarkStart w:id="7" w:name="_Toc165536314"/>
      <w:r w:rsidRPr="00CB03F5">
        <w:rPr>
          <w:rFonts w:ascii="標楷體" w:eastAsia="標楷體" w:hAnsi="標楷體" w:hint="eastAsia"/>
          <w:sz w:val="32"/>
          <w:szCs w:val="32"/>
        </w:rPr>
        <w:t>欣逢　貴會第22屆第3次定期大會會期開議之日，秋萍在此率同公所團隊向諸位代表先進們進行施政報告內心倍感榮幸。</w:t>
      </w:r>
      <w:bookmarkEnd w:id="2"/>
      <w:bookmarkEnd w:id="3"/>
      <w:bookmarkEnd w:id="4"/>
      <w:bookmarkEnd w:id="5"/>
      <w:bookmarkEnd w:id="6"/>
      <w:bookmarkEnd w:id="7"/>
    </w:p>
    <w:p w14:paraId="6FF70838" w14:textId="77777777" w:rsidR="00050A6F" w:rsidRPr="00CB03F5" w:rsidRDefault="00050A6F" w:rsidP="00CD23DD">
      <w:pPr>
        <w:spacing w:line="600" w:lineRule="exact"/>
        <w:ind w:leftChars="270" w:left="648" w:firstLineChars="200" w:firstLine="640"/>
        <w:jc w:val="both"/>
        <w:outlineLvl w:val="1"/>
        <w:rPr>
          <w:rFonts w:ascii="標楷體" w:eastAsia="標楷體" w:hAnsi="標楷體"/>
          <w:sz w:val="32"/>
          <w:szCs w:val="32"/>
        </w:rPr>
      </w:pPr>
      <w:bookmarkStart w:id="8" w:name="_Toc165302512"/>
      <w:bookmarkStart w:id="9" w:name="_Toc165302659"/>
      <w:bookmarkStart w:id="10" w:name="_Toc165535783"/>
      <w:bookmarkStart w:id="11" w:name="_Toc165536315"/>
      <w:r w:rsidRPr="00CB03F5">
        <w:rPr>
          <w:rFonts w:ascii="標楷體" w:eastAsia="標楷體" w:hAnsi="標楷體" w:hint="eastAsia"/>
          <w:sz w:val="32"/>
          <w:szCs w:val="32"/>
        </w:rPr>
        <w:t>自上任以來執行西螺升級政策的各項規劃，一直是秋萍重要的施政目標。將西螺打造成進步宜居的城鎮、提升各項產業、優化基礎建設、推動長照發展等，是秋萍過去任期中努力的重點。</w:t>
      </w:r>
      <w:bookmarkEnd w:id="8"/>
      <w:bookmarkEnd w:id="9"/>
      <w:bookmarkEnd w:id="10"/>
      <w:bookmarkEnd w:id="11"/>
    </w:p>
    <w:p w14:paraId="730336F7" w14:textId="77777777" w:rsidR="00050A6F" w:rsidRPr="00CB03F5" w:rsidRDefault="00050A6F" w:rsidP="00CD23DD">
      <w:pPr>
        <w:spacing w:line="600" w:lineRule="exact"/>
        <w:ind w:leftChars="270" w:left="648" w:firstLineChars="200" w:firstLine="640"/>
        <w:jc w:val="both"/>
        <w:outlineLvl w:val="1"/>
        <w:rPr>
          <w:rFonts w:ascii="標楷體" w:eastAsia="標楷體" w:hAnsi="標楷體"/>
          <w:sz w:val="32"/>
          <w:szCs w:val="32"/>
        </w:rPr>
      </w:pPr>
      <w:bookmarkStart w:id="12" w:name="_Toc149576871"/>
      <w:bookmarkStart w:id="13" w:name="_Toc149576986"/>
      <w:bookmarkStart w:id="14" w:name="_Toc165302513"/>
      <w:bookmarkStart w:id="15" w:name="_Toc165302660"/>
      <w:bookmarkStart w:id="16" w:name="_Toc165535784"/>
      <w:bookmarkStart w:id="17" w:name="_Toc165536316"/>
      <w:r w:rsidRPr="00CB03F5">
        <w:rPr>
          <w:rFonts w:ascii="標楷體" w:eastAsia="標楷體" w:hAnsi="標楷體" w:hint="eastAsia"/>
          <w:sz w:val="32"/>
          <w:szCs w:val="32"/>
        </w:rPr>
        <w:t>112年10月至113年4月(以下簡稱本期)本鎮各項工作成果已製成書面資料送達　貴會供各位代表先進參閱，以下資料是秋萍就鎮政重大事項，簡要地向諸位代表們做施政報告，並請各位代表不吝指教，共同來推動鎮政各項建設。</w:t>
      </w:r>
      <w:bookmarkEnd w:id="12"/>
      <w:bookmarkEnd w:id="13"/>
      <w:bookmarkEnd w:id="14"/>
      <w:bookmarkEnd w:id="15"/>
      <w:bookmarkEnd w:id="16"/>
      <w:bookmarkEnd w:id="17"/>
    </w:p>
    <w:p w14:paraId="6A613681" w14:textId="77777777" w:rsidR="00CD23DD" w:rsidRDefault="00CD23DD">
      <w:pPr>
        <w:widowControl/>
        <w:rPr>
          <w:rFonts w:ascii="標楷體" w:eastAsia="標楷體" w:hAnsi="標楷體"/>
          <w:b/>
          <w:bCs/>
          <w:sz w:val="40"/>
          <w:szCs w:val="40"/>
        </w:rPr>
      </w:pPr>
      <w:bookmarkStart w:id="18" w:name="_Toc165536317"/>
      <w:bookmarkStart w:id="19" w:name="_Hlk149556002"/>
      <w:bookmarkStart w:id="20" w:name="_Hlk148344722"/>
      <w:r>
        <w:rPr>
          <w:rFonts w:ascii="標楷體" w:eastAsia="標楷體" w:hAnsi="標楷體"/>
          <w:b/>
          <w:bCs/>
          <w:sz w:val="40"/>
          <w:szCs w:val="40"/>
        </w:rPr>
        <w:br w:type="page"/>
      </w:r>
    </w:p>
    <w:p w14:paraId="5D608DDA" w14:textId="6578E7CB" w:rsidR="00050A6F" w:rsidRPr="00256949" w:rsidRDefault="00050A6F" w:rsidP="00050A6F">
      <w:pPr>
        <w:spacing w:beforeLines="200" w:before="720" w:line="600" w:lineRule="exact"/>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貳、施政成果總報告</w:t>
      </w:r>
      <w:bookmarkEnd w:id="18"/>
    </w:p>
    <w:p w14:paraId="5C2EC23B" w14:textId="77777777" w:rsidR="00050A6F" w:rsidRPr="00256949" w:rsidRDefault="00050A6F" w:rsidP="00256949">
      <w:pPr>
        <w:spacing w:line="600" w:lineRule="exact"/>
        <w:ind w:leftChars="270" w:left="648"/>
        <w:jc w:val="both"/>
        <w:outlineLvl w:val="1"/>
        <w:rPr>
          <w:rFonts w:ascii="標楷體" w:eastAsia="標楷體" w:hAnsi="標楷體"/>
          <w:sz w:val="32"/>
          <w:szCs w:val="32"/>
        </w:rPr>
      </w:pPr>
      <w:bookmarkStart w:id="21" w:name="_Toc165536318"/>
      <w:r w:rsidRPr="00256949">
        <w:rPr>
          <w:rFonts w:ascii="標楷體" w:eastAsia="標楷體" w:hAnsi="標楷體" w:hint="eastAsia"/>
          <w:sz w:val="32"/>
          <w:szCs w:val="32"/>
        </w:rPr>
        <w:t>一、民政方面：</w:t>
      </w:r>
      <w:bookmarkEnd w:id="21"/>
    </w:p>
    <w:p w14:paraId="08DE29B4" w14:textId="77777777" w:rsidR="00050A6F" w:rsidRPr="00256949" w:rsidRDefault="00050A6F" w:rsidP="00256949">
      <w:pPr>
        <w:spacing w:line="600" w:lineRule="exact"/>
        <w:ind w:leftChars="540" w:left="1296"/>
        <w:jc w:val="both"/>
        <w:outlineLvl w:val="2"/>
        <w:rPr>
          <w:rFonts w:ascii="標楷體" w:eastAsia="標楷體" w:hAnsi="標楷體"/>
          <w:sz w:val="32"/>
          <w:szCs w:val="32"/>
        </w:rPr>
      </w:pPr>
      <w:bookmarkStart w:id="22" w:name="_Toc101960513"/>
      <w:bookmarkStart w:id="23" w:name="_Toc149576873"/>
      <w:bookmarkStart w:id="24" w:name="_Toc149576988"/>
      <w:bookmarkStart w:id="25" w:name="_Toc165302516"/>
      <w:bookmarkStart w:id="26" w:name="_Toc165302663"/>
      <w:bookmarkStart w:id="27" w:name="_Toc165535787"/>
      <w:bookmarkStart w:id="28" w:name="_Toc165536319"/>
      <w:r w:rsidRPr="00256949">
        <w:rPr>
          <w:rFonts w:ascii="標楷體" w:eastAsia="標楷體" w:hAnsi="標楷體" w:hint="eastAsia"/>
          <w:sz w:val="32"/>
          <w:szCs w:val="32"/>
        </w:rPr>
        <w:t>(一)推動健康運動政策，鼓勵鎮民多運動：</w:t>
      </w:r>
      <w:bookmarkEnd w:id="22"/>
      <w:bookmarkEnd w:id="23"/>
      <w:bookmarkEnd w:id="24"/>
      <w:bookmarkEnd w:id="25"/>
      <w:bookmarkEnd w:id="26"/>
      <w:bookmarkEnd w:id="27"/>
      <w:bookmarkEnd w:id="28"/>
    </w:p>
    <w:p w14:paraId="4DF290D1"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bookmarkStart w:id="29" w:name="_Toc101960514"/>
      <w:bookmarkStart w:id="30" w:name="_Toc149576874"/>
      <w:bookmarkStart w:id="31" w:name="_Toc149576989"/>
      <w:r w:rsidRPr="00256949">
        <w:rPr>
          <w:rFonts w:ascii="標楷體" w:eastAsia="標楷體" w:hAnsi="標楷體" w:hint="eastAsia"/>
          <w:sz w:val="32"/>
          <w:szCs w:val="32"/>
        </w:rPr>
        <w:t>1</w:t>
      </w:r>
      <w:r w:rsidRPr="00256949">
        <w:rPr>
          <w:rFonts w:ascii="標楷體" w:eastAsia="標楷體" w:hAnsi="標楷體"/>
          <w:sz w:val="32"/>
          <w:szCs w:val="32"/>
        </w:rPr>
        <w:t>.</w:t>
      </w:r>
      <w:r w:rsidRPr="00256949">
        <w:rPr>
          <w:rFonts w:ascii="標楷體" w:eastAsia="標楷體" w:hAnsi="標楷體" w:hint="eastAsia"/>
          <w:sz w:val="32"/>
          <w:szCs w:val="32"/>
        </w:rPr>
        <w:t>疫情舒緩後公所於112年10月29日在本鎮文昌國小復辦「112年西螺鎮運動嘉年華」活動，分別有運動比賽、趣味競賽2個項目，無論男、女、老、少的鎮民都可以報名參加。組隊參加的團體有本鎮各里辦公處、各社區協會、學校、戶政等機關、單位、團體，實現全民運動、享受健康，並鼓勵鎮民愛運動的好習慣。</w:t>
      </w:r>
    </w:p>
    <w:p w14:paraId="6DAA8521"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sz w:val="32"/>
          <w:szCs w:val="32"/>
        </w:rPr>
        <w:t>2</w:t>
      </w:r>
      <w:r w:rsidRPr="00256949">
        <w:rPr>
          <w:rFonts w:ascii="標楷體" w:eastAsia="標楷體" w:hAnsi="標楷體" w:hint="eastAsia"/>
          <w:sz w:val="32"/>
          <w:szCs w:val="32"/>
        </w:rPr>
        <w:t>.</w:t>
      </w:r>
      <w:bookmarkEnd w:id="29"/>
      <w:r w:rsidRPr="00256949">
        <w:rPr>
          <w:rFonts w:ascii="標楷體" w:eastAsia="標楷體" w:hAnsi="標楷體" w:hint="eastAsia"/>
          <w:sz w:val="32"/>
          <w:szCs w:val="32"/>
        </w:rPr>
        <w:t>112年12月1日在文昌國小舉辦「112年西螺鎮各小學聯合運動會」活動，由本鎮8個小學組隊參賽。比賽結束總錦標第一名中山國小；第二名文興國小；第三名文昌國小，並於比賽後推選成績優秀的學童參加隔年度由雲林縣政府舉辦之中小學聯合運動會。</w:t>
      </w:r>
      <w:bookmarkEnd w:id="30"/>
      <w:bookmarkEnd w:id="31"/>
    </w:p>
    <w:p w14:paraId="41C22FB6"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bookmarkStart w:id="32" w:name="_Toc101960515"/>
      <w:bookmarkStart w:id="33" w:name="_Toc149576875"/>
      <w:bookmarkStart w:id="34" w:name="_Toc149576990"/>
      <w:r w:rsidRPr="00256949">
        <w:rPr>
          <w:rFonts w:ascii="標楷體" w:eastAsia="標楷體" w:hAnsi="標楷體"/>
          <w:sz w:val="32"/>
          <w:szCs w:val="32"/>
        </w:rPr>
        <w:t>3</w:t>
      </w:r>
      <w:r w:rsidRPr="00256949">
        <w:rPr>
          <w:rFonts w:ascii="標楷體" w:eastAsia="標楷體" w:hAnsi="標楷體" w:hint="eastAsia"/>
          <w:sz w:val="32"/>
          <w:szCs w:val="32"/>
        </w:rPr>
        <w:t>.</w:t>
      </w:r>
      <w:bookmarkEnd w:id="32"/>
      <w:r w:rsidRPr="00256949">
        <w:rPr>
          <w:rFonts w:ascii="標楷體" w:eastAsia="標楷體" w:hAnsi="標楷體" w:hint="eastAsia"/>
          <w:sz w:val="32"/>
          <w:szCs w:val="32"/>
        </w:rPr>
        <w:t>為推廣軟式網球運動，本所於113年2月23、24、25三天在本鎮大橋公園網球場舉辦「全國第67屆西螺大橋盃軟式網球邀請賽」活動。每逢農曆年過後公所會邀請來自全國各縣市球友組隊參加，今年參加邀請賽的隊伍近160隊，讓全國愛好軟式網球的球友們齊聚一堂，切磋球技，相互交流。</w:t>
      </w:r>
      <w:bookmarkEnd w:id="33"/>
      <w:bookmarkEnd w:id="34"/>
    </w:p>
    <w:p w14:paraId="51AD222C" w14:textId="77777777" w:rsidR="00050A6F" w:rsidRPr="00256949" w:rsidRDefault="00050A6F" w:rsidP="00256949">
      <w:pPr>
        <w:spacing w:line="600" w:lineRule="exact"/>
        <w:ind w:leftChars="540" w:left="1296"/>
        <w:jc w:val="both"/>
        <w:outlineLvl w:val="2"/>
        <w:rPr>
          <w:rFonts w:ascii="標楷體" w:eastAsia="標楷體" w:hAnsi="標楷體"/>
          <w:sz w:val="32"/>
          <w:szCs w:val="32"/>
        </w:rPr>
      </w:pPr>
      <w:bookmarkStart w:id="35" w:name="_Toc165302517"/>
      <w:bookmarkStart w:id="36" w:name="_Toc165302664"/>
      <w:bookmarkStart w:id="37" w:name="_Toc165535788"/>
      <w:bookmarkStart w:id="38" w:name="_Toc165536320"/>
      <w:r w:rsidRPr="00256949">
        <w:rPr>
          <w:rFonts w:ascii="標楷體" w:eastAsia="標楷體" w:hAnsi="標楷體" w:hint="eastAsia"/>
          <w:sz w:val="32"/>
          <w:szCs w:val="32"/>
        </w:rPr>
        <w:t>(二)規劃安居樂業計畫，減少本鎮治安死角：</w:t>
      </w:r>
      <w:bookmarkEnd w:id="35"/>
      <w:bookmarkEnd w:id="36"/>
      <w:bookmarkEnd w:id="37"/>
      <w:bookmarkEnd w:id="38"/>
    </w:p>
    <w:p w14:paraId="7A04CFA4"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bookmarkStart w:id="39" w:name="_Toc149576876"/>
      <w:bookmarkStart w:id="40" w:name="_Toc149576991"/>
      <w:r w:rsidRPr="00256949">
        <w:rPr>
          <w:rFonts w:ascii="標楷體" w:eastAsia="標楷體" w:hAnsi="標楷體" w:hint="eastAsia"/>
          <w:sz w:val="32"/>
          <w:szCs w:val="32"/>
        </w:rPr>
        <w:t>1.</w:t>
      </w:r>
      <w:bookmarkEnd w:id="39"/>
      <w:bookmarkEnd w:id="40"/>
      <w:r w:rsidRPr="00256949">
        <w:rPr>
          <w:rFonts w:ascii="標楷體" w:eastAsia="標楷體" w:hAnsi="標楷體" w:hint="eastAsia"/>
          <w:sz w:val="32"/>
          <w:szCs w:val="32"/>
        </w:rPr>
        <w:t>為讓鎮民居住安全，公所逐年編列預算補助西螺消防分隊於鎮民住家安裝住警器，目前本鎮住家實際安裝達成率近100%。</w:t>
      </w:r>
    </w:p>
    <w:p w14:paraId="259EC8BB"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bookmarkStart w:id="41" w:name="_Toc149576877"/>
      <w:bookmarkStart w:id="42" w:name="_Toc149576992"/>
      <w:r w:rsidRPr="00256949">
        <w:rPr>
          <w:rFonts w:ascii="標楷體" w:eastAsia="標楷體" w:hAnsi="標楷體" w:hint="eastAsia"/>
          <w:sz w:val="32"/>
          <w:szCs w:val="32"/>
        </w:rPr>
        <w:lastRenderedPageBreak/>
        <w:t>2.為強化監視器密度，以守護鎮民行車平安，公所每年編列預算於本鎮易肇事路口安裝監視系統，並委託縣警局在本鎮各道路進出入路段安裝行車軌跡系統，以科技守護鎮民行車安全。</w:t>
      </w:r>
      <w:bookmarkEnd w:id="41"/>
      <w:bookmarkEnd w:id="42"/>
    </w:p>
    <w:p w14:paraId="5787750A" w14:textId="77777777" w:rsidR="00050A6F" w:rsidRPr="00256949" w:rsidRDefault="00050A6F" w:rsidP="00256949">
      <w:pPr>
        <w:spacing w:line="600" w:lineRule="exact"/>
        <w:ind w:leftChars="540" w:left="1296"/>
        <w:jc w:val="both"/>
        <w:outlineLvl w:val="2"/>
        <w:rPr>
          <w:rFonts w:ascii="標楷體" w:eastAsia="標楷體" w:hAnsi="標楷體"/>
          <w:sz w:val="32"/>
          <w:szCs w:val="32"/>
        </w:rPr>
      </w:pPr>
      <w:bookmarkStart w:id="43" w:name="_Toc165302518"/>
      <w:bookmarkStart w:id="44" w:name="_Toc165302665"/>
      <w:bookmarkStart w:id="45" w:name="_Toc165535789"/>
      <w:bookmarkStart w:id="46" w:name="_Toc165536321"/>
      <w:r w:rsidRPr="00256949">
        <w:rPr>
          <w:rFonts w:ascii="標楷體" w:eastAsia="標楷體" w:hAnsi="標楷體" w:hint="eastAsia"/>
          <w:sz w:val="32"/>
          <w:szCs w:val="32"/>
        </w:rPr>
        <w:t>(三)推廣藝文活動，提升本鎮文化素養</w:t>
      </w:r>
      <w:bookmarkEnd w:id="43"/>
      <w:bookmarkEnd w:id="44"/>
      <w:bookmarkEnd w:id="45"/>
      <w:bookmarkEnd w:id="46"/>
    </w:p>
    <w:p w14:paraId="02A1E8F0"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1.「2023傳統藝術展演」公所邀請明華園戲劇團於112年11月3日晚上7點在本鎮延平路與公正路口演出「劍神呂洞賓」，由於戲團精湛演出，獲受好評。</w:t>
      </w:r>
    </w:p>
    <w:p w14:paraId="1871ECAC"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2.113年2月2日至2月29日在大橋東側蝴蝶公園舉辦「2024西螺大橋蝴蝶公園藝術燈節」活動，成為鎮民春節及元宵節假期間前往觀賞的最佳休閒去處，推廣西螺小鎮特殊藝文氣息。</w:t>
      </w:r>
    </w:p>
    <w:p w14:paraId="65913FC7"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3.113年2月10日至14日春節期間在大橋東側草坪舉行「新春市集」活動，為本鎮增添過年喜氣。</w:t>
      </w:r>
    </w:p>
    <w:p w14:paraId="1048961B" w14:textId="77777777" w:rsidR="00050A6F" w:rsidRPr="00256949" w:rsidRDefault="00050A6F" w:rsidP="00256949">
      <w:pPr>
        <w:spacing w:line="600" w:lineRule="exact"/>
        <w:ind w:leftChars="540" w:left="1296"/>
        <w:jc w:val="both"/>
        <w:outlineLvl w:val="2"/>
        <w:rPr>
          <w:rFonts w:ascii="標楷體" w:eastAsia="標楷體" w:hAnsi="標楷體"/>
          <w:sz w:val="32"/>
          <w:szCs w:val="32"/>
        </w:rPr>
      </w:pPr>
      <w:bookmarkStart w:id="47" w:name="_Toc101960520"/>
      <w:bookmarkStart w:id="48" w:name="_Toc149576882"/>
      <w:bookmarkStart w:id="49" w:name="_Toc149576997"/>
      <w:bookmarkStart w:id="50" w:name="_Toc165302519"/>
      <w:bookmarkStart w:id="51" w:name="_Toc165302666"/>
      <w:bookmarkStart w:id="52" w:name="_Toc165535790"/>
      <w:bookmarkStart w:id="53" w:name="_Toc165536322"/>
      <w:r w:rsidRPr="00256949">
        <w:rPr>
          <w:rFonts w:ascii="標楷體" w:eastAsia="標楷體" w:hAnsi="標楷體" w:hint="eastAsia"/>
          <w:sz w:val="32"/>
          <w:szCs w:val="32"/>
        </w:rPr>
        <w:t>(四)未來辦理事項：</w:t>
      </w:r>
      <w:bookmarkEnd w:id="47"/>
      <w:bookmarkEnd w:id="48"/>
      <w:bookmarkEnd w:id="49"/>
      <w:bookmarkEnd w:id="50"/>
      <w:bookmarkEnd w:id="51"/>
      <w:bookmarkEnd w:id="52"/>
      <w:bookmarkEnd w:id="53"/>
    </w:p>
    <w:bookmarkEnd w:id="19"/>
    <w:p w14:paraId="4BB330FF"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1.預定於113年5月11日(週六)起至10月底，每周五、六晚上7時30分至9時30分在西螺大橋廣場辦理「2024西螺大橋星空藝宴」，並訂於5月11日(星期六)晚間7時舉行開幕儀式為本活動揭開序幕。</w:t>
      </w:r>
    </w:p>
    <w:p w14:paraId="346B8067"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為鼓勵鎮民從事游泳健康運動，本鎮游泳池預定於113年6月20日至8月31日全面開放鎮民免費入場游泳。公所為提供高品質的游泳運動環境，重新整修游泳池及其周邊設施，並聘請資深優秀的救生員及管理員以維泳客安全。</w:t>
      </w:r>
    </w:p>
    <w:p w14:paraId="1B29BA20"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lastRenderedPageBreak/>
        <w:t>3.謹訂於113年6月份在本鎮棒、壘球場舉辦「113年西螺大橋第九屆慢速壘球邀請賽」，擬邀請來自全縣各鄉鎮愛好慢速壘球活動的球友共襄盛舉。</w:t>
      </w:r>
    </w:p>
    <w:p w14:paraId="2AD614C6"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4.規劃於113年10月11日至13日三天在大橋西側高灘地及其周邊場地舉辦「2024螺大橋觀光文化節」活動。藉由本活動以增添西螺人文藝術氣息及大橋魅力氣圍，並嘉惠在地商家，振興經濟及發展觀光。</w:t>
      </w:r>
    </w:p>
    <w:p w14:paraId="71E7BDC7" w14:textId="77777777" w:rsidR="00050A6F" w:rsidRPr="00256949" w:rsidRDefault="00050A6F" w:rsidP="0025694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sz w:val="32"/>
          <w:szCs w:val="32"/>
        </w:rPr>
        <w:t>5.</w:t>
      </w:r>
      <w:r w:rsidRPr="00256949">
        <w:rPr>
          <w:rFonts w:ascii="標楷體" w:eastAsia="標楷體" w:hAnsi="標楷體" w:hint="eastAsia"/>
          <w:sz w:val="32"/>
          <w:szCs w:val="32"/>
        </w:rPr>
        <w:t>規劃統一辦理本鎮大園里、永安里、福興里、中興里、大新里、埤頭里、鹿場里、廣興里、頂湳里、吳厝里、下湳里、公舘里、詔安里、河南里、安定里及福田里等</w:t>
      </w:r>
      <w:r w:rsidRPr="00256949">
        <w:rPr>
          <w:rFonts w:ascii="標楷體" w:eastAsia="標楷體" w:hAnsi="標楷體"/>
          <w:sz w:val="32"/>
          <w:szCs w:val="32"/>
        </w:rPr>
        <w:t>16</w:t>
      </w:r>
      <w:r w:rsidRPr="00256949">
        <w:rPr>
          <w:rFonts w:ascii="標楷體" w:eastAsia="標楷體" w:hAnsi="標楷體" w:hint="eastAsia"/>
          <w:sz w:val="32"/>
          <w:szCs w:val="32"/>
        </w:rPr>
        <w:t>里之里、鄰長文康活動。</w:t>
      </w:r>
    </w:p>
    <w:p w14:paraId="626870EE" w14:textId="77777777" w:rsidR="00050A6F" w:rsidRPr="00256949" w:rsidRDefault="00050A6F" w:rsidP="00380EE9">
      <w:pPr>
        <w:spacing w:line="600" w:lineRule="exact"/>
        <w:ind w:leftChars="270" w:left="968" w:hangingChars="100" w:hanging="320"/>
        <w:jc w:val="both"/>
        <w:outlineLvl w:val="1"/>
        <w:rPr>
          <w:rFonts w:ascii="標楷體" w:eastAsia="標楷體" w:hAnsi="標楷體"/>
          <w:sz w:val="32"/>
          <w:szCs w:val="32"/>
        </w:rPr>
      </w:pPr>
      <w:r w:rsidRPr="00256949">
        <w:rPr>
          <w:rFonts w:ascii="標楷體" w:eastAsia="標楷體" w:hAnsi="標楷體"/>
          <w:sz w:val="32"/>
          <w:szCs w:val="32"/>
        </w:rPr>
        <w:br w:type="page"/>
      </w:r>
      <w:bookmarkStart w:id="54" w:name="_Toc165536323"/>
      <w:bookmarkStart w:id="55" w:name="_Hlk148344996"/>
      <w:bookmarkEnd w:id="20"/>
      <w:r w:rsidRPr="00256949">
        <w:rPr>
          <w:rFonts w:ascii="標楷體" w:eastAsia="標楷體" w:hAnsi="標楷體" w:hint="eastAsia"/>
          <w:sz w:val="32"/>
          <w:szCs w:val="32"/>
        </w:rPr>
        <w:lastRenderedPageBreak/>
        <w:t>二、社福方面：</w:t>
      </w:r>
      <w:bookmarkEnd w:id="54"/>
    </w:p>
    <w:p w14:paraId="5BC13B31"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bookmarkStart w:id="56" w:name="_Toc101960525"/>
      <w:bookmarkStart w:id="57" w:name="_Toc149576888"/>
      <w:bookmarkStart w:id="58" w:name="_Toc149577003"/>
      <w:bookmarkStart w:id="59" w:name="_Toc165302521"/>
      <w:bookmarkStart w:id="60" w:name="_Toc165302668"/>
      <w:bookmarkStart w:id="61" w:name="_Toc165535792"/>
      <w:bookmarkStart w:id="62" w:name="_Toc165536324"/>
      <w:r w:rsidRPr="00256949">
        <w:rPr>
          <w:rFonts w:ascii="標楷體" w:eastAsia="標楷體" w:hAnsi="標楷體" w:hint="eastAsia"/>
          <w:sz w:val="32"/>
          <w:szCs w:val="32"/>
        </w:rPr>
        <w:t>(一)提升婦幼福祉，促進生育率改善人口老化：</w:t>
      </w:r>
      <w:bookmarkEnd w:id="56"/>
      <w:bookmarkEnd w:id="57"/>
      <w:bookmarkEnd w:id="58"/>
      <w:bookmarkEnd w:id="59"/>
      <w:bookmarkEnd w:id="60"/>
      <w:bookmarkEnd w:id="61"/>
      <w:bookmarkEnd w:id="62"/>
    </w:p>
    <w:p w14:paraId="1F08B3C0"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1.辦理懷孕營養補助申請業務，自112年辦理迄今已有292人次申請補助(112年10月至113年4月計143人)。</w:t>
      </w:r>
    </w:p>
    <w:p w14:paraId="2BE48446"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2.辦理113年度本鎮各里模範母親表揚活動。</w:t>
      </w:r>
    </w:p>
    <w:p w14:paraId="78B33BC1"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bookmarkStart w:id="63" w:name="_Toc165302522"/>
      <w:bookmarkStart w:id="64" w:name="_Toc165302669"/>
      <w:bookmarkStart w:id="65" w:name="_Toc165535793"/>
      <w:bookmarkStart w:id="66" w:name="_Toc165536325"/>
      <w:r w:rsidRPr="00256949">
        <w:rPr>
          <w:rFonts w:ascii="標楷體" w:eastAsia="標楷體" w:hAnsi="標楷體" w:hint="eastAsia"/>
          <w:sz w:val="32"/>
          <w:szCs w:val="32"/>
        </w:rPr>
        <w:t>(二)規劃高齡友善政策，增進長照品質：</w:t>
      </w:r>
      <w:bookmarkEnd w:id="63"/>
      <w:bookmarkEnd w:id="64"/>
      <w:bookmarkEnd w:id="65"/>
      <w:bookmarkEnd w:id="66"/>
    </w:p>
    <w:p w14:paraId="0F086283"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為照顧長輩身心健康，鼓勵走入人群，積極輔導社區辦理長青食堂業務，由原有下湳、頂湳及埤頭社區申請辦理，112年增加九隆及七座社區，113年再增加廣興及新安社區；另增設社區照顧關懷據點並設置巷弄長照站，由下湳、頂湳及埤頭社區辦理，113年再增加鹿場社區。</w:t>
      </w:r>
    </w:p>
    <w:p w14:paraId="4FB7F7C2"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2.112年社區關懷據點有頂湳、下湳及埤頭社區發展協會，另與雲林基督教醫院合作於河南及詔安社區發展協會設置醫事C據點。</w:t>
      </w:r>
    </w:p>
    <w:p w14:paraId="5FA8A1D8"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3.辦理本鎮獨居老人寒冬問暖訪視業務。</w:t>
      </w:r>
    </w:p>
    <w:p w14:paraId="6355C989"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bookmarkStart w:id="67" w:name="_Toc165302523"/>
      <w:bookmarkStart w:id="68" w:name="_Toc165302670"/>
      <w:bookmarkStart w:id="69" w:name="_Toc165535794"/>
      <w:bookmarkStart w:id="70" w:name="_Toc165536326"/>
      <w:r w:rsidRPr="00256949">
        <w:rPr>
          <w:rFonts w:ascii="標楷體" w:eastAsia="標楷體" w:hAnsi="標楷體" w:hint="eastAsia"/>
          <w:sz w:val="32"/>
          <w:szCs w:val="32"/>
        </w:rPr>
        <w:t>(三)制定社區發展計畫，打造社區形象：</w:t>
      </w:r>
      <w:bookmarkEnd w:id="67"/>
      <w:bookmarkEnd w:id="68"/>
      <w:bookmarkEnd w:id="69"/>
      <w:bookmarkEnd w:id="70"/>
    </w:p>
    <w:p w14:paraId="6D218673"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1.本所今年度推動福利社區化旗艦家族實施計畫獲雲林縣政府補助新台幣20萬元整，由埤頭社區領航，永安、中興、廣興及鹿場社區為協力，組成「西螺七崁  五庄上場」旗艦家族。</w:t>
      </w:r>
    </w:p>
    <w:p w14:paraId="3A2FE962"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2.辦理社區評核業務。</w:t>
      </w:r>
    </w:p>
    <w:p w14:paraId="5B1914F7"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r w:rsidRPr="00256949">
        <w:rPr>
          <w:rFonts w:ascii="標楷體" w:eastAsia="標楷體" w:hAnsi="標楷體" w:hint="eastAsia"/>
          <w:sz w:val="32"/>
          <w:szCs w:val="32"/>
        </w:rPr>
        <w:t>(四)其他辦理事項：</w:t>
      </w:r>
    </w:p>
    <w:p w14:paraId="6C4622B1" w14:textId="77777777" w:rsidR="00050A6F" w:rsidRPr="00256949" w:rsidRDefault="00050A6F" w:rsidP="00380EE9">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lastRenderedPageBreak/>
        <w:t>完成辦理113年度低收及中低</w:t>
      </w:r>
      <w:r w:rsidR="00240414" w:rsidRPr="00256949">
        <w:rPr>
          <w:rFonts w:ascii="標楷體" w:eastAsia="標楷體" w:hAnsi="標楷體" w:hint="eastAsia"/>
          <w:sz w:val="32"/>
          <w:szCs w:val="32"/>
        </w:rPr>
        <w:t>收</w:t>
      </w:r>
      <w:r w:rsidRPr="00256949">
        <w:rPr>
          <w:rFonts w:ascii="標楷體" w:eastAsia="標楷體" w:hAnsi="標楷體" w:hint="eastAsia"/>
          <w:sz w:val="32"/>
          <w:szCs w:val="32"/>
        </w:rPr>
        <w:t>入戶、中低收入戶老人、托育養護、身心障礙、兒童少年生活扶助、未滿2歲兒童育兒津貼暨特殊境遇家庭總清查等社會福利業務。</w:t>
      </w:r>
    </w:p>
    <w:p w14:paraId="59ADCDC5"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bookmarkStart w:id="71" w:name="_Toc101960531"/>
      <w:bookmarkStart w:id="72" w:name="_Toc149576894"/>
      <w:bookmarkStart w:id="73" w:name="_Toc149577009"/>
      <w:bookmarkStart w:id="74" w:name="_Toc165302524"/>
      <w:bookmarkStart w:id="75" w:name="_Toc165302671"/>
      <w:bookmarkStart w:id="76" w:name="_Toc165535795"/>
      <w:bookmarkStart w:id="77" w:name="_Toc165536327"/>
      <w:r w:rsidRPr="00256949">
        <w:rPr>
          <w:rFonts w:ascii="標楷體" w:eastAsia="標楷體" w:hAnsi="標楷體" w:hint="eastAsia"/>
          <w:sz w:val="32"/>
          <w:szCs w:val="32"/>
        </w:rPr>
        <w:t>(五)未來辦理事項：</w:t>
      </w:r>
      <w:bookmarkEnd w:id="71"/>
      <w:bookmarkEnd w:id="72"/>
      <w:bookmarkEnd w:id="73"/>
      <w:bookmarkEnd w:id="74"/>
      <w:bookmarkEnd w:id="75"/>
      <w:bookmarkEnd w:id="76"/>
      <w:bookmarkEnd w:id="77"/>
    </w:p>
    <w:p w14:paraId="7BBBE6F0"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bookmarkStart w:id="78" w:name="_Toc101960534"/>
      <w:r w:rsidRPr="00256949">
        <w:rPr>
          <w:rFonts w:ascii="標楷體" w:eastAsia="標楷體" w:hAnsi="標楷體" w:hint="eastAsia"/>
          <w:sz w:val="32"/>
          <w:szCs w:val="32"/>
        </w:rPr>
        <w:t>1.辦理第20屆鎮長盃槌球錦標賽。</w:t>
      </w:r>
    </w:p>
    <w:p w14:paraId="7297865C"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2.辦理113年度本鎮各里模範父親及好人好事代表之表揚活動。</w:t>
      </w:r>
    </w:p>
    <w:p w14:paraId="3A0A7D52"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3.辦理113年度社區培力輔導走動式研習。</w:t>
      </w:r>
    </w:p>
    <w:p w14:paraId="3F767D0B"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4.辦理113年度運動嘉年華-社區趣味競賽活動。</w:t>
      </w:r>
    </w:p>
    <w:p w14:paraId="3FA7E90F"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5.辦理113年度本所及轉發雲林縣政府重陽節敬老禮金之撥款事宜。</w:t>
      </w:r>
    </w:p>
    <w:p w14:paraId="27A4CB07" w14:textId="77777777" w:rsidR="00050A6F" w:rsidRPr="00256949" w:rsidRDefault="00050A6F" w:rsidP="00380EE9">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6.辦理113年度本所及雲林縣政府百歲人瑞致贈禮金及禮品事宜。</w:t>
      </w:r>
    </w:p>
    <w:p w14:paraId="780D9891" w14:textId="77777777" w:rsidR="00050A6F" w:rsidRPr="00256949" w:rsidRDefault="00050A6F" w:rsidP="00380EE9">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highlight w:val="yellow"/>
        </w:rPr>
        <w:br w:type="page"/>
      </w:r>
      <w:bookmarkStart w:id="79" w:name="_Toc165536328"/>
      <w:bookmarkStart w:id="80" w:name="_Hlk148345144"/>
      <w:bookmarkEnd w:id="55"/>
      <w:bookmarkEnd w:id="78"/>
      <w:r w:rsidRPr="00256949">
        <w:rPr>
          <w:rFonts w:ascii="標楷體" w:eastAsia="標楷體" w:hAnsi="標楷體" w:hint="eastAsia"/>
          <w:sz w:val="32"/>
          <w:szCs w:val="32"/>
        </w:rPr>
        <w:lastRenderedPageBreak/>
        <w:t>三、環境清潔方面：</w:t>
      </w:r>
      <w:bookmarkEnd w:id="79"/>
    </w:p>
    <w:p w14:paraId="3CA2E863" w14:textId="77777777" w:rsidR="00050A6F" w:rsidRPr="00256949" w:rsidRDefault="00050A6F" w:rsidP="00380EE9">
      <w:pPr>
        <w:spacing w:line="600" w:lineRule="exact"/>
        <w:ind w:leftChars="540" w:left="1296"/>
        <w:jc w:val="both"/>
        <w:outlineLvl w:val="2"/>
        <w:rPr>
          <w:rFonts w:ascii="標楷體" w:eastAsia="標楷體" w:hAnsi="標楷體"/>
          <w:sz w:val="32"/>
          <w:szCs w:val="32"/>
        </w:rPr>
      </w:pPr>
      <w:bookmarkStart w:id="81" w:name="_Toc165302526"/>
      <w:bookmarkStart w:id="82" w:name="_Toc165302673"/>
      <w:bookmarkStart w:id="83" w:name="_Toc165535797"/>
      <w:bookmarkStart w:id="84" w:name="_Toc165536329"/>
      <w:bookmarkStart w:id="85" w:name="_Toc101960537"/>
      <w:bookmarkStart w:id="86" w:name="_Toc149577015"/>
      <w:r w:rsidRPr="00256949">
        <w:rPr>
          <w:rFonts w:ascii="標楷體" w:eastAsia="標楷體" w:hAnsi="標楷體" w:hint="eastAsia"/>
          <w:sz w:val="32"/>
          <w:szCs w:val="32"/>
        </w:rPr>
        <w:t>(一)垃圾減量提升回收比例，達成永續循環：</w:t>
      </w:r>
      <w:bookmarkEnd w:id="81"/>
      <w:bookmarkEnd w:id="82"/>
      <w:bookmarkEnd w:id="83"/>
      <w:bookmarkEnd w:id="84"/>
    </w:p>
    <w:p w14:paraId="50BA0597"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1.為解決垃圾問題本鎮於112年12月引進「全移動式垃圾機械分選系統」，將垃圾篩選作成固體再生燃料(SRF)，截至113年4月底為經分選系統篩選後送台塑麥寮廠數量794.68公噸；篩下物送南亞麥寮廠數量</w:t>
      </w:r>
      <w:r w:rsidRPr="00256949">
        <w:rPr>
          <w:rFonts w:ascii="標楷體" w:eastAsia="標楷體" w:hAnsi="標楷體"/>
          <w:sz w:val="32"/>
          <w:szCs w:val="32"/>
        </w:rPr>
        <w:t>971.32</w:t>
      </w:r>
      <w:r w:rsidRPr="00256949">
        <w:rPr>
          <w:rFonts w:ascii="標楷體" w:eastAsia="標楷體" w:hAnsi="標楷體" w:hint="eastAsia"/>
          <w:sz w:val="32"/>
          <w:szCs w:val="32"/>
        </w:rPr>
        <w:t>公噸。</w:t>
      </w:r>
    </w:p>
    <w:p w14:paraId="0B7553B7"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2.宣導家戶於垃圾產出源頭做好分類，垃圾分三類「一般垃圾」、「資源垃圾」、「生、熟廚餘」，配合環保局不定期破袋稽查、宣導垃圾減量工作。</w:t>
      </w:r>
    </w:p>
    <w:p w14:paraId="2F194F80"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87" w:name="_Toc165302527"/>
      <w:bookmarkStart w:id="88" w:name="_Toc165302674"/>
      <w:bookmarkStart w:id="89" w:name="_Toc165535798"/>
      <w:bookmarkStart w:id="90" w:name="_Toc165536330"/>
      <w:r w:rsidRPr="00256949">
        <w:rPr>
          <w:rFonts w:ascii="標楷體" w:eastAsia="標楷體" w:hAnsi="標楷體" w:hint="eastAsia"/>
          <w:sz w:val="32"/>
          <w:szCs w:val="32"/>
        </w:rPr>
        <w:t>(二)提升環境衛生，打造西螺成為宜居城鎮：</w:t>
      </w:r>
      <w:bookmarkEnd w:id="85"/>
      <w:bookmarkEnd w:id="86"/>
      <w:bookmarkEnd w:id="87"/>
      <w:bookmarkEnd w:id="88"/>
      <w:bookmarkEnd w:id="89"/>
      <w:bookmarkEnd w:id="90"/>
    </w:p>
    <w:p w14:paraId="790BA7EE"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91" w:name="_Toc149577016"/>
      <w:bookmarkStart w:id="92" w:name="_Toc101960541"/>
      <w:r w:rsidRPr="00256949">
        <w:rPr>
          <w:rFonts w:ascii="標楷體" w:eastAsia="標楷體" w:hAnsi="標楷體" w:hint="eastAsia"/>
          <w:sz w:val="32"/>
          <w:szCs w:val="32"/>
        </w:rPr>
        <w:t>1.</w:t>
      </w:r>
      <w:bookmarkEnd w:id="91"/>
      <w:r w:rsidRPr="00256949">
        <w:rPr>
          <w:rFonts w:ascii="標楷體" w:eastAsia="標楷體" w:hAnsi="標楷體" w:hint="eastAsia"/>
          <w:sz w:val="32"/>
          <w:szCs w:val="32"/>
        </w:rPr>
        <w:t>113年第1次全鎮病媒蚊防治消毒作業，定於4月22日至5月8日實施消毒作業。</w:t>
      </w:r>
    </w:p>
    <w:p w14:paraId="4F364BC6"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2.每月發動環境清潔日，村里自主發動義工隊配合清潔隊人員整理村里環境鎮容，宣導家戶清除積水容器，減少病媒蚊孳生</w:t>
      </w:r>
    </w:p>
    <w:p w14:paraId="7105BD93"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93" w:name="_Toc149577017"/>
      <w:r w:rsidRPr="00256949">
        <w:rPr>
          <w:rFonts w:ascii="標楷體" w:eastAsia="標楷體" w:hAnsi="標楷體" w:hint="eastAsia"/>
          <w:sz w:val="32"/>
          <w:szCs w:val="32"/>
        </w:rPr>
        <w:t>3.道路修剪雜草環境整理、清除違規廣告、廢棄機動車輛查報、移置作業，維護市容。</w:t>
      </w:r>
      <w:bookmarkEnd w:id="93"/>
    </w:p>
    <w:p w14:paraId="044697A8"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4.環境部補助本所112年「優質公廁及美質環境堆動計畫」專案計畫消毒車1輛，由雲林縣環境保護局採購，於4月25日交車。</w:t>
      </w:r>
    </w:p>
    <w:p w14:paraId="2334C733"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94" w:name="_Toc101960542"/>
      <w:bookmarkStart w:id="95" w:name="_Toc149577020"/>
      <w:bookmarkStart w:id="96" w:name="_Toc165302528"/>
      <w:bookmarkStart w:id="97" w:name="_Toc165302675"/>
      <w:bookmarkStart w:id="98" w:name="_Toc165535799"/>
      <w:bookmarkStart w:id="99" w:name="_Toc165536331"/>
      <w:bookmarkEnd w:id="92"/>
      <w:r w:rsidRPr="00256949">
        <w:rPr>
          <w:rFonts w:ascii="標楷體" w:eastAsia="標楷體" w:hAnsi="標楷體" w:hint="eastAsia"/>
          <w:sz w:val="32"/>
          <w:szCs w:val="32"/>
        </w:rPr>
        <w:t>(三)未來辦理事項：</w:t>
      </w:r>
      <w:bookmarkEnd w:id="94"/>
      <w:bookmarkEnd w:id="95"/>
      <w:bookmarkEnd w:id="96"/>
      <w:bookmarkEnd w:id="97"/>
      <w:bookmarkEnd w:id="98"/>
      <w:bookmarkEnd w:id="99"/>
    </w:p>
    <w:p w14:paraId="3ACAA7B9"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00" w:name="_Toc149577021"/>
      <w:r w:rsidRPr="00256949">
        <w:rPr>
          <w:rFonts w:ascii="標楷體" w:eastAsia="標楷體" w:hAnsi="標楷體" w:hint="eastAsia"/>
          <w:sz w:val="32"/>
          <w:szCs w:val="32"/>
        </w:rPr>
        <w:t>1.垃圾強制分類政策，辦理資源回收、廚餘回收宣導及稽查工作，俾提升回收成效，有效減少垃圾量，以期</w:t>
      </w:r>
      <w:r w:rsidRPr="00256949">
        <w:rPr>
          <w:rFonts w:ascii="標楷體" w:eastAsia="標楷體" w:hAnsi="標楷體" w:hint="eastAsia"/>
          <w:sz w:val="32"/>
          <w:szCs w:val="32"/>
        </w:rPr>
        <w:lastRenderedPageBreak/>
        <w:t>達到環境保護、資源永續利用之目標。</w:t>
      </w:r>
      <w:bookmarkEnd w:id="100"/>
    </w:p>
    <w:p w14:paraId="0B9146E4"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01" w:name="_Toc149577022"/>
      <w:r w:rsidRPr="00256949">
        <w:rPr>
          <w:rFonts w:ascii="標楷體" w:eastAsia="標楷體" w:hAnsi="標楷體" w:hint="eastAsia"/>
          <w:sz w:val="32"/>
          <w:szCs w:val="32"/>
        </w:rPr>
        <w:t>2.行政院環境保護署補助本所辦理「雲林縣西螺鎮廚餘廠設廠計畫」，工程目前施工中，俟廠房完工後進場安裝。</w:t>
      </w:r>
      <w:bookmarkEnd w:id="101"/>
    </w:p>
    <w:p w14:paraId="5F5954C5"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02" w:name="_Toc149577023"/>
      <w:r w:rsidRPr="00256949">
        <w:rPr>
          <w:rFonts w:ascii="標楷體" w:eastAsia="標楷體" w:hAnsi="標楷體" w:hint="eastAsia"/>
          <w:sz w:val="32"/>
          <w:szCs w:val="32"/>
        </w:rPr>
        <w:t>3.辦理113年度雲林縣各鄉鎮市資源回收、垃圾減量、環境清潔、職業安全衛生考核計畫-結合民間團體義工等社會資源，落實消除髒亂，確保環境整潔，提升環境素養，俾使整體達「垃圾減量、資收增量、環境滿分、職場安全」之目標。</w:t>
      </w:r>
      <w:bookmarkEnd w:id="102"/>
    </w:p>
    <w:p w14:paraId="0115EF66"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03" w:name="_Toc149577024"/>
      <w:r w:rsidRPr="00256949">
        <w:rPr>
          <w:rFonts w:ascii="標楷體" w:eastAsia="標楷體" w:hAnsi="標楷體" w:hint="eastAsia"/>
          <w:sz w:val="32"/>
          <w:szCs w:val="32"/>
        </w:rPr>
        <w:t>4.「113年換購低碳垃圾車補助計畫」環管署核定本所1輛8立方米密封壓縮式垃圾車，本所需編列配合款40%，並持續爭取上級補助經費。</w:t>
      </w:r>
      <w:bookmarkEnd w:id="103"/>
    </w:p>
    <w:bookmarkEnd w:id="80"/>
    <w:p w14:paraId="418DC9C3" w14:textId="77777777" w:rsidR="00050A6F" w:rsidRPr="00256949" w:rsidRDefault="00050A6F" w:rsidP="00380EE9">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104" w:name="_Toc165536332"/>
      <w:r w:rsidRPr="00256949">
        <w:rPr>
          <w:rFonts w:ascii="標楷體" w:eastAsia="標楷體" w:hAnsi="標楷體" w:hint="eastAsia"/>
          <w:sz w:val="32"/>
          <w:szCs w:val="32"/>
        </w:rPr>
        <w:lastRenderedPageBreak/>
        <w:t>四、工程建設方面</w:t>
      </w:r>
      <w:bookmarkEnd w:id="104"/>
    </w:p>
    <w:p w14:paraId="77821009"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05" w:name="_Toc101960548"/>
      <w:bookmarkStart w:id="106" w:name="_Toc149577027"/>
      <w:bookmarkStart w:id="107" w:name="_Toc165302530"/>
      <w:bookmarkStart w:id="108" w:name="_Toc165302677"/>
      <w:bookmarkStart w:id="109" w:name="_Toc165535801"/>
      <w:bookmarkStart w:id="110" w:name="_Toc165536333"/>
      <w:r w:rsidRPr="00256949">
        <w:rPr>
          <w:rFonts w:ascii="標楷體" w:eastAsia="標楷體" w:hAnsi="標楷體" w:hint="eastAsia"/>
          <w:sz w:val="32"/>
          <w:szCs w:val="32"/>
        </w:rPr>
        <w:t>(一)執行路平專案及溝渠整治計畫，使本鎮成為治理新典範：</w:t>
      </w:r>
      <w:bookmarkEnd w:id="105"/>
      <w:bookmarkEnd w:id="106"/>
      <w:bookmarkEnd w:id="107"/>
      <w:bookmarkEnd w:id="108"/>
      <w:bookmarkEnd w:id="109"/>
      <w:bookmarkEnd w:id="110"/>
    </w:p>
    <w:p w14:paraId="53AE188A"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11" w:name="_Hlk165530005"/>
      <w:r w:rsidRPr="00256949">
        <w:rPr>
          <w:rFonts w:ascii="標楷體" w:eastAsia="標楷體" w:hAnsi="標楷體" w:hint="eastAsia"/>
          <w:sz w:val="32"/>
          <w:szCs w:val="32"/>
        </w:rPr>
        <w:t>1.辦理「112年度西螺鎮各里道路改善及護欄工程」，總經費約400萬元，辦理中。</w:t>
      </w:r>
    </w:p>
    <w:p w14:paraId="58F035EE"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2.辦理「雲林縣西螺鎮西螺農工周邊人行道改善工程」，總經費1800萬元，辦理中。</w:t>
      </w:r>
    </w:p>
    <w:p w14:paraId="1251D676"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3.辦理「雲林縣西螺鎮興農西路兩側人行道及周邊環境改善工程」，總經費3000萬元，辦理中。</w:t>
      </w:r>
    </w:p>
    <w:p w14:paraId="689D2F07"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4.辦理「雲林縣西螺鎮大橋路人行道及周邊環境改善工程」，總經費2300萬元，辦理中</w:t>
      </w:r>
    </w:p>
    <w:p w14:paraId="7122084A"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5.本鎮市場北路(新興路至福來路)旁溝渠內垃圾及泥沙堆積，為避免颱風汛期期間影響排水功能，宣洩不及容易造成淹水現象，納入「112年度救災搶修(險)機械勞務採購開口契約」案辦理清淤，清淤長度為600m，金額計約新台幣42萬元。</w:t>
      </w:r>
    </w:p>
    <w:p w14:paraId="41A4FC8A"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12" w:name="_Toc165302531"/>
      <w:bookmarkStart w:id="113" w:name="_Toc165302678"/>
      <w:bookmarkStart w:id="114" w:name="_Toc165535802"/>
      <w:bookmarkStart w:id="115" w:name="_Toc165536334"/>
      <w:bookmarkEnd w:id="111"/>
      <w:r w:rsidRPr="00256949">
        <w:rPr>
          <w:rFonts w:ascii="標楷體" w:eastAsia="標楷體" w:hAnsi="標楷體" w:hint="eastAsia"/>
          <w:sz w:val="32"/>
          <w:szCs w:val="32"/>
        </w:rPr>
        <w:t>(二)檢討本鎮都市計畫，達成城鎮升級：</w:t>
      </w:r>
      <w:bookmarkEnd w:id="112"/>
      <w:bookmarkEnd w:id="113"/>
      <w:bookmarkEnd w:id="114"/>
      <w:bookmarkEnd w:id="115"/>
    </w:p>
    <w:p w14:paraId="71790522" w14:textId="77777777" w:rsidR="00050A6F" w:rsidRPr="00256949" w:rsidRDefault="00050A6F" w:rsidP="00F8152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刻正辦理「變更西螺都市計畫(第三次通盤檢討)案」，113年1月25日辦理「編號26案」公園用地變更住宅區部分地主說明會，現況進度請顧問公司依上述資料彙整資料。</w:t>
      </w:r>
    </w:p>
    <w:p w14:paraId="4AC6E2BC"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16" w:name="_Toc101960553"/>
      <w:bookmarkStart w:id="117" w:name="_Toc149577030"/>
      <w:bookmarkStart w:id="118" w:name="_Toc165302533"/>
      <w:bookmarkStart w:id="119" w:name="_Toc165302680"/>
      <w:bookmarkStart w:id="120" w:name="_Toc165535803"/>
      <w:bookmarkStart w:id="121" w:name="_Toc165536335"/>
      <w:r w:rsidRPr="00256949">
        <w:rPr>
          <w:rFonts w:ascii="標楷體" w:eastAsia="標楷體" w:hAnsi="標楷體" w:hint="eastAsia"/>
          <w:sz w:val="32"/>
          <w:szCs w:val="32"/>
        </w:rPr>
        <w:t>(三)未來辦理事項：</w:t>
      </w:r>
      <w:bookmarkEnd w:id="116"/>
      <w:bookmarkEnd w:id="117"/>
      <w:bookmarkEnd w:id="118"/>
      <w:bookmarkEnd w:id="119"/>
      <w:bookmarkEnd w:id="120"/>
      <w:bookmarkEnd w:id="121"/>
    </w:p>
    <w:p w14:paraId="4AF52A07"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22" w:name="_Toc101960554"/>
      <w:bookmarkStart w:id="123" w:name="_Toc149577031"/>
      <w:r w:rsidRPr="00256949">
        <w:rPr>
          <w:rFonts w:ascii="標楷體" w:eastAsia="標楷體" w:hAnsi="標楷體" w:hint="eastAsia"/>
          <w:sz w:val="32"/>
          <w:szCs w:val="32"/>
        </w:rPr>
        <w:t>1.辦理「雲林縣西螺鎮東南國中通學步道暨東南路沿線路口改善計畫」，總經費約5000萬元，辦理中。</w:t>
      </w:r>
      <w:bookmarkEnd w:id="122"/>
      <w:bookmarkEnd w:id="123"/>
    </w:p>
    <w:p w14:paraId="3A5A1F51"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24" w:name="_Toc149577034"/>
      <w:r w:rsidRPr="00256949">
        <w:rPr>
          <w:rFonts w:ascii="標楷體" w:eastAsia="標楷體" w:hAnsi="標楷體" w:hint="eastAsia"/>
          <w:sz w:val="32"/>
          <w:szCs w:val="32"/>
        </w:rPr>
        <w:t>2.辦理「雲林縣西螺鎮平和南路（延平路至福來路）道</w:t>
      </w:r>
      <w:r w:rsidRPr="00256949">
        <w:rPr>
          <w:rFonts w:ascii="標楷體" w:eastAsia="標楷體" w:hAnsi="標楷體" w:hint="eastAsia"/>
          <w:sz w:val="32"/>
          <w:szCs w:val="32"/>
        </w:rPr>
        <w:lastRenderedPageBreak/>
        <w:t>路改善工程」，總經費約1100萬元，辦理中。</w:t>
      </w:r>
      <w:bookmarkEnd w:id="124"/>
    </w:p>
    <w:p w14:paraId="2E7038EC"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25" w:name="_Toc149577035"/>
      <w:r w:rsidRPr="00256949">
        <w:rPr>
          <w:rFonts w:ascii="標楷體" w:eastAsia="標楷體" w:hAnsi="標楷體" w:hint="eastAsia"/>
          <w:sz w:val="32"/>
          <w:szCs w:val="32"/>
        </w:rPr>
        <w:t>3.辦理「西螺鎮吳厝國小通學步道人行環境改善計畫」，總經費約180萬元，辦理中。</w:t>
      </w:r>
      <w:bookmarkEnd w:id="125"/>
    </w:p>
    <w:p w14:paraId="22448F0D"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4.辦理「雲林縣西螺鎮河川公地設置機車考照練習場工程」，總經費200萬元，辦理中。</w:t>
      </w:r>
    </w:p>
    <w:p w14:paraId="3B30ACFB"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5.辦理「西螺轉運站及西螺東市場公廁修繕工程」，總經費340萬元，辦理中。</w:t>
      </w:r>
    </w:p>
    <w:p w14:paraId="5568E90E" w14:textId="77777777" w:rsidR="00050A6F" w:rsidRPr="00256949" w:rsidRDefault="00050A6F" w:rsidP="00F81524">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126" w:name="_Toc165536336"/>
      <w:r w:rsidRPr="00256949">
        <w:rPr>
          <w:rFonts w:ascii="標楷體" w:eastAsia="標楷體" w:hAnsi="標楷體" w:hint="eastAsia"/>
          <w:sz w:val="32"/>
          <w:szCs w:val="32"/>
        </w:rPr>
        <w:lastRenderedPageBreak/>
        <w:t>五、農業經濟方面：</w:t>
      </w:r>
      <w:bookmarkEnd w:id="126"/>
    </w:p>
    <w:p w14:paraId="34C1B00E"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27" w:name="_Toc165302535"/>
      <w:bookmarkStart w:id="128" w:name="_Toc165302682"/>
      <w:bookmarkStart w:id="129" w:name="_Toc165535805"/>
      <w:bookmarkStart w:id="130" w:name="_Toc165536337"/>
      <w:bookmarkStart w:id="131" w:name="_Toc101960556"/>
      <w:bookmarkStart w:id="132" w:name="_Toc149577037"/>
      <w:r w:rsidRPr="00256949">
        <w:rPr>
          <w:rFonts w:ascii="標楷體" w:eastAsia="標楷體" w:hAnsi="標楷體" w:hint="eastAsia"/>
          <w:sz w:val="32"/>
          <w:szCs w:val="32"/>
        </w:rPr>
        <w:t>(一)重新檢視及規劃西螺大橋周遭設施，打造朝聖大橋：</w:t>
      </w:r>
      <w:bookmarkEnd w:id="127"/>
      <w:bookmarkEnd w:id="128"/>
      <w:bookmarkEnd w:id="129"/>
      <w:bookmarkEnd w:id="130"/>
    </w:p>
    <w:p w14:paraId="058BC721"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1.為提升民眾優質休憩環境暨維持公共設施服務品質，辦理「113年蝴蝶公園及東側高灘地景觀改善暨環境維護勞務採購案（開口契約）」。</w:t>
      </w:r>
    </w:p>
    <w:p w14:paraId="5E62FFBF"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2.規劃建設西螺大橋周邊觀光旅遊中心，獲交通部觀光署核定補助2304萬元。</w:t>
      </w:r>
    </w:p>
    <w:p w14:paraId="16FA3C86"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33" w:name="_Toc165302536"/>
      <w:bookmarkStart w:id="134" w:name="_Toc165302683"/>
      <w:bookmarkStart w:id="135" w:name="_Toc165535806"/>
      <w:bookmarkStart w:id="136" w:name="_Toc165536338"/>
      <w:r w:rsidRPr="00256949">
        <w:rPr>
          <w:rFonts w:ascii="標楷體" w:eastAsia="標楷體" w:hAnsi="標楷體" w:hint="eastAsia"/>
          <w:sz w:val="32"/>
          <w:szCs w:val="32"/>
        </w:rPr>
        <w:t>(二)規劃市場更新，提供更優質的農產品交易環境：</w:t>
      </w:r>
      <w:bookmarkEnd w:id="133"/>
      <w:bookmarkEnd w:id="134"/>
      <w:bookmarkEnd w:id="135"/>
      <w:bookmarkEnd w:id="136"/>
    </w:p>
    <w:p w14:paraId="18F09701"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1.落實友善如廁環境，提升如廁好感度，維持「不髒、不溼、不臭」原則，辦理「西螺鎮農產品市場公廁興建工程」，已於4月18日開工，核定補助經費新臺幣1398萬8,900元整。</w:t>
      </w:r>
    </w:p>
    <w:p w14:paraId="60DDCF49"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2.因應政府近零排碳政策，進行果菜市場照明設施改善，改用LED燈，可節省電力約三分之一，總經費7369萬3,438元。</w:t>
      </w:r>
    </w:p>
    <w:p w14:paraId="38662020"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37" w:name="_Toc165302537"/>
      <w:bookmarkStart w:id="138" w:name="_Toc165302684"/>
      <w:bookmarkStart w:id="139" w:name="_Toc165535807"/>
      <w:bookmarkStart w:id="140" w:name="_Toc165536339"/>
      <w:r w:rsidRPr="00256949">
        <w:rPr>
          <w:rFonts w:ascii="標楷體" w:eastAsia="標楷體" w:hAnsi="標楷體" w:hint="eastAsia"/>
          <w:sz w:val="32"/>
          <w:szCs w:val="32"/>
        </w:rPr>
        <w:t>(三)推動地方創生，提升西螺農產品牌價值：</w:t>
      </w:r>
      <w:bookmarkEnd w:id="137"/>
      <w:bookmarkEnd w:id="138"/>
      <w:bookmarkEnd w:id="139"/>
      <w:bookmarkEnd w:id="140"/>
    </w:p>
    <w:p w14:paraId="40EB4816"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為提高國產稻米產業競爭力，以「品種、品質、品牌」三品及「安心、安全」二安策略，引導農友精進栽培技術、提昇品質及安全，並為擴大行銷廣度及深度，與農會共同辦理「臺灣稻米達人選拔」（5~8月），深化國人對國產稻米之認知及對生產者之認同，進而促進國產稻米產業發展。</w:t>
      </w:r>
    </w:p>
    <w:p w14:paraId="1D395361"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2.為推廣西螺鎮的友善農業、有機耕作及在地蔬果品牌，爭取農業部補助於112年10月8、9及10日辦理</w:t>
      </w:r>
      <w:r w:rsidRPr="00256949">
        <w:rPr>
          <w:rFonts w:ascii="標楷體" w:eastAsia="標楷體" w:hAnsi="標楷體" w:hint="eastAsia"/>
          <w:sz w:val="32"/>
          <w:szCs w:val="32"/>
        </w:rPr>
        <w:lastRenderedPageBreak/>
        <w:t>「2023 Chill ping an有機農遊祭」，並由漢光合作社提供具產銷履歷有機蔬菜現場贈送，以行銷本鎮有機蔬果。</w:t>
      </w:r>
    </w:p>
    <w:p w14:paraId="3B406C7B"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41" w:name="_Toc165302538"/>
      <w:bookmarkStart w:id="142" w:name="_Toc165302685"/>
      <w:bookmarkStart w:id="143" w:name="_Toc165535808"/>
      <w:bookmarkStart w:id="144" w:name="_Toc165536340"/>
      <w:r w:rsidRPr="00256949">
        <w:rPr>
          <w:rFonts w:ascii="標楷體" w:eastAsia="標楷體" w:hAnsi="標楷體" w:hint="eastAsia"/>
          <w:sz w:val="32"/>
          <w:szCs w:val="32"/>
        </w:rPr>
        <w:t>(四)果菜殘渣減量，達成永續循環：</w:t>
      </w:r>
      <w:bookmarkEnd w:id="141"/>
      <w:bookmarkEnd w:id="142"/>
      <w:bookmarkEnd w:id="143"/>
      <w:bookmarkEnd w:id="144"/>
    </w:p>
    <w:p w14:paraId="318E8606" w14:textId="77777777" w:rsidR="00050A6F" w:rsidRPr="00256949" w:rsidRDefault="00050A6F" w:rsidP="00F8152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由西螺農產品市場股份有限公司於交易市場內推行果菜殘渣分類，從源頭解決垃圾問題。</w:t>
      </w:r>
    </w:p>
    <w:p w14:paraId="43B857C4"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45" w:name="_Toc165535809"/>
      <w:bookmarkStart w:id="146" w:name="_Toc165536341"/>
      <w:r w:rsidRPr="00256949">
        <w:rPr>
          <w:rFonts w:ascii="標楷體" w:eastAsia="標楷體" w:hAnsi="標楷體" w:hint="eastAsia"/>
          <w:sz w:val="32"/>
          <w:szCs w:val="32"/>
        </w:rPr>
        <w:t>(五)規劃鎮內停車空間，提升本鎮交通治理：</w:t>
      </w:r>
      <w:bookmarkEnd w:id="145"/>
      <w:bookmarkEnd w:id="146"/>
    </w:p>
    <w:p w14:paraId="120BCDE7" w14:textId="77777777" w:rsidR="00050A6F" w:rsidRPr="00256949" w:rsidRDefault="00050A6F" w:rsidP="00F8152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辦理第一公有零售市場（中央市場）地下停車場委外經營案，已於113年度春節前開始營運，可提供44個停車位，收費每小時新台幣20元整，月租費新台幣1,800元整。</w:t>
      </w:r>
    </w:p>
    <w:p w14:paraId="69E6C645"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47" w:name="_Toc165302539"/>
      <w:bookmarkStart w:id="148" w:name="_Toc165302686"/>
      <w:bookmarkStart w:id="149" w:name="_Toc165535810"/>
      <w:bookmarkStart w:id="150" w:name="_Toc165536342"/>
      <w:r w:rsidRPr="00256949">
        <w:rPr>
          <w:rFonts w:ascii="標楷體" w:eastAsia="標楷體" w:hAnsi="標楷體" w:hint="eastAsia"/>
          <w:sz w:val="32"/>
          <w:szCs w:val="32"/>
        </w:rPr>
        <w:t>(六)其他辦理事項：</w:t>
      </w:r>
      <w:bookmarkEnd w:id="131"/>
      <w:bookmarkEnd w:id="132"/>
      <w:bookmarkEnd w:id="147"/>
      <w:bookmarkEnd w:id="148"/>
      <w:bookmarkEnd w:id="149"/>
      <w:bookmarkEnd w:id="150"/>
    </w:p>
    <w:p w14:paraId="55513D7A"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51" w:name="_Toc149577038"/>
      <w:bookmarkStart w:id="152" w:name="_Toc165302540"/>
      <w:bookmarkStart w:id="153" w:name="_Toc165302687"/>
      <w:bookmarkStart w:id="154" w:name="_Toc165535811"/>
      <w:bookmarkStart w:id="155" w:name="_Toc101960560"/>
      <w:r w:rsidRPr="00256949">
        <w:rPr>
          <w:rFonts w:ascii="標楷體" w:eastAsia="標楷體" w:hAnsi="標楷體" w:hint="eastAsia"/>
          <w:sz w:val="32"/>
          <w:szCs w:val="32"/>
        </w:rPr>
        <w:t>1.辦理113年第1期作「綠色環境給付計畫」轉(契)作、生產環境維護及自行復耕計4,129戶，面積1,956.8092公頃。</w:t>
      </w:r>
      <w:bookmarkEnd w:id="151"/>
      <w:bookmarkEnd w:id="152"/>
      <w:bookmarkEnd w:id="153"/>
      <w:bookmarkEnd w:id="154"/>
    </w:p>
    <w:p w14:paraId="28B04731"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56" w:name="_Toc149577039"/>
      <w:bookmarkStart w:id="157" w:name="_Toc165302541"/>
      <w:bookmarkStart w:id="158" w:name="_Toc165302688"/>
      <w:bookmarkStart w:id="159" w:name="_Toc165535812"/>
      <w:r w:rsidRPr="00256949">
        <w:rPr>
          <w:rFonts w:ascii="標楷體" w:eastAsia="標楷體" w:hAnsi="標楷體" w:hint="eastAsia"/>
          <w:sz w:val="32"/>
          <w:szCs w:val="32"/>
        </w:rPr>
        <w:t>2.112年9月12日~113年4月12日辦理核發農業用地作農業使用證明書計113件。</w:t>
      </w:r>
      <w:bookmarkEnd w:id="156"/>
      <w:bookmarkEnd w:id="157"/>
      <w:bookmarkEnd w:id="158"/>
      <w:bookmarkEnd w:id="159"/>
    </w:p>
    <w:p w14:paraId="0DA7DC6D"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60" w:name="_Toc149577040"/>
      <w:bookmarkStart w:id="161" w:name="_Toc165302542"/>
      <w:bookmarkStart w:id="162" w:name="_Toc165302689"/>
      <w:bookmarkStart w:id="163" w:name="_Toc165535813"/>
      <w:r w:rsidRPr="00256949">
        <w:rPr>
          <w:rFonts w:ascii="標楷體" w:eastAsia="標楷體" w:hAnsi="標楷體" w:hint="eastAsia"/>
          <w:sz w:val="32"/>
          <w:szCs w:val="32"/>
        </w:rPr>
        <w:t>3.112年10月1日~113年4月30日辦理核換發農機使用證暨農機用油免稅憑單計134件。</w:t>
      </w:r>
      <w:bookmarkEnd w:id="155"/>
      <w:bookmarkEnd w:id="160"/>
      <w:bookmarkEnd w:id="161"/>
      <w:bookmarkEnd w:id="162"/>
      <w:bookmarkEnd w:id="163"/>
    </w:p>
    <w:p w14:paraId="7BBFE8DB" w14:textId="77777777" w:rsidR="00050A6F" w:rsidRPr="00256949" w:rsidRDefault="00050A6F" w:rsidP="00F81524">
      <w:pPr>
        <w:spacing w:line="600" w:lineRule="exact"/>
        <w:ind w:leftChars="540" w:left="1296"/>
        <w:jc w:val="both"/>
        <w:outlineLvl w:val="2"/>
        <w:rPr>
          <w:rFonts w:ascii="標楷體" w:eastAsia="標楷體" w:hAnsi="標楷體"/>
          <w:sz w:val="32"/>
          <w:szCs w:val="32"/>
        </w:rPr>
      </w:pPr>
      <w:bookmarkStart w:id="164" w:name="_Toc101960561"/>
      <w:bookmarkStart w:id="165" w:name="_Toc149577044"/>
      <w:bookmarkStart w:id="166" w:name="_Toc165302543"/>
      <w:bookmarkStart w:id="167" w:name="_Toc165302690"/>
      <w:bookmarkStart w:id="168" w:name="_Toc165535814"/>
      <w:bookmarkStart w:id="169" w:name="_Toc165536343"/>
      <w:r w:rsidRPr="00256949">
        <w:rPr>
          <w:rFonts w:ascii="標楷體" w:eastAsia="標楷體" w:hAnsi="標楷體" w:hint="eastAsia"/>
          <w:sz w:val="32"/>
          <w:szCs w:val="32"/>
        </w:rPr>
        <w:t>(七)未來辦理事項：</w:t>
      </w:r>
      <w:bookmarkEnd w:id="164"/>
      <w:bookmarkEnd w:id="165"/>
      <w:bookmarkEnd w:id="166"/>
      <w:bookmarkEnd w:id="167"/>
      <w:bookmarkEnd w:id="168"/>
      <w:bookmarkEnd w:id="169"/>
    </w:p>
    <w:p w14:paraId="0C5520A8"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70" w:name="_Toc149577045"/>
      <w:bookmarkStart w:id="171" w:name="_Toc165302544"/>
      <w:bookmarkStart w:id="172" w:name="_Toc165302691"/>
      <w:bookmarkStart w:id="173" w:name="_Toc101960563"/>
      <w:r w:rsidRPr="00256949">
        <w:rPr>
          <w:rFonts w:ascii="標楷體" w:eastAsia="標楷體" w:hAnsi="標楷體" w:hint="eastAsia"/>
          <w:sz w:val="32"/>
          <w:szCs w:val="32"/>
        </w:rPr>
        <w:t>1.持續辦理農、林、漁、牧等相關業務拓展與執行。</w:t>
      </w:r>
      <w:bookmarkEnd w:id="170"/>
      <w:bookmarkEnd w:id="171"/>
      <w:bookmarkEnd w:id="172"/>
    </w:p>
    <w:p w14:paraId="38D293B0"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74" w:name="_Toc149577046"/>
      <w:bookmarkStart w:id="175" w:name="_Toc165302545"/>
      <w:bookmarkStart w:id="176" w:name="_Toc165302692"/>
      <w:r w:rsidRPr="00256949">
        <w:rPr>
          <w:rFonts w:ascii="標楷體" w:eastAsia="標楷體" w:hAnsi="標楷體" w:hint="eastAsia"/>
          <w:sz w:val="32"/>
          <w:szCs w:val="32"/>
        </w:rPr>
        <w:t>2.持續推動西螺工商與產業發展。</w:t>
      </w:r>
      <w:bookmarkEnd w:id="173"/>
      <w:bookmarkEnd w:id="174"/>
      <w:bookmarkEnd w:id="175"/>
      <w:bookmarkEnd w:id="176"/>
    </w:p>
    <w:p w14:paraId="0178ABCC" w14:textId="77777777" w:rsidR="00050A6F" w:rsidRPr="00256949" w:rsidRDefault="00050A6F" w:rsidP="00F81524">
      <w:pPr>
        <w:spacing w:line="600" w:lineRule="exact"/>
        <w:ind w:leftChars="810" w:left="2264" w:hangingChars="100" w:hanging="320"/>
        <w:jc w:val="both"/>
        <w:outlineLvl w:val="3"/>
        <w:rPr>
          <w:rFonts w:ascii="標楷體" w:eastAsia="標楷體" w:hAnsi="標楷體"/>
          <w:sz w:val="32"/>
          <w:szCs w:val="32"/>
        </w:rPr>
      </w:pPr>
      <w:bookmarkStart w:id="177" w:name="_Toc149577048"/>
      <w:bookmarkStart w:id="178" w:name="_Toc165302547"/>
      <w:bookmarkStart w:id="179" w:name="_Toc165302694"/>
      <w:r w:rsidRPr="00256949">
        <w:rPr>
          <w:rFonts w:ascii="標楷體" w:eastAsia="標楷體" w:hAnsi="標楷體" w:hint="eastAsia"/>
          <w:sz w:val="32"/>
          <w:szCs w:val="32"/>
        </w:rPr>
        <w:t>3.為打造本鎮友善寵物環境，規劃於西螺大橋東側高灘地設置寵物公園。</w:t>
      </w:r>
      <w:bookmarkEnd w:id="177"/>
      <w:bookmarkEnd w:id="178"/>
      <w:bookmarkEnd w:id="179"/>
    </w:p>
    <w:p w14:paraId="0D6350F5" w14:textId="77777777" w:rsidR="00050A6F" w:rsidRPr="00256949" w:rsidRDefault="00050A6F" w:rsidP="00CA2BC4">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180" w:name="_Toc165536344"/>
      <w:r w:rsidRPr="00256949">
        <w:rPr>
          <w:rFonts w:ascii="標楷體" w:eastAsia="標楷體" w:hAnsi="標楷體" w:hint="eastAsia"/>
          <w:sz w:val="32"/>
          <w:szCs w:val="32"/>
        </w:rPr>
        <w:lastRenderedPageBreak/>
        <w:t>六、幼兒教育方面：</w:t>
      </w:r>
      <w:bookmarkEnd w:id="180"/>
    </w:p>
    <w:p w14:paraId="3625820D"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181" w:name="_Toc101960565"/>
      <w:bookmarkStart w:id="182" w:name="_Toc149577050"/>
      <w:bookmarkStart w:id="183" w:name="_Toc165302549"/>
      <w:bookmarkStart w:id="184" w:name="_Toc165302696"/>
      <w:bookmarkStart w:id="185" w:name="_Toc165535816"/>
      <w:bookmarkStart w:id="186" w:name="_Toc165536345"/>
      <w:r w:rsidRPr="00256949">
        <w:rPr>
          <w:rFonts w:ascii="標楷體" w:eastAsia="標楷體" w:hAnsi="標楷體" w:hint="eastAsia"/>
          <w:sz w:val="32"/>
          <w:szCs w:val="32"/>
        </w:rPr>
        <w:t>(一)推動幼兒保健措施，促進婦幼福祉：</w:t>
      </w:r>
      <w:bookmarkEnd w:id="181"/>
      <w:bookmarkEnd w:id="182"/>
      <w:bookmarkEnd w:id="183"/>
      <w:bookmarkEnd w:id="184"/>
      <w:bookmarkEnd w:id="185"/>
      <w:bookmarkEnd w:id="186"/>
    </w:p>
    <w:p w14:paraId="57FAF0CB"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187" w:name="_Toc101960566"/>
      <w:bookmarkStart w:id="188" w:name="_Toc149577051"/>
      <w:r w:rsidRPr="00256949">
        <w:rPr>
          <w:rFonts w:ascii="標楷體" w:eastAsia="標楷體" w:hAnsi="標楷體" w:hint="eastAsia"/>
          <w:sz w:val="32"/>
          <w:szCs w:val="32"/>
        </w:rPr>
        <w:t>1.實施「兒童牙齒塗氟保健社區  巡迴服務防齲計畫」，每半年請牙醫師入校園塗氟與口腔檢查，希望能讓兒童獲得早期預防以降低齲齒率，112年11月統計約260位幼童參與本案。</w:t>
      </w:r>
      <w:bookmarkEnd w:id="187"/>
      <w:bookmarkEnd w:id="188"/>
    </w:p>
    <w:p w14:paraId="50F48997"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2.推動幼兒園流感疫苗集中注射，降低家長時間與經濟之負擔，於112年首次與衛生所、雲林基督教醫院醫療團隊配合辦理入園接種疫苗，共接種182位幼兒。</w:t>
      </w:r>
    </w:p>
    <w:p w14:paraId="504F4AA2"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189" w:name="_Toc165302550"/>
      <w:bookmarkStart w:id="190" w:name="_Toc165302697"/>
      <w:bookmarkStart w:id="191" w:name="_Toc165535817"/>
      <w:bookmarkStart w:id="192" w:name="_Toc165536346"/>
      <w:r w:rsidRPr="00256949">
        <w:rPr>
          <w:rFonts w:ascii="標楷體" w:eastAsia="標楷體" w:hAnsi="標楷體" w:hint="eastAsia"/>
          <w:sz w:val="32"/>
          <w:szCs w:val="32"/>
        </w:rPr>
        <w:t>(二)</w:t>
      </w:r>
      <w:bookmarkEnd w:id="189"/>
      <w:bookmarkEnd w:id="190"/>
      <w:r w:rsidRPr="00256949">
        <w:rPr>
          <w:rFonts w:ascii="標楷體" w:eastAsia="標楷體" w:hAnsi="標楷體" w:hint="eastAsia"/>
          <w:sz w:val="32"/>
          <w:szCs w:val="32"/>
        </w:rPr>
        <w:t>規劃親子課程，安排幼兒活動，營造本鎮宜居友善形象</w:t>
      </w:r>
      <w:bookmarkEnd w:id="191"/>
      <w:bookmarkEnd w:id="192"/>
    </w:p>
    <w:p w14:paraId="0CEF0E75"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1.112年10月31日早上9點30分-11點30分、辦理親職講座-打造專注力讓孩子愛上學習。</w:t>
      </w:r>
    </w:p>
    <w:p w14:paraId="4A0A5DAB"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2.112年12月22日辦理聖誕環保創意走秀。</w:t>
      </w:r>
    </w:p>
    <w:p w14:paraId="0AB847AF"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3.113年3月21日辦理地震避難掩護演練。</w:t>
      </w:r>
    </w:p>
    <w:p w14:paraId="5AA2C0E4"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4.113年4月3日為慶祝兒童節，辦理模範兒童表揚及美食小當家認證卡活動。</w:t>
      </w:r>
    </w:p>
    <w:p w14:paraId="30CECD23"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193" w:name="_Toc101960569"/>
      <w:bookmarkStart w:id="194" w:name="_Toc149577056"/>
      <w:bookmarkStart w:id="195" w:name="_Toc165302551"/>
      <w:bookmarkStart w:id="196" w:name="_Toc165302698"/>
      <w:bookmarkStart w:id="197" w:name="_Toc165535818"/>
      <w:bookmarkStart w:id="198" w:name="_Toc165536347"/>
      <w:r w:rsidRPr="00256949">
        <w:rPr>
          <w:rFonts w:ascii="標楷體" w:eastAsia="標楷體" w:hAnsi="標楷體" w:hint="eastAsia"/>
          <w:sz w:val="32"/>
          <w:szCs w:val="32"/>
        </w:rPr>
        <w:t>(三)未來辦理事項：</w:t>
      </w:r>
      <w:bookmarkEnd w:id="193"/>
      <w:bookmarkEnd w:id="194"/>
      <w:bookmarkEnd w:id="195"/>
      <w:bookmarkEnd w:id="196"/>
      <w:bookmarkEnd w:id="197"/>
      <w:bookmarkEnd w:id="198"/>
    </w:p>
    <w:p w14:paraId="08A0772F" w14:textId="77777777" w:rsidR="00050A6F" w:rsidRPr="00CA2BC4"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199" w:name="_Hlk100844732"/>
      <w:r w:rsidRPr="00256949">
        <w:rPr>
          <w:rFonts w:ascii="標楷體" w:eastAsia="標楷體" w:hAnsi="標楷體" w:hint="eastAsia"/>
          <w:bCs/>
          <w:sz w:val="32"/>
          <w:szCs w:val="32"/>
        </w:rPr>
        <w:t>1</w:t>
      </w:r>
      <w:bookmarkEnd w:id="199"/>
      <w:r w:rsidRPr="00256949">
        <w:rPr>
          <w:rFonts w:ascii="標楷體" w:eastAsia="標楷體" w:hAnsi="標楷體" w:hint="eastAsia"/>
          <w:bCs/>
          <w:sz w:val="32"/>
          <w:szCs w:val="32"/>
        </w:rPr>
        <w:t>.113年5月</w:t>
      </w:r>
      <w:r w:rsidRPr="00CA2BC4">
        <w:rPr>
          <w:rFonts w:ascii="標楷體" w:eastAsia="標楷體" w:hAnsi="標楷體" w:hint="eastAsia"/>
          <w:sz w:val="32"/>
          <w:szCs w:val="32"/>
        </w:rPr>
        <w:t>份辦理中、大班主題戶外教學。</w:t>
      </w:r>
    </w:p>
    <w:p w14:paraId="0F08F3C9" w14:textId="77777777" w:rsidR="00050A6F" w:rsidRPr="00CA2BC4" w:rsidRDefault="00050A6F" w:rsidP="00CA2BC4">
      <w:pPr>
        <w:spacing w:line="600" w:lineRule="exact"/>
        <w:ind w:leftChars="810" w:left="2264" w:hangingChars="100" w:hanging="320"/>
        <w:jc w:val="both"/>
        <w:outlineLvl w:val="3"/>
        <w:rPr>
          <w:rFonts w:ascii="標楷體" w:eastAsia="標楷體" w:hAnsi="標楷體"/>
          <w:sz w:val="32"/>
          <w:szCs w:val="32"/>
        </w:rPr>
      </w:pPr>
      <w:r w:rsidRPr="00CA2BC4">
        <w:rPr>
          <w:rFonts w:ascii="標楷體" w:eastAsia="標楷體" w:hAnsi="標楷體" w:hint="eastAsia"/>
          <w:sz w:val="32"/>
          <w:szCs w:val="32"/>
        </w:rPr>
        <w:t>2.113年5月6日至10日辦理班級教學參觀暨母親節親子活動。</w:t>
      </w:r>
    </w:p>
    <w:p w14:paraId="657D11DA" w14:textId="77777777" w:rsidR="00050A6F" w:rsidRPr="00CA2BC4" w:rsidRDefault="00050A6F" w:rsidP="00CA2BC4">
      <w:pPr>
        <w:spacing w:line="600" w:lineRule="exact"/>
        <w:ind w:leftChars="810" w:left="2264" w:hangingChars="100" w:hanging="320"/>
        <w:jc w:val="both"/>
        <w:outlineLvl w:val="3"/>
        <w:rPr>
          <w:rFonts w:ascii="標楷體" w:eastAsia="標楷體" w:hAnsi="標楷體"/>
          <w:sz w:val="32"/>
          <w:szCs w:val="32"/>
        </w:rPr>
      </w:pPr>
      <w:r w:rsidRPr="00CA2BC4">
        <w:rPr>
          <w:rFonts w:ascii="標楷體" w:eastAsia="標楷體" w:hAnsi="標楷體" w:hint="eastAsia"/>
          <w:sz w:val="32"/>
          <w:szCs w:val="32"/>
        </w:rPr>
        <w:t>3.113年5月22日辦理幼兒牙齒塗氟保健服務。</w:t>
      </w:r>
    </w:p>
    <w:p w14:paraId="0A22BC01" w14:textId="77777777" w:rsidR="00050A6F" w:rsidRPr="00CA2BC4" w:rsidRDefault="00050A6F" w:rsidP="00CA2BC4">
      <w:pPr>
        <w:spacing w:line="600" w:lineRule="exact"/>
        <w:ind w:leftChars="810" w:left="2264" w:hangingChars="100" w:hanging="320"/>
        <w:jc w:val="both"/>
        <w:outlineLvl w:val="3"/>
        <w:rPr>
          <w:rFonts w:ascii="標楷體" w:eastAsia="標楷體" w:hAnsi="標楷體"/>
          <w:sz w:val="32"/>
          <w:szCs w:val="32"/>
        </w:rPr>
      </w:pPr>
      <w:r w:rsidRPr="00CA2BC4">
        <w:rPr>
          <w:rFonts w:ascii="標楷體" w:eastAsia="標楷體" w:hAnsi="標楷體" w:hint="eastAsia"/>
          <w:sz w:val="32"/>
          <w:szCs w:val="32"/>
        </w:rPr>
        <w:t>4.113學年度幼幼班申請登記日期，113年5月13日至17日上午8時至下午4時。全縣公立幼兒園辦理公開抽籤日期為5月25日(星期六)上午9點。</w:t>
      </w:r>
    </w:p>
    <w:p w14:paraId="719323BD" w14:textId="77777777" w:rsidR="00050A6F" w:rsidRPr="00CA2BC4" w:rsidRDefault="00050A6F" w:rsidP="00CA2BC4">
      <w:pPr>
        <w:spacing w:line="600" w:lineRule="exact"/>
        <w:ind w:leftChars="810" w:left="2264" w:hangingChars="100" w:hanging="320"/>
        <w:jc w:val="both"/>
        <w:outlineLvl w:val="3"/>
        <w:rPr>
          <w:rFonts w:ascii="標楷體" w:eastAsia="標楷體" w:hAnsi="標楷體"/>
          <w:sz w:val="32"/>
          <w:szCs w:val="32"/>
        </w:rPr>
      </w:pPr>
      <w:r w:rsidRPr="00CA2BC4">
        <w:rPr>
          <w:rFonts w:ascii="標楷體" w:eastAsia="標楷體" w:hAnsi="標楷體" w:hint="eastAsia"/>
          <w:sz w:val="32"/>
          <w:szCs w:val="32"/>
        </w:rPr>
        <w:lastRenderedPageBreak/>
        <w:t>5.113年7月5日</w:t>
      </w:r>
      <w:bookmarkStart w:id="200" w:name="_Hlk164342216"/>
      <w:r w:rsidRPr="00CA2BC4">
        <w:rPr>
          <w:rFonts w:ascii="標楷體" w:eastAsia="標楷體" w:hAnsi="標楷體" w:hint="eastAsia"/>
          <w:sz w:val="32"/>
          <w:szCs w:val="32"/>
        </w:rPr>
        <w:t>(星期五</w:t>
      </w:r>
      <w:bookmarkEnd w:id="200"/>
      <w:r w:rsidRPr="00CA2BC4">
        <w:rPr>
          <w:rFonts w:ascii="標楷體" w:eastAsia="標楷體" w:hAnsi="標楷體" w:hint="eastAsia"/>
          <w:sz w:val="32"/>
          <w:szCs w:val="32"/>
        </w:rPr>
        <w:t>)於西螺國中舉辦「畢業典禮暨舞展」。</w:t>
      </w:r>
    </w:p>
    <w:p w14:paraId="34CEFE66"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sz w:val="32"/>
          <w:szCs w:val="32"/>
        </w:rPr>
        <w:br w:type="page"/>
      </w:r>
      <w:bookmarkStart w:id="201" w:name="_Toc165536348"/>
      <w:r w:rsidRPr="00256949">
        <w:rPr>
          <w:rFonts w:ascii="標楷體" w:eastAsia="標楷體" w:hAnsi="標楷體" w:hint="eastAsia"/>
          <w:sz w:val="32"/>
          <w:szCs w:val="32"/>
        </w:rPr>
        <w:lastRenderedPageBreak/>
        <w:t>七、圖書文化教育方面：</w:t>
      </w:r>
      <w:bookmarkEnd w:id="201"/>
    </w:p>
    <w:p w14:paraId="040268E6"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02" w:name="_Toc101960573"/>
      <w:bookmarkStart w:id="203" w:name="_Toc149577064"/>
      <w:bookmarkStart w:id="204" w:name="_Toc165302700"/>
      <w:bookmarkStart w:id="205" w:name="_Toc165535820"/>
      <w:bookmarkStart w:id="206" w:name="_Toc165536349"/>
      <w:r w:rsidRPr="00256949">
        <w:rPr>
          <w:rFonts w:ascii="標楷體" w:eastAsia="標楷體" w:hAnsi="標楷體" w:hint="eastAsia"/>
          <w:sz w:val="32"/>
          <w:szCs w:val="32"/>
        </w:rPr>
        <w:t>(一)推廣親子閱讀，增進婦幼福祉：</w:t>
      </w:r>
      <w:bookmarkEnd w:id="202"/>
      <w:bookmarkEnd w:id="203"/>
      <w:bookmarkEnd w:id="204"/>
      <w:bookmarkEnd w:id="205"/>
      <w:bookmarkEnd w:id="206"/>
    </w:p>
    <w:p w14:paraId="6B7EEADC" w14:textId="77777777" w:rsidR="00050A6F" w:rsidRPr="00256949" w:rsidRDefault="00050A6F" w:rsidP="00CA2BC4">
      <w:pPr>
        <w:spacing w:line="600" w:lineRule="exact"/>
        <w:ind w:leftChars="810" w:left="1944"/>
        <w:jc w:val="both"/>
        <w:outlineLvl w:val="3"/>
        <w:rPr>
          <w:rFonts w:ascii="標楷體" w:eastAsia="標楷體" w:hAnsi="標楷體"/>
          <w:sz w:val="32"/>
          <w:szCs w:val="32"/>
        </w:rPr>
      </w:pPr>
      <w:bookmarkStart w:id="207" w:name="_Toc149577065"/>
      <w:bookmarkStart w:id="208" w:name="_Toc165302701"/>
      <w:r w:rsidRPr="00256949">
        <w:rPr>
          <w:rFonts w:ascii="標楷體" w:eastAsia="標楷體" w:hAnsi="標楷體" w:hint="eastAsia"/>
          <w:sz w:val="32"/>
          <w:szCs w:val="32"/>
        </w:rPr>
        <w:t>辦理閱讀推廣活動，包括親子共讀、故事好好讀、班級閱讀、青少年閱讀、主題講座、電影欣賞、書展、小小愛書人、詩歌讀書會等，共55場次，9061人次參與。</w:t>
      </w:r>
      <w:bookmarkEnd w:id="207"/>
      <w:bookmarkEnd w:id="208"/>
    </w:p>
    <w:p w14:paraId="7F04F9AC"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09" w:name="_Toc165535821"/>
      <w:bookmarkStart w:id="210" w:name="_Toc165536350"/>
      <w:r w:rsidRPr="00256949">
        <w:rPr>
          <w:rFonts w:ascii="標楷體" w:eastAsia="標楷體" w:hAnsi="標楷體" w:hint="eastAsia"/>
          <w:sz w:val="32"/>
          <w:szCs w:val="32"/>
        </w:rPr>
        <w:t>(二)其他辦理事項：</w:t>
      </w:r>
      <w:bookmarkEnd w:id="209"/>
      <w:bookmarkEnd w:id="210"/>
    </w:p>
    <w:p w14:paraId="7CEB3025"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11" w:name="_Toc149577066"/>
      <w:bookmarkStart w:id="212" w:name="_Toc165302702"/>
      <w:r w:rsidRPr="00256949">
        <w:rPr>
          <w:rFonts w:ascii="標楷體" w:eastAsia="標楷體" w:hAnsi="標楷體" w:hint="eastAsia"/>
          <w:sz w:val="32"/>
          <w:szCs w:val="32"/>
        </w:rPr>
        <w:t>1.辦理圖書借閱、續借人次約5,847人次，圖書借閱、續借冊數計37,435冊，預約人次641人次，預約冊數937。</w:t>
      </w:r>
      <w:bookmarkEnd w:id="211"/>
      <w:bookmarkEnd w:id="212"/>
    </w:p>
    <w:p w14:paraId="65A2F499"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13" w:name="_Toc165535822"/>
      <w:r w:rsidRPr="00256949">
        <w:rPr>
          <w:rFonts w:ascii="標楷體" w:eastAsia="標楷體" w:hAnsi="標楷體" w:hint="eastAsia"/>
          <w:sz w:val="32"/>
          <w:szCs w:val="32"/>
        </w:rPr>
        <w:t>2.辦理圖書館借閱證265張，補發借閱證24張。</w:t>
      </w:r>
      <w:bookmarkEnd w:id="213"/>
    </w:p>
    <w:p w14:paraId="378E86D8"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14" w:name="_Toc165535823"/>
      <w:r w:rsidRPr="00256949">
        <w:rPr>
          <w:rFonts w:ascii="標楷體" w:eastAsia="標楷體" w:hAnsi="標楷體" w:hint="eastAsia"/>
          <w:sz w:val="32"/>
          <w:szCs w:val="32"/>
        </w:rPr>
        <w:t>3.辦理圖書編目933冊。</w:t>
      </w:r>
      <w:bookmarkEnd w:id="214"/>
    </w:p>
    <w:p w14:paraId="71D7F092"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15" w:name="_Toc101960578"/>
      <w:bookmarkStart w:id="216" w:name="_Toc149577067"/>
      <w:bookmarkStart w:id="217" w:name="_Toc165302703"/>
      <w:bookmarkStart w:id="218" w:name="_Toc165535824"/>
      <w:bookmarkStart w:id="219" w:name="_Toc165536351"/>
      <w:r w:rsidRPr="00256949">
        <w:rPr>
          <w:rFonts w:ascii="標楷體" w:eastAsia="標楷體" w:hAnsi="標楷體" w:hint="eastAsia"/>
          <w:sz w:val="32"/>
          <w:szCs w:val="32"/>
        </w:rPr>
        <w:t>(三)未來辦理事項：</w:t>
      </w:r>
      <w:bookmarkEnd w:id="215"/>
      <w:bookmarkEnd w:id="216"/>
      <w:bookmarkEnd w:id="217"/>
      <w:bookmarkEnd w:id="218"/>
      <w:bookmarkEnd w:id="219"/>
    </w:p>
    <w:p w14:paraId="043504A8"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1.持續辦理親子活動及各項多元閱讀推廣活動。</w:t>
      </w:r>
    </w:p>
    <w:p w14:paraId="01005F00"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2.購買新書及訂購雜誌、接受民眾贈書，用來充實館藏，配合圖書館、學校、社區團體活動辦理各種主題書展及新書展示，增加圖書的曝光率，吸引更多民眾前來借閱及利用圖書館。</w:t>
      </w:r>
    </w:p>
    <w:p w14:paraId="06493ECC"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3.爭取補助經費辦理各項閱讀推廣活動等，與學校、社區及社團建立合作關係，推廣閱讀活動，讓民眾了解圖書館資源，更加喜愛利用圖書館。</w:t>
      </w:r>
    </w:p>
    <w:p w14:paraId="42FAC9A3" w14:textId="77777777" w:rsidR="00050A6F" w:rsidRPr="00256949" w:rsidRDefault="00050A6F" w:rsidP="00CA2BC4">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220" w:name="_Toc165536352"/>
      <w:r w:rsidRPr="00256949">
        <w:rPr>
          <w:rFonts w:ascii="標楷體" w:eastAsia="標楷體" w:hAnsi="標楷體" w:hint="eastAsia"/>
          <w:sz w:val="32"/>
          <w:szCs w:val="32"/>
        </w:rPr>
        <w:lastRenderedPageBreak/>
        <w:t>八、殯葬宗教管理方面：</w:t>
      </w:r>
      <w:bookmarkEnd w:id="220"/>
    </w:p>
    <w:p w14:paraId="2A165A06"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21" w:name="_Toc149577072"/>
      <w:bookmarkStart w:id="222" w:name="_Toc165302708"/>
      <w:bookmarkStart w:id="223" w:name="_Toc165535826"/>
      <w:bookmarkStart w:id="224" w:name="_Toc165536353"/>
      <w:bookmarkStart w:id="225" w:name="_Toc101960583"/>
      <w:r w:rsidRPr="00256949">
        <w:rPr>
          <w:rFonts w:ascii="標楷體" w:eastAsia="標楷體" w:hAnsi="標楷體" w:hint="eastAsia"/>
          <w:sz w:val="32"/>
          <w:szCs w:val="32"/>
        </w:rPr>
        <w:t>(一)辦理公墓遷葬相關作業，營造宜居友善氛圍：</w:t>
      </w:r>
      <w:bookmarkEnd w:id="221"/>
      <w:bookmarkEnd w:id="222"/>
      <w:bookmarkEnd w:id="223"/>
      <w:bookmarkEnd w:id="224"/>
    </w:p>
    <w:p w14:paraId="368870AC"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26" w:name="_Toc149577073"/>
      <w:r w:rsidRPr="00256949">
        <w:rPr>
          <w:rFonts w:ascii="標楷體" w:eastAsia="標楷體" w:hAnsi="標楷體" w:hint="eastAsia"/>
          <w:sz w:val="32"/>
          <w:szCs w:val="32"/>
        </w:rPr>
        <w:t>1.</w:t>
      </w:r>
      <w:bookmarkEnd w:id="225"/>
      <w:bookmarkEnd w:id="226"/>
      <w:r w:rsidRPr="00256949">
        <w:rPr>
          <w:rFonts w:ascii="標楷體" w:eastAsia="標楷體" w:hAnsi="標楷體" w:hint="eastAsia"/>
          <w:sz w:val="32"/>
          <w:szCs w:val="32"/>
        </w:rPr>
        <w:t>為增進本鎮居住品質營造宜居友善氛圍，已完成漢光、下湳、頂湳等3個傳統公墓辦理公園綠地之設計規劃。</w:t>
      </w:r>
    </w:p>
    <w:p w14:paraId="2B573DD1"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2.辦理本鎮振興、廣興及河南等3里傳統公墓遷葬相關作業。</w:t>
      </w:r>
    </w:p>
    <w:p w14:paraId="4CEB51C4"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27" w:name="_Toc101960586"/>
      <w:bookmarkStart w:id="228" w:name="_Toc149577074"/>
      <w:bookmarkStart w:id="229" w:name="_Toc165302709"/>
      <w:bookmarkStart w:id="230" w:name="_Toc165535827"/>
      <w:bookmarkStart w:id="231" w:name="_Toc165536354"/>
      <w:r w:rsidRPr="00256949">
        <w:rPr>
          <w:rFonts w:ascii="標楷體" w:eastAsia="標楷體" w:hAnsi="標楷體" w:hint="eastAsia"/>
          <w:sz w:val="32"/>
          <w:szCs w:val="32"/>
        </w:rPr>
        <w:t>(二)墓政相關業務：</w:t>
      </w:r>
      <w:bookmarkEnd w:id="227"/>
      <w:bookmarkEnd w:id="228"/>
      <w:bookmarkEnd w:id="229"/>
      <w:bookmarkEnd w:id="230"/>
      <w:bookmarkEnd w:id="231"/>
    </w:p>
    <w:p w14:paraId="7AACBA0B"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1.112年10月1日至113年3月31日受理申請使用塔位計182位，申請使用墓基計15位。</w:t>
      </w:r>
    </w:p>
    <w:p w14:paraId="4F6A4323"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2.西螺鎮113年度公墓園區景觀維護（預估）勞務採購因流標3次，將檢討預算再上網發包。</w:t>
      </w:r>
    </w:p>
    <w:p w14:paraId="3A9E7B65"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32" w:name="_Toc165302710"/>
      <w:bookmarkStart w:id="233" w:name="_Toc165535828"/>
      <w:bookmarkStart w:id="234" w:name="_Toc165536355"/>
      <w:r w:rsidRPr="00256949">
        <w:rPr>
          <w:rFonts w:ascii="標楷體" w:eastAsia="標楷體" w:hAnsi="標楷體" w:hint="eastAsia"/>
          <w:sz w:val="32"/>
          <w:szCs w:val="32"/>
        </w:rPr>
        <w:t>(三)寺廟管理相關業務：</w:t>
      </w:r>
      <w:bookmarkEnd w:id="232"/>
      <w:bookmarkEnd w:id="233"/>
      <w:bookmarkEnd w:id="234"/>
    </w:p>
    <w:p w14:paraId="6CF097D2" w14:textId="77777777" w:rsidR="00050A6F" w:rsidRPr="00256949" w:rsidRDefault="00050A6F" w:rsidP="00CA2BC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目前本鎮登記有案之寺廟計57間，賡續辦理輔導寺廟新建登記及變動登記。</w:t>
      </w:r>
    </w:p>
    <w:p w14:paraId="64FD5417"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35" w:name="_Toc149577075"/>
      <w:bookmarkStart w:id="236" w:name="_Toc165302711"/>
      <w:bookmarkStart w:id="237" w:name="_Toc165535829"/>
      <w:bookmarkStart w:id="238" w:name="_Toc165536356"/>
      <w:r w:rsidRPr="00256949">
        <w:rPr>
          <w:rFonts w:ascii="標楷體" w:eastAsia="標楷體" w:hAnsi="標楷體" w:hint="eastAsia"/>
          <w:sz w:val="32"/>
          <w:szCs w:val="32"/>
        </w:rPr>
        <w:t>(四)未來辦理事項：</w:t>
      </w:r>
      <w:bookmarkEnd w:id="235"/>
      <w:bookmarkEnd w:id="236"/>
      <w:bookmarkEnd w:id="237"/>
      <w:bookmarkEnd w:id="238"/>
    </w:p>
    <w:p w14:paraId="658FD97C"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1.持續輔導各宗教團體合法化並辦理寺廟登記。</w:t>
      </w:r>
    </w:p>
    <w:p w14:paraId="5A974FCC"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39" w:name="_Toc149577078"/>
      <w:r w:rsidRPr="00256949">
        <w:rPr>
          <w:rFonts w:ascii="標楷體" w:eastAsia="標楷體" w:hAnsi="標楷體" w:hint="eastAsia"/>
          <w:sz w:val="32"/>
          <w:szCs w:val="32"/>
        </w:rPr>
        <w:t>2.持續輔導本鎮所轄寺廟實施「一爐一香」、「環保禮炮」及「以米代金」。</w:t>
      </w:r>
      <w:bookmarkEnd w:id="239"/>
    </w:p>
    <w:p w14:paraId="79DD3892" w14:textId="77777777" w:rsidR="00050A6F" w:rsidRPr="00256949" w:rsidRDefault="00050A6F" w:rsidP="00CA2BC4">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240" w:name="_Toc165536357"/>
      <w:r w:rsidRPr="00256949">
        <w:rPr>
          <w:rFonts w:ascii="標楷體" w:eastAsia="標楷體" w:hAnsi="標楷體" w:hint="eastAsia"/>
          <w:sz w:val="32"/>
          <w:szCs w:val="32"/>
        </w:rPr>
        <w:lastRenderedPageBreak/>
        <w:t>九、財政方面：</w:t>
      </w:r>
      <w:bookmarkEnd w:id="240"/>
    </w:p>
    <w:p w14:paraId="36D035B8"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41" w:name="_Toc101960594"/>
      <w:bookmarkStart w:id="242" w:name="_Toc149577080"/>
      <w:bookmarkStart w:id="243" w:name="_Toc165535831"/>
      <w:bookmarkStart w:id="244" w:name="_Toc165536358"/>
      <w:r w:rsidRPr="00256949">
        <w:rPr>
          <w:rFonts w:ascii="標楷體" w:eastAsia="標楷體" w:hAnsi="標楷體" w:hint="eastAsia"/>
          <w:sz w:val="32"/>
          <w:szCs w:val="32"/>
        </w:rPr>
        <w:t>(一)稅收統計：</w:t>
      </w:r>
      <w:bookmarkEnd w:id="241"/>
      <w:bookmarkEnd w:id="242"/>
      <w:bookmarkEnd w:id="243"/>
      <w:bookmarkEnd w:id="244"/>
    </w:p>
    <w:p w14:paraId="6CA9B745" w14:textId="77777777" w:rsidR="00050A6F" w:rsidRPr="00256949" w:rsidRDefault="00050A6F" w:rsidP="00CA2BC4">
      <w:pPr>
        <w:spacing w:line="600" w:lineRule="exact"/>
        <w:ind w:leftChars="810" w:left="1944"/>
        <w:jc w:val="both"/>
        <w:outlineLvl w:val="3"/>
        <w:rPr>
          <w:rFonts w:ascii="標楷體" w:eastAsia="標楷體" w:hAnsi="標楷體"/>
          <w:sz w:val="32"/>
          <w:szCs w:val="32"/>
        </w:rPr>
      </w:pPr>
      <w:bookmarkStart w:id="245" w:name="_Toc149577081"/>
      <w:r w:rsidRPr="00256949">
        <w:rPr>
          <w:rFonts w:ascii="標楷體" w:eastAsia="標楷體" w:hAnsi="標楷體" w:hint="eastAsia"/>
          <w:sz w:val="32"/>
          <w:szCs w:val="32"/>
        </w:rPr>
        <w:t>112年10月1日起至113年3月31日止，本所受理契稅申報獲配金額707萬9,050元，娛樂稅執行發單獲配金額111萬7,976元，112年度地價稅發單獲配金額2,359萬9,600元。</w:t>
      </w:r>
      <w:bookmarkEnd w:id="245"/>
    </w:p>
    <w:p w14:paraId="45E8D3B1"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46" w:name="_Toc165535832"/>
      <w:bookmarkStart w:id="247" w:name="_Toc165536359"/>
      <w:r w:rsidRPr="00256949">
        <w:rPr>
          <w:rFonts w:ascii="標楷體" w:eastAsia="標楷體" w:hAnsi="標楷體" w:hint="eastAsia"/>
          <w:sz w:val="32"/>
          <w:szCs w:val="32"/>
        </w:rPr>
        <w:t>(二)提供鎮民便捷服務，改善行政效能：</w:t>
      </w:r>
      <w:bookmarkEnd w:id="246"/>
      <w:bookmarkEnd w:id="247"/>
    </w:p>
    <w:p w14:paraId="100E106F" w14:textId="77777777" w:rsidR="00050A6F" w:rsidRPr="00256949" w:rsidRDefault="00050A6F" w:rsidP="00CA2BC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運用視訊設備與雲林縣稅務局連線，協助民眾節省路程就近申辦全國財產資料證明、綜合所得資料證明、房屋稅籍證明等26項稅務服務，本所112年10月1日至113年3月31日共受理1,689件。</w:t>
      </w:r>
    </w:p>
    <w:p w14:paraId="069931B8"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48" w:name="_Toc101960597"/>
      <w:bookmarkStart w:id="249" w:name="_Toc149577084"/>
      <w:bookmarkStart w:id="250" w:name="_Toc165302713"/>
      <w:bookmarkStart w:id="251" w:name="_Toc165535833"/>
      <w:bookmarkStart w:id="252" w:name="_Toc165536360"/>
      <w:r w:rsidRPr="00256949">
        <w:rPr>
          <w:rFonts w:ascii="標楷體" w:eastAsia="標楷體" w:hAnsi="標楷體" w:hint="eastAsia"/>
          <w:sz w:val="32"/>
          <w:szCs w:val="32"/>
        </w:rPr>
        <w:t>(三)未來辦理事項：</w:t>
      </w:r>
      <w:bookmarkEnd w:id="248"/>
      <w:bookmarkEnd w:id="249"/>
      <w:bookmarkEnd w:id="250"/>
      <w:bookmarkEnd w:id="251"/>
      <w:bookmarkEnd w:id="252"/>
    </w:p>
    <w:p w14:paraId="3E150695"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53" w:name="_Toc149577085"/>
      <w:bookmarkStart w:id="254" w:name="_Toc101960600"/>
      <w:r w:rsidRPr="00256949">
        <w:rPr>
          <w:rFonts w:ascii="標楷體" w:eastAsia="標楷體" w:hAnsi="標楷體" w:hint="eastAsia"/>
          <w:sz w:val="32"/>
          <w:szCs w:val="32"/>
        </w:rPr>
        <w:t>1.定期執行房地清查工作，以活化及充分利用鎮有房地，同時輔導及協助鎮民解決占用公有土地問題，使鎮民取得建物基地之合法權源，並得以挹注鎮庫財源。</w:t>
      </w:r>
      <w:bookmarkEnd w:id="253"/>
    </w:p>
    <w:p w14:paraId="47AA5872"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bookmarkStart w:id="255" w:name="_Toc149577086"/>
      <w:r w:rsidRPr="00256949">
        <w:rPr>
          <w:rFonts w:ascii="標楷體" w:eastAsia="標楷體" w:hAnsi="標楷體" w:hint="eastAsia"/>
          <w:sz w:val="32"/>
          <w:szCs w:val="32"/>
        </w:rPr>
        <w:t>2.有關本鎮興西段853、853-1、853-2、853-5地號等畸零地業經貴會審議同意且經縣府核准讓售，該筆讓售款編列於109年度歲入預算辦理又110、111、112年申請人未承購，本畸零地讓售案處分年限5年，113年年底為處分截止期限。</w:t>
      </w:r>
      <w:bookmarkEnd w:id="255"/>
    </w:p>
    <w:bookmarkEnd w:id="254"/>
    <w:p w14:paraId="6D0FF0D7" w14:textId="77777777" w:rsidR="00050A6F" w:rsidRPr="00256949" w:rsidRDefault="00050A6F" w:rsidP="00CA2BC4">
      <w:pPr>
        <w:spacing w:line="600" w:lineRule="exact"/>
        <w:ind w:leftChars="270" w:left="648"/>
        <w:jc w:val="both"/>
        <w:outlineLvl w:val="1"/>
        <w:rPr>
          <w:rFonts w:ascii="標楷體" w:eastAsia="標楷體" w:hAnsi="標楷體"/>
          <w:sz w:val="32"/>
          <w:szCs w:val="32"/>
        </w:rPr>
      </w:pPr>
      <w:r w:rsidRPr="00256949">
        <w:rPr>
          <w:rFonts w:ascii="標楷體" w:eastAsia="標楷體" w:hAnsi="標楷體"/>
          <w:sz w:val="32"/>
          <w:szCs w:val="32"/>
        </w:rPr>
        <w:br w:type="page"/>
      </w:r>
      <w:bookmarkStart w:id="256" w:name="_Toc165536361"/>
      <w:r w:rsidRPr="00256949">
        <w:rPr>
          <w:rFonts w:ascii="標楷體" w:eastAsia="標楷體" w:hAnsi="標楷體" w:hint="eastAsia"/>
          <w:sz w:val="32"/>
          <w:szCs w:val="32"/>
        </w:rPr>
        <w:lastRenderedPageBreak/>
        <w:t>十、公園路燈管理方面：</w:t>
      </w:r>
      <w:bookmarkEnd w:id="256"/>
    </w:p>
    <w:p w14:paraId="179769BC"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57" w:name="_Toc165302715"/>
      <w:bookmarkStart w:id="258" w:name="_Toc165535835"/>
      <w:bookmarkStart w:id="259" w:name="_Toc165536362"/>
      <w:bookmarkStart w:id="260" w:name="_Toc101960602"/>
      <w:bookmarkStart w:id="261" w:name="_Toc149577088"/>
      <w:r w:rsidRPr="00256949">
        <w:rPr>
          <w:rFonts w:ascii="標楷體" w:eastAsia="標楷體" w:hAnsi="標楷體" w:hint="eastAsia"/>
          <w:sz w:val="32"/>
          <w:szCs w:val="32"/>
        </w:rPr>
        <w:t>(一)路燈增設及改善，減少視覺死角，打造治理新典範：</w:t>
      </w:r>
      <w:bookmarkEnd w:id="257"/>
      <w:bookmarkEnd w:id="258"/>
      <w:bookmarkEnd w:id="259"/>
    </w:p>
    <w:p w14:paraId="26C00E11"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1.辦理「西螺鎮延平路(建興路至中興路)景觀路燈」改善工程，總經費約155萬元，於112年度12月18日完工。</w:t>
      </w:r>
    </w:p>
    <w:p w14:paraId="30E86191" w14:textId="77777777" w:rsidR="00050A6F" w:rsidRPr="00256949" w:rsidRDefault="00050A6F" w:rsidP="00CA2BC4">
      <w:pPr>
        <w:spacing w:line="600" w:lineRule="exact"/>
        <w:ind w:leftChars="810" w:left="2264" w:hangingChars="100" w:hanging="320"/>
        <w:jc w:val="both"/>
        <w:outlineLvl w:val="3"/>
        <w:rPr>
          <w:rFonts w:ascii="標楷體" w:eastAsia="標楷體" w:hAnsi="標楷體"/>
          <w:sz w:val="32"/>
          <w:szCs w:val="32"/>
        </w:rPr>
      </w:pPr>
      <w:r w:rsidRPr="00256949">
        <w:rPr>
          <w:rFonts w:ascii="標楷體" w:eastAsia="標楷體" w:hAnsi="標楷體" w:hint="eastAsia"/>
          <w:sz w:val="32"/>
          <w:szCs w:val="32"/>
        </w:rPr>
        <w:t>2.辦理112年度西螺鎮鎮內新設路燈工程，經費約92萬元，於113年4月6日完工。</w:t>
      </w:r>
    </w:p>
    <w:p w14:paraId="5DF3C4C7"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62" w:name="_Toc165302716"/>
      <w:bookmarkStart w:id="263" w:name="_Toc165535836"/>
      <w:bookmarkStart w:id="264" w:name="_Toc165536363"/>
      <w:r w:rsidRPr="00256949">
        <w:rPr>
          <w:rFonts w:ascii="標楷體" w:eastAsia="標楷體" w:hAnsi="標楷體" w:hint="eastAsia"/>
          <w:sz w:val="32"/>
          <w:szCs w:val="32"/>
        </w:rPr>
        <w:t>(二)公園改造增加親子活動空間，營造本鎮宜居環境：</w:t>
      </w:r>
      <w:bookmarkEnd w:id="262"/>
      <w:bookmarkEnd w:id="263"/>
      <w:bookmarkEnd w:id="264"/>
    </w:p>
    <w:p w14:paraId="6BD0DC9C" w14:textId="77777777" w:rsidR="00050A6F" w:rsidRPr="00256949" w:rsidRDefault="00050A6F" w:rsidP="00CA2BC4">
      <w:pPr>
        <w:spacing w:line="600" w:lineRule="exact"/>
        <w:ind w:leftChars="810" w:left="1944"/>
        <w:jc w:val="both"/>
        <w:outlineLvl w:val="3"/>
        <w:rPr>
          <w:rFonts w:ascii="標楷體" w:eastAsia="標楷體" w:hAnsi="標楷體"/>
          <w:sz w:val="32"/>
          <w:szCs w:val="32"/>
        </w:rPr>
      </w:pPr>
      <w:r w:rsidRPr="00256949">
        <w:rPr>
          <w:rFonts w:ascii="標楷體" w:eastAsia="標楷體" w:hAnsi="標楷體" w:hint="eastAsia"/>
          <w:sz w:val="32"/>
          <w:szCs w:val="32"/>
        </w:rPr>
        <w:t>為改善文祠公園環境昏暗等問題，使周遭環境恢復生機，打造更友善與安全之休憩場所，帶動鄰近社區民眾、家長及孩童前往公園玩樂，提報計畫書予雲林縣政府補助經費，辦理「雲林縣西螺鎮文祠公園環境改善工程」，已於113年1月16日完工。</w:t>
      </w:r>
    </w:p>
    <w:p w14:paraId="46AC301A"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65" w:name="_Toc165302717"/>
      <w:bookmarkStart w:id="266" w:name="_Toc165535837"/>
      <w:bookmarkStart w:id="267" w:name="_Toc165536364"/>
      <w:r w:rsidRPr="00256949">
        <w:rPr>
          <w:rFonts w:ascii="標楷體" w:eastAsia="標楷體" w:hAnsi="標楷體" w:hint="eastAsia"/>
          <w:sz w:val="32"/>
          <w:szCs w:val="32"/>
        </w:rPr>
        <w:t>(三)其他辦理事項：</w:t>
      </w:r>
      <w:bookmarkEnd w:id="260"/>
      <w:bookmarkEnd w:id="261"/>
      <w:bookmarkEnd w:id="265"/>
      <w:bookmarkEnd w:id="266"/>
      <w:bookmarkEnd w:id="267"/>
    </w:p>
    <w:p w14:paraId="56BE30C8" w14:textId="77777777" w:rsidR="00050A6F" w:rsidRPr="00256949" w:rsidRDefault="00050A6F" w:rsidP="006078CC">
      <w:pPr>
        <w:spacing w:line="600" w:lineRule="exact"/>
        <w:ind w:leftChars="810" w:left="1944"/>
        <w:jc w:val="both"/>
        <w:outlineLvl w:val="3"/>
        <w:rPr>
          <w:rFonts w:ascii="標楷體" w:eastAsia="標楷體" w:hAnsi="標楷體"/>
          <w:sz w:val="32"/>
          <w:szCs w:val="32"/>
        </w:rPr>
      </w:pPr>
      <w:bookmarkStart w:id="268" w:name="_Toc149577090"/>
      <w:bookmarkStart w:id="269" w:name="_Toc101960604"/>
      <w:r w:rsidRPr="00256949">
        <w:rPr>
          <w:rFonts w:ascii="標楷體" w:eastAsia="標楷體" w:hAnsi="標楷體" w:hint="eastAsia"/>
          <w:sz w:val="32"/>
          <w:szCs w:val="32"/>
        </w:rPr>
        <w:t>持續辦理本鎮轄內路燈之損壞及維護、行道樹維護管理、公園綠帶(地)環境及設施之維護。</w:t>
      </w:r>
      <w:bookmarkEnd w:id="268"/>
    </w:p>
    <w:p w14:paraId="5962529B" w14:textId="77777777" w:rsidR="00050A6F" w:rsidRPr="00256949" w:rsidRDefault="00050A6F" w:rsidP="00CA2BC4">
      <w:pPr>
        <w:spacing w:line="600" w:lineRule="exact"/>
        <w:ind w:leftChars="540" w:left="1296"/>
        <w:jc w:val="both"/>
        <w:outlineLvl w:val="2"/>
        <w:rPr>
          <w:rFonts w:ascii="標楷體" w:eastAsia="標楷體" w:hAnsi="標楷體"/>
          <w:sz w:val="32"/>
          <w:szCs w:val="32"/>
        </w:rPr>
      </w:pPr>
      <w:bookmarkStart w:id="270" w:name="_Toc101960605"/>
      <w:bookmarkStart w:id="271" w:name="_Toc149577093"/>
      <w:bookmarkStart w:id="272" w:name="_Toc165302718"/>
      <w:bookmarkStart w:id="273" w:name="_Toc165535838"/>
      <w:bookmarkStart w:id="274" w:name="_Toc165536365"/>
      <w:bookmarkEnd w:id="269"/>
      <w:r w:rsidRPr="00256949">
        <w:rPr>
          <w:rFonts w:ascii="標楷體" w:eastAsia="標楷體" w:hAnsi="標楷體" w:hint="eastAsia"/>
          <w:sz w:val="32"/>
          <w:szCs w:val="32"/>
        </w:rPr>
        <w:t>(四)未來辦理事項：</w:t>
      </w:r>
      <w:bookmarkEnd w:id="270"/>
      <w:bookmarkEnd w:id="271"/>
      <w:bookmarkEnd w:id="272"/>
      <w:bookmarkEnd w:id="273"/>
      <w:bookmarkEnd w:id="274"/>
    </w:p>
    <w:p w14:paraId="2C07D801" w14:textId="77777777" w:rsidR="00050A6F" w:rsidRPr="00256949" w:rsidRDefault="00050A6F" w:rsidP="006078CC">
      <w:pPr>
        <w:spacing w:line="600" w:lineRule="exact"/>
        <w:ind w:leftChars="810" w:left="2264" w:hangingChars="100" w:hanging="320"/>
        <w:jc w:val="both"/>
        <w:outlineLvl w:val="3"/>
        <w:rPr>
          <w:rFonts w:ascii="標楷體" w:eastAsia="標楷體" w:hAnsi="標楷體"/>
          <w:sz w:val="32"/>
          <w:szCs w:val="32"/>
        </w:rPr>
      </w:pPr>
      <w:bookmarkStart w:id="275" w:name="_Toc149577094"/>
      <w:r w:rsidRPr="00256949">
        <w:rPr>
          <w:rFonts w:ascii="標楷體" w:eastAsia="標楷體" w:hAnsi="標楷體" w:hint="eastAsia"/>
          <w:sz w:val="32"/>
          <w:szCs w:val="32"/>
        </w:rPr>
        <w:t>1.辦理「西螺大橋廣場及河濱公園改善工程」。</w:t>
      </w:r>
      <w:bookmarkEnd w:id="275"/>
    </w:p>
    <w:p w14:paraId="43F67415" w14:textId="77777777" w:rsidR="00050A6F" w:rsidRPr="00256949" w:rsidRDefault="00050A6F" w:rsidP="006078CC">
      <w:pPr>
        <w:spacing w:line="600" w:lineRule="exact"/>
        <w:ind w:leftChars="810" w:left="2264" w:hangingChars="100" w:hanging="320"/>
        <w:jc w:val="both"/>
        <w:outlineLvl w:val="3"/>
        <w:rPr>
          <w:rFonts w:ascii="標楷體" w:eastAsia="標楷體" w:hAnsi="標楷體"/>
          <w:sz w:val="32"/>
          <w:szCs w:val="32"/>
        </w:rPr>
      </w:pPr>
      <w:bookmarkStart w:id="276" w:name="_Toc149577095"/>
      <w:r w:rsidRPr="00256949">
        <w:rPr>
          <w:rFonts w:ascii="標楷體" w:eastAsia="標楷體" w:hAnsi="標楷體" w:hint="eastAsia"/>
          <w:sz w:val="32"/>
          <w:szCs w:val="32"/>
        </w:rPr>
        <w:t>2.辦理雲林縣西螺鎮漢光里公園設施(含兒童遊戲)改善。</w:t>
      </w:r>
      <w:bookmarkEnd w:id="276"/>
    </w:p>
    <w:p w14:paraId="60D01BAC" w14:textId="77777777" w:rsidR="00050A6F" w:rsidRPr="00256949" w:rsidRDefault="00050A6F" w:rsidP="006078CC">
      <w:pPr>
        <w:spacing w:line="600" w:lineRule="exact"/>
        <w:ind w:leftChars="810" w:left="2264" w:hangingChars="100" w:hanging="320"/>
        <w:jc w:val="both"/>
        <w:outlineLvl w:val="3"/>
        <w:rPr>
          <w:rFonts w:ascii="標楷體" w:eastAsia="標楷體" w:hAnsi="標楷體"/>
          <w:sz w:val="32"/>
          <w:szCs w:val="32"/>
        </w:rPr>
      </w:pPr>
      <w:bookmarkStart w:id="277" w:name="_Toc149577096"/>
      <w:r w:rsidRPr="00256949">
        <w:rPr>
          <w:rFonts w:ascii="標楷體" w:eastAsia="標楷體" w:hAnsi="標楷體" w:hint="eastAsia"/>
          <w:sz w:val="32"/>
          <w:szCs w:val="32"/>
        </w:rPr>
        <w:t>3.辦理113年度西螺鎮鎮內新設路燈工程。</w:t>
      </w:r>
      <w:bookmarkEnd w:id="277"/>
    </w:p>
    <w:p w14:paraId="57AB5BF4" w14:textId="77777777" w:rsidR="006078CC" w:rsidRDefault="006078CC">
      <w:pPr>
        <w:widowControl/>
        <w:rPr>
          <w:rFonts w:ascii="標楷體" w:eastAsia="標楷體" w:hAnsi="標楷體"/>
          <w:b/>
          <w:bCs/>
          <w:sz w:val="32"/>
          <w:szCs w:val="32"/>
        </w:rPr>
      </w:pPr>
      <w:bookmarkStart w:id="278" w:name="_Toc165536366"/>
      <w:bookmarkStart w:id="279" w:name="_Toc101960607"/>
      <w:bookmarkStart w:id="280" w:name="_Toc149577099"/>
      <w:bookmarkStart w:id="281" w:name="_Toc165302719"/>
      <w:r>
        <w:rPr>
          <w:rFonts w:ascii="標楷體" w:eastAsia="標楷體" w:hAnsi="標楷體"/>
          <w:b/>
          <w:bCs/>
          <w:sz w:val="32"/>
          <w:szCs w:val="32"/>
        </w:rPr>
        <w:br w:type="page"/>
      </w:r>
    </w:p>
    <w:p w14:paraId="2AC291B8" w14:textId="2475D64F" w:rsidR="00050A6F" w:rsidRPr="006078CC" w:rsidRDefault="00050A6F" w:rsidP="00256949">
      <w:pPr>
        <w:spacing w:beforeLines="200" w:before="720" w:line="600" w:lineRule="exact"/>
        <w:jc w:val="both"/>
        <w:outlineLvl w:val="0"/>
        <w:rPr>
          <w:rFonts w:ascii="標楷體" w:eastAsia="標楷體" w:hAnsi="標楷體"/>
          <w:sz w:val="32"/>
          <w:szCs w:val="32"/>
        </w:rPr>
      </w:pPr>
      <w:r w:rsidRPr="006078CC">
        <w:rPr>
          <w:rFonts w:ascii="標楷體" w:eastAsia="標楷體" w:hAnsi="標楷體" w:hint="eastAsia"/>
          <w:sz w:val="32"/>
          <w:szCs w:val="32"/>
        </w:rPr>
        <w:lastRenderedPageBreak/>
        <w:t>參、結語</w:t>
      </w:r>
      <w:bookmarkEnd w:id="278"/>
    </w:p>
    <w:p w14:paraId="055CF978" w14:textId="77777777" w:rsidR="00050A6F" w:rsidRPr="00256949" w:rsidRDefault="00050A6F" w:rsidP="006078CC">
      <w:pPr>
        <w:spacing w:beforeLines="100" w:before="360" w:line="600" w:lineRule="exact"/>
        <w:ind w:leftChars="270" w:left="648" w:firstLineChars="200" w:firstLine="640"/>
        <w:jc w:val="both"/>
        <w:outlineLvl w:val="1"/>
        <w:rPr>
          <w:rFonts w:ascii="標楷體" w:eastAsia="標楷體" w:hAnsi="標楷體"/>
          <w:sz w:val="32"/>
          <w:szCs w:val="32"/>
        </w:rPr>
      </w:pPr>
      <w:bookmarkStart w:id="282" w:name="_Toc165535840"/>
      <w:bookmarkStart w:id="283" w:name="_Toc165536367"/>
      <w:r w:rsidRPr="00256949">
        <w:rPr>
          <w:rFonts w:ascii="標楷體" w:eastAsia="標楷體" w:hAnsi="標楷體" w:hint="eastAsia"/>
          <w:sz w:val="32"/>
          <w:szCs w:val="32"/>
        </w:rPr>
        <w:t>承蒙　諸位代表先進們在百忙之中，撥冗聽取本期施政成果、本鎮重要之20項施政方針執行情形及未來施政之方針，秋萍謹此報告；若有思慮不周之處，也請諸位代表先進們能夠不吝指教，期許西螺鎮政能更加發展與繁榮。</w:t>
      </w:r>
      <w:bookmarkEnd w:id="279"/>
      <w:bookmarkEnd w:id="280"/>
      <w:bookmarkEnd w:id="281"/>
      <w:bookmarkEnd w:id="282"/>
      <w:bookmarkEnd w:id="283"/>
    </w:p>
    <w:p w14:paraId="5ADB17DB" w14:textId="77777777" w:rsidR="00050A6F" w:rsidRPr="00256949" w:rsidRDefault="00050A6F" w:rsidP="00256949">
      <w:pPr>
        <w:spacing w:line="600" w:lineRule="exact"/>
        <w:ind w:leftChars="265" w:left="636" w:firstLineChars="200" w:firstLine="640"/>
        <w:jc w:val="both"/>
        <w:outlineLvl w:val="1"/>
        <w:rPr>
          <w:rFonts w:ascii="標楷體" w:eastAsia="標楷體" w:hAnsi="標楷體"/>
          <w:sz w:val="32"/>
          <w:szCs w:val="32"/>
        </w:rPr>
      </w:pPr>
      <w:bookmarkStart w:id="284" w:name="_Toc101960608"/>
      <w:bookmarkStart w:id="285" w:name="_Toc149577100"/>
      <w:bookmarkStart w:id="286" w:name="_Toc165302720"/>
      <w:bookmarkStart w:id="287" w:name="_Toc165535841"/>
      <w:bookmarkStart w:id="288" w:name="_Toc165536368"/>
      <w:r w:rsidRPr="00256949">
        <w:rPr>
          <w:rFonts w:ascii="標楷體" w:eastAsia="標楷體" w:hAnsi="標楷體" w:hint="eastAsia"/>
          <w:sz w:val="32"/>
          <w:szCs w:val="32"/>
        </w:rPr>
        <w:t>最後，祝　貴會會務順利，也祝福林主席、廖副主席及諸位代表先進們身體健康，萬事如意，謝謝！</w:t>
      </w:r>
      <w:bookmarkEnd w:id="284"/>
      <w:bookmarkEnd w:id="285"/>
      <w:bookmarkEnd w:id="286"/>
      <w:bookmarkEnd w:id="287"/>
      <w:bookmarkEnd w:id="288"/>
    </w:p>
    <w:p w14:paraId="222F0D4B" w14:textId="77777777" w:rsidR="00817A7A" w:rsidRPr="00256949" w:rsidRDefault="00200C1A" w:rsidP="006078CC">
      <w:pPr>
        <w:spacing w:line="600" w:lineRule="exact"/>
        <w:ind w:leftChars="270" w:left="648"/>
        <w:rPr>
          <w:rFonts w:ascii="標楷體" w:eastAsia="標楷體" w:hAnsi="標楷體"/>
          <w:sz w:val="32"/>
          <w:szCs w:val="32"/>
        </w:rPr>
      </w:pPr>
      <w:r w:rsidRPr="00256949">
        <w:rPr>
          <w:rFonts w:ascii="標楷體" w:eastAsia="標楷體" w:hAnsi="標楷體"/>
          <w:sz w:val="32"/>
          <w:szCs w:val="32"/>
        </w:rPr>
        <w:br w:type="page"/>
      </w:r>
      <w:bookmarkEnd w:id="1"/>
      <w:r w:rsidR="009602FC" w:rsidRPr="00256949">
        <w:rPr>
          <w:rFonts w:ascii="標楷體" w:eastAsia="標楷體" w:hAnsi="標楷體" w:hint="eastAsia"/>
          <w:sz w:val="32"/>
          <w:szCs w:val="32"/>
        </w:rPr>
        <w:lastRenderedPageBreak/>
        <w:t>1</w:t>
      </w:r>
      <w:r w:rsidR="009602FC" w:rsidRPr="00256949">
        <w:rPr>
          <w:rFonts w:ascii="標楷體" w:eastAsia="標楷體" w:hAnsi="標楷體"/>
          <w:sz w:val="32"/>
          <w:szCs w:val="32"/>
        </w:rPr>
        <w:t>13.05.15</w:t>
      </w:r>
    </w:p>
    <w:p w14:paraId="021DBCD5"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廖副主席秀娟：好，謝謝鎮長的報告，那我們現在要麻煩各位代表同仁，針對鎮長的施政報告有沒有任何問題要請教鎮長或是公所一級主管的，好，頤翎代表</w:t>
      </w:r>
      <w:r w:rsidRPr="00256949">
        <w:rPr>
          <w:rFonts w:ascii="標楷體" w:eastAsia="標楷體" w:hAnsi="標楷體" w:hint="eastAsia"/>
          <w:sz w:val="32"/>
          <w:szCs w:val="32"/>
          <w:lang w:eastAsia="zh-HK"/>
        </w:rPr>
        <w:t>。</w:t>
      </w:r>
    </w:p>
    <w:p w14:paraId="49E1EEE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王代表頤翎：鎮長、廖副主</w:t>
      </w:r>
      <w:r w:rsidR="00D919BA" w:rsidRPr="00256949">
        <w:rPr>
          <w:rFonts w:ascii="標楷體" w:eastAsia="標楷體" w:hAnsi="標楷體" w:hint="eastAsia"/>
          <w:sz w:val="32"/>
          <w:szCs w:val="32"/>
        </w:rPr>
        <w:t>席</w:t>
      </w:r>
      <w:r w:rsidRPr="00256949">
        <w:rPr>
          <w:rFonts w:ascii="標楷體" w:eastAsia="標楷體" w:hAnsi="標楷體" w:hint="eastAsia"/>
          <w:sz w:val="32"/>
          <w:szCs w:val="32"/>
        </w:rPr>
        <w:t>、各級主管大家早，我們想問一下如果有關於第4頁在說到游泳池的開放時間是哪時候？是從幾點到幾點？因為妳剛剛有說到晨泳的部分，那晨泳的時間跟開設的時間應該是要公告一下，民眾會比較清楚。</w:t>
      </w:r>
    </w:p>
    <w:p w14:paraId="7B96DE3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廖副主席秀娟：好，我們請民政課長。</w:t>
      </w:r>
    </w:p>
    <w:p w14:paraId="65D90EE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許課長淑惠：主席、各位代表、鎮長，以及各位同仁大家早，回覆我們王代表，游泳池今年113年度我們是預計在6月20、21、22日三天試營運，原則上在24日會開幕式，晨泳的時間</w:t>
      </w:r>
      <w:r w:rsidR="000310B2" w:rsidRPr="00256949">
        <w:rPr>
          <w:rFonts w:ascii="標楷體" w:eastAsia="標楷體" w:hAnsi="標楷體" w:hint="eastAsia"/>
          <w:sz w:val="32"/>
          <w:szCs w:val="32"/>
        </w:rPr>
        <w:t>在</w:t>
      </w:r>
      <w:r w:rsidRPr="00256949">
        <w:rPr>
          <w:rFonts w:ascii="標楷體" w:eastAsia="標楷體" w:hAnsi="標楷體" w:hint="eastAsia"/>
          <w:sz w:val="32"/>
          <w:szCs w:val="32"/>
        </w:rPr>
        <w:t>開幕式</w:t>
      </w:r>
      <w:r w:rsidR="000310B2" w:rsidRPr="00256949">
        <w:rPr>
          <w:rFonts w:ascii="標楷體" w:eastAsia="標楷體" w:hAnsi="標楷體" w:hint="eastAsia"/>
          <w:sz w:val="32"/>
          <w:szCs w:val="32"/>
        </w:rPr>
        <w:t>時就</w:t>
      </w:r>
      <w:r w:rsidRPr="00256949">
        <w:rPr>
          <w:rFonts w:ascii="標楷體" w:eastAsia="標楷體" w:hAnsi="標楷體" w:hint="eastAsia"/>
          <w:sz w:val="32"/>
          <w:szCs w:val="32"/>
        </w:rPr>
        <w:t>開始可以晨泳了，就是從6月20日早上8點開始一直到12點。</w:t>
      </w:r>
    </w:p>
    <w:p w14:paraId="531E4D4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王代表頤翎：妳說12點是到中午12點嗎？</w:t>
      </w:r>
    </w:p>
    <w:p w14:paraId="4C87529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許課長淑惠：對，下午就上班時間，下午1點到5點，晨泳的話是從8點開始，因為我們有僱用救生員，所以說原則上是8點開始。</w:t>
      </w:r>
    </w:p>
    <w:p w14:paraId="7E7854BA"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王代表頤翎：所以是到下午5點半？</w:t>
      </w:r>
    </w:p>
    <w:p w14:paraId="695756A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w:t>
      </w:r>
      <w:r w:rsidR="00B74D79" w:rsidRPr="00256949">
        <w:rPr>
          <w:rFonts w:ascii="標楷體" w:eastAsia="標楷體" w:hAnsi="標楷體" w:hint="eastAsia"/>
          <w:sz w:val="32"/>
          <w:szCs w:val="32"/>
        </w:rPr>
        <w:t>下午</w:t>
      </w:r>
      <w:r w:rsidRPr="00256949">
        <w:rPr>
          <w:rFonts w:ascii="標楷體" w:eastAsia="標楷體" w:hAnsi="標楷體" w:hint="eastAsia"/>
          <w:sz w:val="32"/>
          <w:szCs w:val="32"/>
        </w:rPr>
        <w:t>1點到5點。</w:t>
      </w:r>
    </w:p>
    <w:p w14:paraId="56A46B3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w:t>
      </w:r>
      <w:r w:rsidR="00B74D79" w:rsidRPr="00256949">
        <w:rPr>
          <w:rFonts w:ascii="標楷體" w:eastAsia="標楷體" w:hAnsi="標楷體" w:hint="eastAsia"/>
          <w:sz w:val="32"/>
          <w:szCs w:val="32"/>
        </w:rPr>
        <w:t>下午</w:t>
      </w:r>
      <w:r w:rsidRPr="00256949">
        <w:rPr>
          <w:rFonts w:ascii="標楷體" w:eastAsia="標楷體" w:hAnsi="標楷體" w:hint="eastAsia"/>
          <w:sz w:val="32"/>
          <w:szCs w:val="32"/>
        </w:rPr>
        <w:t>1點到5點，請問一下親水戲水區？</w:t>
      </w:r>
    </w:p>
    <w:p w14:paraId="7CB2AE7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許課長淑惠：一樣，同時開放。</w:t>
      </w:r>
    </w:p>
    <w:p w14:paraId="6DDC0AF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王代表頤翎：同時開放？</w:t>
      </w:r>
    </w:p>
    <w:p w14:paraId="2D9E33D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許課長淑惠：是。</w:t>
      </w:r>
    </w:p>
    <w:p w14:paraId="2937DEA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王代表頤翎：消毒的時間一樣比照去年？</w:t>
      </w:r>
    </w:p>
    <w:p w14:paraId="5F649550"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許課長淑惠：對，比照去年。</w:t>
      </w:r>
    </w:p>
    <w:p w14:paraId="30C0FB33"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王代表頤翎：謝謝，另外想問一下，因為我這邊沒有看到未來辦理事項，有關於節慶活動的部分，在民政課這邊有沒有辦理一些相關的活動？</w:t>
      </w:r>
    </w:p>
    <w:p w14:paraId="7671A4E5"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許課長淑惠：節慶的部分，目前雙十節那時候就是我們的文化節。</w:t>
      </w:r>
    </w:p>
    <w:p w14:paraId="00CFEF70"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王代表頤翎：對。</w:t>
      </w:r>
    </w:p>
    <w:p w14:paraId="4421541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許課長淑惠：再來原則上我們會有辦燈會，燈會期間就</w:t>
      </w:r>
      <w:r w:rsidR="00C65062" w:rsidRPr="00256949">
        <w:rPr>
          <w:rFonts w:ascii="標楷體" w:eastAsia="標楷體" w:hAnsi="標楷體" w:hint="eastAsia"/>
          <w:sz w:val="32"/>
          <w:szCs w:val="32"/>
        </w:rPr>
        <w:t>會</w:t>
      </w:r>
      <w:r w:rsidRPr="00256949">
        <w:rPr>
          <w:rFonts w:ascii="標楷體" w:eastAsia="標楷體" w:hAnsi="標楷體" w:hint="eastAsia"/>
          <w:sz w:val="32"/>
          <w:szCs w:val="32"/>
        </w:rPr>
        <w:t>遇到的春節，所以我們會在高灘地或是我們的廣場來規劃辦理相關的春節的活動。</w:t>
      </w:r>
    </w:p>
    <w:p w14:paraId="4DA48765"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王代表頤翎：我覺得既然我們</w:t>
      </w:r>
      <w:r w:rsidR="00BA74D6" w:rsidRPr="00256949">
        <w:rPr>
          <w:rFonts w:ascii="標楷體" w:eastAsia="標楷體" w:hAnsi="標楷體" w:hint="eastAsia"/>
          <w:sz w:val="32"/>
          <w:szCs w:val="32"/>
        </w:rPr>
        <w:t>要</w:t>
      </w:r>
      <w:r w:rsidRPr="00256949">
        <w:rPr>
          <w:rFonts w:ascii="標楷體" w:eastAsia="標楷體" w:hAnsi="標楷體" w:hint="eastAsia"/>
          <w:sz w:val="32"/>
          <w:szCs w:val="32"/>
        </w:rPr>
        <w:t>在西螺打造一些幸福的鄉鎮，可以融入一點親子的東西、元素進去。</w:t>
      </w:r>
    </w:p>
    <w:p w14:paraId="3BEB0F1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許課長淑惠：有。</w:t>
      </w:r>
    </w:p>
    <w:p w14:paraId="43AF110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王代表頤翎：對，因為我上次有提案說不管是萬聖節、端午節，還是其他的一些小節日，母親節等等之類的，這個植樹節</w:t>
      </w:r>
      <w:r w:rsidR="00842C35" w:rsidRPr="00256949">
        <w:rPr>
          <w:rFonts w:ascii="標楷體" w:eastAsia="標楷體" w:hAnsi="標楷體" w:hint="eastAsia"/>
          <w:sz w:val="32"/>
          <w:szCs w:val="32"/>
        </w:rPr>
        <w:t>的</w:t>
      </w:r>
      <w:r w:rsidRPr="00256949">
        <w:rPr>
          <w:rFonts w:ascii="標楷體" w:eastAsia="標楷體" w:hAnsi="標楷體" w:hint="eastAsia"/>
          <w:sz w:val="32"/>
          <w:szCs w:val="32"/>
        </w:rPr>
        <w:t>部分</w:t>
      </w:r>
      <w:r w:rsidR="009313E1" w:rsidRPr="00256949">
        <w:rPr>
          <w:rFonts w:ascii="標楷體" w:eastAsia="標楷體" w:hAnsi="標楷體" w:hint="eastAsia"/>
          <w:sz w:val="32"/>
          <w:szCs w:val="32"/>
        </w:rPr>
        <w:t>，</w:t>
      </w:r>
      <w:r w:rsidRPr="00256949">
        <w:rPr>
          <w:rFonts w:ascii="標楷體" w:eastAsia="標楷體" w:hAnsi="標楷體" w:hint="eastAsia"/>
          <w:sz w:val="32"/>
          <w:szCs w:val="32"/>
        </w:rPr>
        <w:t>我覺得都是非常好的材料，其實我覺得只要有小孩在家人就一定會去，而且一個小孩參加可能就會加了三、四個家人，所以說這個部分的話，其實可以帶動經濟及帶動我們的活絡感，這個部分的話再麻煩</w:t>
      </w:r>
      <w:r w:rsidRPr="00256949">
        <w:rPr>
          <w:rFonts w:ascii="標楷體" w:eastAsia="標楷體" w:hAnsi="標楷體" w:hint="eastAsia"/>
          <w:sz w:val="32"/>
          <w:szCs w:val="32"/>
        </w:rPr>
        <w:lastRenderedPageBreak/>
        <w:t>民政課這邊，謝謝。</w:t>
      </w:r>
    </w:p>
    <w:p w14:paraId="2E2CA59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許課長淑惠：好。</w:t>
      </w:r>
    </w:p>
    <w:p w14:paraId="01DA45B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廖副主席秀娟：謝謝課長、謝謝頤翎代表，請問各位代表還有要詢問公所各課室業務的嗎？好，我們11號庭輝代表。</w:t>
      </w:r>
    </w:p>
    <w:p w14:paraId="2DB22500"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廖代表庭輝：謝謝主席、鎮長、公所一級主管，還有我們代表同仁大家早上好，我相信這次的模範兒童表揚，主席、副主席以及代表同仁都有蠻多人參加，針對模範兒童表揚它的認定資格是怎麼去認定的？</w:t>
      </w:r>
    </w:p>
    <w:p w14:paraId="2642337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廖副主席秀娟：請民政課長。</w:t>
      </w:r>
    </w:p>
    <w:p w14:paraId="54BD2B2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許課長淑惠：回覆廖代表，我們模範兒童表揚是由學校我們鎮內8所國小，他們還有包括幼兒園來推薦，由我們的學校這邊每年級由學校來推薦。</w:t>
      </w:r>
    </w:p>
    <w:p w14:paraId="782C751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廖代表庭輝：這個有分公、私立嗎？還是就只要是我們西螺的兒童，他都有資格來參加這個遴選？</w:t>
      </w:r>
    </w:p>
    <w:p w14:paraId="5C94E6F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許課長淑惠：原則上就是我們的小學都是公立的，還有我們附設幼兒園。</w:t>
      </w:r>
    </w:p>
    <w:p w14:paraId="576D9C6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廖代表庭輝：是不是有可能就把一些私立的，還有一些非營利幼兒園的部分納入？</w:t>
      </w:r>
    </w:p>
    <w:p w14:paraId="2316BD6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許課長淑惠：你是說幼兒園的部分嗎？</w:t>
      </w:r>
    </w:p>
    <w:p w14:paraId="3A6C7D3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廖代表庭輝：對，還有一些私立的部分，因為現在就是有一些私立的老師、園長包括主任都有跟我建議，尤其是我們安定國小非營利幼兒園，</w:t>
      </w:r>
      <w:r w:rsidR="00544A9B" w:rsidRPr="00256949">
        <w:rPr>
          <w:rFonts w:ascii="標楷體" w:eastAsia="標楷體" w:hAnsi="標楷體" w:hint="eastAsia"/>
          <w:sz w:val="32"/>
          <w:szCs w:val="32"/>
        </w:rPr>
        <w:t>她</w:t>
      </w:r>
      <w:r w:rsidRPr="00256949">
        <w:rPr>
          <w:rFonts w:ascii="標楷體" w:eastAsia="標楷體" w:hAnsi="標楷體" w:hint="eastAsia"/>
          <w:sz w:val="32"/>
          <w:szCs w:val="32"/>
        </w:rPr>
        <w:t>說其實</w:t>
      </w:r>
      <w:r w:rsidRPr="00256949">
        <w:rPr>
          <w:rFonts w:ascii="標楷體" w:eastAsia="標楷體" w:hAnsi="標楷體" w:hint="eastAsia"/>
          <w:sz w:val="32"/>
          <w:szCs w:val="32"/>
        </w:rPr>
        <w:lastRenderedPageBreak/>
        <w:t>西螺鎮的模範兒童表揚，應該是只要是西螺鎮的兒童，都有資格來遴選，</w:t>
      </w:r>
      <w:r w:rsidR="008B4CB1" w:rsidRPr="00256949">
        <w:rPr>
          <w:rFonts w:ascii="標楷體" w:eastAsia="標楷體" w:hAnsi="標楷體" w:hint="eastAsia"/>
          <w:sz w:val="32"/>
          <w:szCs w:val="32"/>
        </w:rPr>
        <w:t>這個部份</w:t>
      </w:r>
      <w:r w:rsidRPr="00256949">
        <w:rPr>
          <w:rFonts w:ascii="標楷體" w:eastAsia="標楷體" w:hAnsi="標楷體" w:hint="eastAsia"/>
          <w:sz w:val="32"/>
          <w:szCs w:val="32"/>
        </w:rPr>
        <w:t>是不是可以麻煩課長還是鎮長，明年是不是能把西螺鎮內所有不管是公、私立，因為公、私立都是我們西螺鎮的兒童，我就覺得，你是不是能把它全部納入舉辦這個東西會更有意義，這部分是不是可以麻煩一下課長，明年認真思考一下？</w:t>
      </w:r>
    </w:p>
    <w:p w14:paraId="6F0CA9A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許課長淑惠：好，那我們回去再深入的研議，因為原則上我們是以公立為原則，那私立的部分是不是明年把它列入，我們回去再來研議相關的規定深入的瞭解，再來做規劃。</w:t>
      </w:r>
    </w:p>
    <w:p w14:paraId="53D5637A"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廖代表庭輝：因為這部分有一些家長他們很在意這一塊，因為私立的幼兒園也會</w:t>
      </w:r>
      <w:r w:rsidR="00500222" w:rsidRPr="00256949">
        <w:rPr>
          <w:rFonts w:ascii="標楷體" w:eastAsia="標楷體" w:hAnsi="標楷體" w:hint="eastAsia"/>
          <w:sz w:val="32"/>
          <w:szCs w:val="32"/>
        </w:rPr>
        <w:t>個</w:t>
      </w:r>
      <w:r w:rsidRPr="00256949">
        <w:rPr>
          <w:rFonts w:ascii="標楷體" w:eastAsia="標楷體" w:hAnsi="標楷體" w:hint="eastAsia"/>
          <w:sz w:val="32"/>
          <w:szCs w:val="32"/>
        </w:rPr>
        <w:t>別頒發模範兒童獎狀，可是覺得他們私立自己頒的，還是由我們西螺鎮長來頒的，那</w:t>
      </w:r>
      <w:r w:rsidR="00A667C8" w:rsidRPr="00256949">
        <w:rPr>
          <w:rFonts w:ascii="標楷體" w:eastAsia="標楷體" w:hAnsi="標楷體" w:hint="eastAsia"/>
          <w:sz w:val="32"/>
          <w:szCs w:val="32"/>
        </w:rPr>
        <w:t>種</w:t>
      </w:r>
      <w:r w:rsidRPr="00256949">
        <w:rPr>
          <w:rFonts w:ascii="標楷體" w:eastAsia="標楷體" w:hAnsi="標楷體" w:hint="eastAsia"/>
          <w:sz w:val="32"/>
          <w:szCs w:val="32"/>
        </w:rPr>
        <w:t>感覺和意義是不一樣的，這部分是</w:t>
      </w:r>
      <w:r w:rsidR="00A667C8" w:rsidRPr="00256949">
        <w:rPr>
          <w:rFonts w:ascii="標楷體" w:eastAsia="標楷體" w:hAnsi="標楷體" w:hint="eastAsia"/>
          <w:sz w:val="32"/>
          <w:szCs w:val="32"/>
        </w:rPr>
        <w:t>不是</w:t>
      </w:r>
      <w:r w:rsidRPr="00256949">
        <w:rPr>
          <w:rFonts w:ascii="標楷體" w:eastAsia="標楷體" w:hAnsi="標楷體" w:hint="eastAsia"/>
          <w:sz w:val="32"/>
          <w:szCs w:val="32"/>
        </w:rPr>
        <w:t>麻煩妳一下？</w:t>
      </w:r>
    </w:p>
    <w:p w14:paraId="3C562A3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許課長淑惠：瞭解，好、OK。</w:t>
      </w:r>
    </w:p>
    <w:p w14:paraId="509F6E1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廖代表庭輝：再來就是這部分可能要麻煩清潔隊隊長一下，抱歉。</w:t>
      </w:r>
    </w:p>
    <w:p w14:paraId="0F4EE22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w:t>
      </w:r>
      <w:r w:rsidR="007E5D48" w:rsidRPr="00256949">
        <w:rPr>
          <w:rFonts w:ascii="標楷體" w:eastAsia="標楷體" w:hAnsi="標楷體" w:hint="eastAsia"/>
          <w:sz w:val="32"/>
          <w:szCs w:val="32"/>
        </w:rPr>
        <w:t>秀</w:t>
      </w:r>
      <w:r w:rsidRPr="00256949">
        <w:rPr>
          <w:rFonts w:ascii="標楷體" w:eastAsia="標楷體" w:hAnsi="標楷體" w:hint="eastAsia"/>
          <w:sz w:val="32"/>
          <w:szCs w:val="32"/>
        </w:rPr>
        <w:t>娟：麻煩隊長。</w:t>
      </w:r>
    </w:p>
    <w:p w14:paraId="60462FA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廖代表庭輝：我現在要請教的是，我有看到廢棄機動車輛查報還有移置的作業、維護市容，現在就是常常有鄉親在反應，摩托車可以處理的大部分都是沒有車牌的，如果是有車牌的部分它可能是因</w:t>
      </w:r>
      <w:r w:rsidRPr="00256949">
        <w:rPr>
          <w:rFonts w:ascii="標楷體" w:eastAsia="標楷體" w:hAnsi="標楷體" w:hint="eastAsia"/>
          <w:sz w:val="32"/>
          <w:szCs w:val="32"/>
        </w:rPr>
        <w:lastRenderedPageBreak/>
        <w:t>為車禍還是某一些因素，之後那個摩托車停在路邊、十字路口或轉角處，已經超過半年、一年以上，這部分有沒有什麼方式可以處理？</w:t>
      </w:r>
    </w:p>
    <w:p w14:paraId="7F9E284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廖隊長鎮淦：主席，各位代表、鎮長以及各位同仁大家好，關於廖代表在詢問這個機車的部分、廢棄車輛。</w:t>
      </w:r>
    </w:p>
    <w:p w14:paraId="717CF2A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廖代表庭輝：對</w:t>
      </w:r>
      <w:r w:rsidR="00AA4279" w:rsidRPr="00256949">
        <w:rPr>
          <w:rFonts w:ascii="標楷體" w:eastAsia="標楷體" w:hAnsi="標楷體" w:hint="eastAsia"/>
          <w:sz w:val="32"/>
          <w:szCs w:val="32"/>
        </w:rPr>
        <w:t>!</w:t>
      </w:r>
    </w:p>
    <w:p w14:paraId="6174F09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廖隊長鎮淦：有關環保局這邊是說沒有車牌的部分，才由我們清潔隊提報給環保局，我們來貼公告。</w:t>
      </w:r>
    </w:p>
    <w:p w14:paraId="5E3FA70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廖代表庭輝：有車牌的部分呢？</w:t>
      </w:r>
    </w:p>
    <w:p w14:paraId="4AF88CC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廖隊長鎮淦：車牌我們就不處理了，那可能就要等分局，清潔隊這部分就是針對沒有車牌的部分我們報給環保局，環保局會委外廠商時間到會來拖，目前的作業是這樣。</w:t>
      </w:r>
    </w:p>
    <w:p w14:paraId="3C3D1C63"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廖代表庭輝：有車牌的部分？</w:t>
      </w:r>
    </w:p>
    <w:p w14:paraId="0F76CBF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廖隊長鎮淦：有車牌我們就沒辦法，可能要分局。</w:t>
      </w:r>
    </w:p>
    <w:p w14:paraId="5B7CBAC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廖代表庭輝：是喔？</w:t>
      </w:r>
    </w:p>
    <w:p w14:paraId="5B16F0A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廖隊長鎮淦：對，反正我們處理沒有車牌的部分。</w:t>
      </w:r>
    </w:p>
    <w:p w14:paraId="1A1C5BD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廖代表庭輝：所以沒有車牌的部分就不管它怎樣？由我們這邊拍照提報給政府？</w:t>
      </w:r>
    </w:p>
    <w:p w14:paraId="4CFC2105"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廖隊長鎮淦：沒有，環保局這邊只有處理沒有車牌的部分。</w:t>
      </w:r>
    </w:p>
    <w:p w14:paraId="7F8B9574"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廖代表庭輝：可是這樣好像很奇怪，因為？</w:t>
      </w:r>
    </w:p>
    <w:p w14:paraId="28F17EC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廖隊長鎮淦：分局那邊可能要處理。</w:t>
      </w:r>
    </w:p>
    <w:p w14:paraId="539940A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廖代表庭輝：是由民眾自己去跟分局去通報，所以這一塊我們公所是沒有這個管道？</w:t>
      </w:r>
    </w:p>
    <w:p w14:paraId="3953296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廖隊長鎮淦：如果有車牌的話我們就沒有辦法，沒有車牌的話民眾通報我們，我們就會去</w:t>
      </w:r>
      <w:r w:rsidR="00FB6AE1" w:rsidRPr="00256949">
        <w:rPr>
          <w:rFonts w:ascii="標楷體" w:eastAsia="標楷體" w:hAnsi="標楷體" w:hint="eastAsia"/>
          <w:sz w:val="32"/>
          <w:szCs w:val="32"/>
        </w:rPr>
        <w:t>貼</w:t>
      </w:r>
      <w:r w:rsidRPr="00256949">
        <w:rPr>
          <w:rFonts w:ascii="標楷體" w:eastAsia="標楷體" w:hAnsi="標楷體" w:hint="eastAsia"/>
          <w:sz w:val="32"/>
          <w:szCs w:val="32"/>
        </w:rPr>
        <w:t>告示單告示六個月以後如果再沒有來處理，就會報到環保局那邊去處理，目前作業是這樣。</w:t>
      </w:r>
    </w:p>
    <w:p w14:paraId="466743B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廖代表庭輝：沒有，我現在要瞭解的問題是說，如果我們鄉親來鎮公所，譬如來這邊反應，某個街口有一台摩托車有車牌，可是它</w:t>
      </w:r>
      <w:r w:rsidR="00AF4639" w:rsidRPr="00256949">
        <w:rPr>
          <w:rFonts w:ascii="標楷體" w:eastAsia="標楷體" w:hAnsi="標楷體" w:hint="eastAsia"/>
          <w:sz w:val="32"/>
          <w:szCs w:val="32"/>
        </w:rPr>
        <w:t>已</w:t>
      </w:r>
      <w:r w:rsidRPr="00256949">
        <w:rPr>
          <w:rFonts w:ascii="標楷體" w:eastAsia="標楷體" w:hAnsi="標楷體" w:hint="eastAsia"/>
          <w:sz w:val="32"/>
          <w:szCs w:val="32"/>
        </w:rPr>
        <w:t>經停超過半年以上、一年、兩年之後，那這部分我們是不是有一個管理可以協助他們說，由我們鎮公所把這種狀況通報給派出所還是分局由他們來處理？</w:t>
      </w:r>
    </w:p>
    <w:p w14:paraId="029E407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廖隊長鎮淦：可以，應該是。</w:t>
      </w:r>
    </w:p>
    <w:p w14:paraId="0C1AEAE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我要問的是這個管道，因為我不希望我們鄉親去公所之後，你們告知他們不好意思，我們沒有在辦這個業務，你們自己去派出所報案，還是說你們去分局請示去處理，我覺得這東西會造成我們鄉親的困擾，因為我們鎮公所應該不管是什麼問題，我們應該都有一個管道可以幫他們、協助他們，不要讓他們跑很多地方，因為我常常遇到一件事情，公所這邊告知不好意思，這不是我們的業務，我們沒有在做，結果民眾就再去找其他的方式？</w:t>
      </w:r>
    </w:p>
    <w:p w14:paraId="7FB3183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廖隊長鎮淦：瞭解代表的意思，代表的意思是說不要讓民眾再多跑一趟的意思。</w:t>
      </w:r>
    </w:p>
    <w:p w14:paraId="14B57E9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廖代表庭輝：對。</w:t>
      </w:r>
    </w:p>
    <w:p w14:paraId="11C75362"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廖隊長鎮淦：那個部分沒有問題，如果民眾有跟我們反應，哪裡有廢棄車輛，是有車牌的話，我們還是會通知分局，請分局這邊去處理。</w:t>
      </w:r>
    </w:p>
    <w:p w14:paraId="26D6A43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廖代表庭輝：這部分實際上就是說有車牌的像摩托車，目前超半年以上沒有移動的車輛，應該公所也沒有去做統計？</w:t>
      </w:r>
    </w:p>
    <w:p w14:paraId="136725C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廖隊長鎮淦：因為我們只負責沒有車牌的，有車牌的請分局去處理的，所以我們沒有那個職權去處理。</w:t>
      </w:r>
    </w:p>
    <w:p w14:paraId="7722166A"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廖代表庭輝：因為現在摩托車有車牌的，不是說廢棄，有車牌也不是廢棄，我覺得西螺鎮街面</w:t>
      </w:r>
      <w:r w:rsidR="006855D6" w:rsidRPr="00256949">
        <w:rPr>
          <w:rFonts w:ascii="標楷體" w:eastAsia="標楷體" w:hAnsi="標楷體" w:hint="eastAsia"/>
          <w:sz w:val="32"/>
          <w:szCs w:val="32"/>
        </w:rPr>
        <w:t>應該</w:t>
      </w:r>
      <w:r w:rsidRPr="00256949">
        <w:rPr>
          <w:rFonts w:ascii="標楷體" w:eastAsia="標楷體" w:hAnsi="標楷體" w:hint="eastAsia"/>
          <w:sz w:val="32"/>
          <w:szCs w:val="32"/>
        </w:rPr>
        <w:t>有很多台，因為我從光復西路這邊有一台，新興路那邊也有，再來就是吉興</w:t>
      </w:r>
      <w:r w:rsidR="00D71A47" w:rsidRPr="00256949">
        <w:rPr>
          <w:rFonts w:ascii="標楷體" w:eastAsia="標楷體" w:hAnsi="標楷體" w:hint="eastAsia"/>
          <w:sz w:val="32"/>
          <w:szCs w:val="32"/>
        </w:rPr>
        <w:t>街</w:t>
      </w:r>
      <w:r w:rsidRPr="00256949">
        <w:rPr>
          <w:rFonts w:ascii="標楷體" w:eastAsia="標楷體" w:hAnsi="標楷體" w:hint="eastAsia"/>
          <w:sz w:val="32"/>
          <w:szCs w:val="32"/>
        </w:rPr>
        <w:t>快要到興農西路那邊也有倒下去一台，其實我覺得西螺鎮內有車牌停在那邊閒置的蠻多的，是不是麻煩我們的隊長真的需要協助看要怎麼去處理，因為這也是影響到我們西螺市容。</w:t>
      </w:r>
    </w:p>
    <w:p w14:paraId="71C2E4C1" w14:textId="066BCFF4"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廖隊長鎮淦：可以，如果有這種、有地點的話，我們請我們</w:t>
      </w:r>
      <w:r w:rsidR="00CD2529">
        <w:rPr>
          <w:rFonts w:ascii="標楷體" w:eastAsia="標楷體" w:hAnsi="標楷體" w:hint="eastAsia"/>
          <w:sz w:val="32"/>
          <w:szCs w:val="32"/>
        </w:rPr>
        <w:t>場</w:t>
      </w:r>
      <w:r w:rsidRPr="00256949">
        <w:rPr>
          <w:rFonts w:ascii="標楷體" w:eastAsia="標楷體" w:hAnsi="標楷體" w:hint="eastAsia"/>
          <w:sz w:val="32"/>
          <w:szCs w:val="32"/>
        </w:rPr>
        <w:t>外組的他們去掃街時，我再跟他們說，如果有再跟分局來反應一下，好不好﹖</w:t>
      </w:r>
    </w:p>
    <w:p w14:paraId="5CCEB0E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廖代表庭輝：好的，謝謝，謝謝隊長，謝謝。</w:t>
      </w:r>
    </w:p>
    <w:p w14:paraId="00648FD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廖隊長鎮淦：好，謝謝代表。</w:t>
      </w:r>
    </w:p>
    <w:p w14:paraId="2CEE03D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廖副主席秀娟：好，謝謝隊長、謝謝庭輝代表，那我們現在是施政報告，請各位代表簡單說明，或是說你們有要向公所索取資料的，那我們簡單說明一</w:t>
      </w:r>
      <w:r w:rsidRPr="00256949">
        <w:rPr>
          <w:rFonts w:ascii="標楷體" w:eastAsia="標楷體" w:hAnsi="標楷體" w:hint="eastAsia"/>
          <w:sz w:val="32"/>
          <w:szCs w:val="32"/>
        </w:rPr>
        <w:lastRenderedPageBreak/>
        <w:t>下，請公所去準備資料好不好？好，請問代表還有其他問題嗎？好，頤翎代表。</w:t>
      </w:r>
    </w:p>
    <w:p w14:paraId="4217254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王代表頤翎：不好意思，我想看到就是第12頁的部分，就是有關於農業經濟方面，就是有講到寵物環境的公園，這個的計畫我希望說可以先呈給我們各位代表看看，然後才去做一個執行這樣，因為我們都不知道，人家在問說你們有說到寵物公園，可是都不知道要怎麼做，這個部分因為要施作之前一定都會有計畫，那計畫的部分我是希望說可以各位代表都能瞭解。</w:t>
      </w:r>
    </w:p>
    <w:p w14:paraId="0CFEF86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廖副主席秀娟：寵物公園的計畫，農經課長有計畫了嗎？有？有藍圖了嗎？</w:t>
      </w:r>
    </w:p>
    <w:p w14:paraId="2C8C63C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林課長淑燕：有。</w:t>
      </w:r>
    </w:p>
    <w:p w14:paraId="20DDAE4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廖副主席秀娟：可以給我們代表一份，好，謝謝你，請問各位代表還有什麼意見嗎﹖好，本雄代表。</w:t>
      </w:r>
    </w:p>
    <w:p w14:paraId="7372B3F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會議主席、鎮長、在座各位同仁大家早安、大家好，本席在這裡需要所提供的是，有關西螺大橋，我們現在施政報告方面有提及重新檢視以及規劃西螺大橋周邊設施，打造朝聖大橋的目標，有沒有相關的企劃，我們農經課這邊？</w:t>
      </w:r>
    </w:p>
    <w:p w14:paraId="126F58C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廖副主席秀娟：請問有給了嗎？好，麻煩你。</w:t>
      </w:r>
    </w:p>
    <w:p w14:paraId="54ADDE4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廖代表本雄：這有相關的計畫嗎？</w:t>
      </w:r>
    </w:p>
    <w:p w14:paraId="2D3519A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廖副主席秀娟：這個嗎？這個？</w:t>
      </w:r>
    </w:p>
    <w:p w14:paraId="692680B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廖代表本雄：對，剛才這個是遊客中心吧!因為本席在這裡要</w:t>
      </w:r>
      <w:r w:rsidRPr="00256949">
        <w:rPr>
          <w:rFonts w:ascii="標楷體" w:eastAsia="標楷體" w:hAnsi="標楷體" w:hint="eastAsia"/>
          <w:sz w:val="32"/>
          <w:szCs w:val="32"/>
        </w:rPr>
        <w:lastRenderedPageBreak/>
        <w:t>建議的就是說，只要我們西螺大橋觀光地點有施政的相關的計畫，希望能納入廁所的設置或是整治，如果沒有規劃到的，看能不能再做規劃加強、增點的措施這樣或是有相關資料再提供給我們代表會，可以嗎？</w:t>
      </w:r>
    </w:p>
    <w:p w14:paraId="05251D9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廖副主席秀娟：代表的意思是說它裡面沒有廁所是不是？</w:t>
      </w:r>
    </w:p>
    <w:p w14:paraId="7BEDD2C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對，就是因為農業經濟方面這個施政報告，有關於西螺大橋周遭設施這有兩點，包括公所提供給我們觀光遊客旅遊中心的部分，我要的是西螺大橋既然要整體周遭環境設施來檢視跟規劃，在這個步驟之前我希望廁所能納入，有這方面的計畫嗎？</w:t>
      </w:r>
    </w:p>
    <w:p w14:paraId="6DBCAFE0"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廖副主席秀娟：請農經課長。</w:t>
      </w:r>
    </w:p>
    <w:p w14:paraId="7AB42792"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陳課長淑燕：副座、鎮長、各位代表以及公所一級主管大家早安，有關於本雄代表您剛剛提到是</w:t>
      </w:r>
      <w:r w:rsidRPr="00256949">
        <w:rPr>
          <w:rFonts w:ascii="標楷體" w:eastAsia="標楷體" w:hAnsi="標楷體"/>
          <w:sz w:val="32"/>
          <w:szCs w:val="32"/>
        </w:rPr>
        <w:t xml:space="preserve">… </w:t>
      </w:r>
      <w:r w:rsidRPr="00256949">
        <w:rPr>
          <w:rFonts w:ascii="標楷體" w:eastAsia="標楷體" w:hAnsi="標楷體" w:hint="eastAsia"/>
          <w:sz w:val="32"/>
          <w:szCs w:val="32"/>
        </w:rPr>
        <w:t>。</w:t>
      </w:r>
    </w:p>
    <w:p w14:paraId="6C5F0E5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細項有沒有，就說113年蝴蝶公園和東側高灘地景觀改善跟環境維護，這是勞務採購，如果有檢視的話，因為這案我們代表會已經反應很多次，有一些條文的規範，包括河川局的規定，我們可能沒辦法設置固定的廁所，可是有設立簡易的廁所，我現在就是說不論在哪個方面有辦法把廁所的設施規劃、計畫下去？</w:t>
      </w:r>
    </w:p>
    <w:p w14:paraId="15B5F4A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陳課長淑燕：代表，目前我們西螺大橋周邊，已經有設置幾處的廁所，如果我們純粹講西螺大橋觀光旅遊。</w:t>
      </w:r>
    </w:p>
    <w:p w14:paraId="0077647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廖代表本雄：就是高灘地還有蝴蝶公園，妳說的是堤防外，大橋路以上、那是橋上的，我說橋下是主要民眾的遊憩區域。</w:t>
      </w:r>
    </w:p>
    <w:p w14:paraId="7F54F83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陳課長淑燕：這個部分的話可能就是要請公園路燈管理所回覆，因為他們之前有申請。</w:t>
      </w:r>
    </w:p>
    <w:p w14:paraId="79C487BD"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廖代表本雄：有申請？那這樣沒有嗎？我請公園路燈管理所。</w:t>
      </w:r>
    </w:p>
    <w:p w14:paraId="039856F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廖副主席秀娟：請路燈管理所，李所長謝謝。</w:t>
      </w:r>
    </w:p>
    <w:p w14:paraId="064D44E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所長你好，因為這段時間民眾反應，當然我們有設置簡易廁所，可是有更新是沒有錯，但是我們更新是簡易廁所，簡易廁所就是會定期維護，實際使用也是不便，我現在就是說看有沒有辦法在橫向聯繫企劃當中可以做橫向的規劃跟聯繫，把廁所設置在大草原、蝴蝶公園那裡一定要有廁所，如果没有需求我們就不用設臨時的廁所，這方面的業務，你們有辦法提出建議嗎？</w:t>
      </w:r>
    </w:p>
    <w:p w14:paraId="5D5A3A52"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李所長謀法：向副座、各位代表以及本雄代表報告，因為有些現行法規，為什麼河川地它</w:t>
      </w:r>
      <w:r w:rsidRPr="00256949">
        <w:rPr>
          <w:rFonts w:ascii="標楷體" w:eastAsia="標楷體" w:hAnsi="標楷體"/>
          <w:sz w:val="32"/>
          <w:szCs w:val="32"/>
        </w:rPr>
        <w:t>…</w:t>
      </w:r>
      <w:r w:rsidRPr="00256949">
        <w:rPr>
          <w:rFonts w:ascii="標楷體" w:eastAsia="標楷體" w:hAnsi="標楷體" w:hint="eastAsia"/>
          <w:sz w:val="32"/>
          <w:szCs w:val="32"/>
        </w:rPr>
        <w:t>。</w:t>
      </w:r>
    </w:p>
    <w:p w14:paraId="697C502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廖代表本雄：對，它有一定的規範。</w:t>
      </w:r>
    </w:p>
    <w:p w14:paraId="611BC561"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李所長謀法：所以這為什麼、簡易的廁所。</w:t>
      </w:r>
    </w:p>
    <w:p w14:paraId="016FF295"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廖代表本雄：因為我們大方向已經要設置旅客遊客中心，那是我們的重點，整個西螺大橋，我們不能只觀看局部。</w:t>
      </w:r>
    </w:p>
    <w:p w14:paraId="3EB9F78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李所長謀法：這個我們會跟河川局建議，遊客中心</w:t>
      </w:r>
      <w:r w:rsidRPr="006078CC">
        <w:rPr>
          <w:rFonts w:ascii="標楷體" w:eastAsia="標楷體" w:hAnsi="標楷體" w:hint="eastAsia"/>
          <w:sz w:val="32"/>
          <w:szCs w:val="32"/>
        </w:rPr>
        <w:t>上面</w:t>
      </w:r>
      <w:r w:rsidRPr="00256949">
        <w:rPr>
          <w:rFonts w:ascii="標楷體" w:eastAsia="標楷體" w:hAnsi="標楷體" w:hint="eastAsia"/>
          <w:sz w:val="32"/>
          <w:szCs w:val="32"/>
        </w:rPr>
        <w:t>還是</w:t>
      </w:r>
      <w:r w:rsidRPr="00256949">
        <w:rPr>
          <w:rFonts w:ascii="標楷體" w:eastAsia="標楷體" w:hAnsi="標楷體" w:hint="eastAsia"/>
          <w:sz w:val="32"/>
          <w:szCs w:val="32"/>
        </w:rPr>
        <w:lastRenderedPageBreak/>
        <w:t>在整個大橋路的裡面。</w:t>
      </w:r>
    </w:p>
    <w:p w14:paraId="7F59AEC3"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廖代表本雄：我知道，我不管你們的規劃是怎樣，業務轄屬我也不管，民眾所需求的就是在那裡做休閒、遊憩的活動，要上廁所就不</w:t>
      </w:r>
      <w:r w:rsidR="00F025E7" w:rsidRPr="00256949">
        <w:rPr>
          <w:rFonts w:ascii="標楷體" w:eastAsia="標楷體" w:hAnsi="標楷體" w:hint="eastAsia"/>
          <w:sz w:val="32"/>
          <w:szCs w:val="32"/>
        </w:rPr>
        <w:t>方</w:t>
      </w:r>
      <w:r w:rsidRPr="00256949">
        <w:rPr>
          <w:rFonts w:ascii="標楷體" w:eastAsia="標楷體" w:hAnsi="標楷體" w:hint="eastAsia"/>
          <w:sz w:val="32"/>
          <w:szCs w:val="32"/>
        </w:rPr>
        <w:t>便，我</w:t>
      </w:r>
      <w:r w:rsidR="00F025E7" w:rsidRPr="00256949">
        <w:rPr>
          <w:rFonts w:ascii="標楷體" w:eastAsia="標楷體" w:hAnsi="標楷體" w:hint="eastAsia"/>
          <w:sz w:val="32"/>
          <w:szCs w:val="32"/>
        </w:rPr>
        <w:t>們</w:t>
      </w:r>
      <w:r w:rsidRPr="00256949">
        <w:rPr>
          <w:rFonts w:ascii="標楷體" w:eastAsia="標楷體" w:hAnsi="標楷體" w:hint="eastAsia"/>
          <w:sz w:val="32"/>
          <w:szCs w:val="32"/>
        </w:rPr>
        <w:t>最需求</w:t>
      </w:r>
      <w:r w:rsidR="00F025E7" w:rsidRPr="00256949">
        <w:rPr>
          <w:rFonts w:ascii="標楷體" w:eastAsia="標楷體" w:hAnsi="標楷體" w:hint="eastAsia"/>
          <w:sz w:val="32"/>
          <w:szCs w:val="32"/>
        </w:rPr>
        <w:t>的</w:t>
      </w:r>
      <w:r w:rsidRPr="00256949">
        <w:rPr>
          <w:rFonts w:ascii="標楷體" w:eastAsia="標楷體" w:hAnsi="標楷體" w:hint="eastAsia"/>
          <w:sz w:val="32"/>
          <w:szCs w:val="32"/>
        </w:rPr>
        <w:t>就是廁所或是用水、清潔的部分，因為這個涵蓋範圍可能是公所業務主管在會議討論的時候，可以拋出來給我們整體規劃或是如何去改善和研討。</w:t>
      </w:r>
    </w:p>
    <w:p w14:paraId="2E92676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李所長謀法：好，我們再來研議，因為</w:t>
      </w:r>
      <w:r w:rsidR="004F34F3" w:rsidRPr="00256949">
        <w:rPr>
          <w:rFonts w:ascii="標楷體" w:eastAsia="標楷體" w:hAnsi="標楷體" w:hint="eastAsia"/>
          <w:sz w:val="32"/>
          <w:szCs w:val="32"/>
        </w:rPr>
        <w:t>高灘地上面，</w:t>
      </w:r>
      <w:r w:rsidRPr="00256949">
        <w:rPr>
          <w:rFonts w:ascii="標楷體" w:eastAsia="標楷體" w:hAnsi="標楷體" w:hint="eastAsia"/>
          <w:sz w:val="32"/>
          <w:szCs w:val="32"/>
        </w:rPr>
        <w:t>最</w:t>
      </w:r>
      <w:r w:rsidR="004F34F3" w:rsidRPr="00256949">
        <w:rPr>
          <w:rFonts w:ascii="標楷體" w:eastAsia="標楷體" w:hAnsi="標楷體" w:hint="eastAsia"/>
          <w:sz w:val="32"/>
          <w:szCs w:val="32"/>
        </w:rPr>
        <w:t>有</w:t>
      </w:r>
      <w:r w:rsidRPr="00256949">
        <w:rPr>
          <w:rFonts w:ascii="標楷體" w:eastAsia="標楷體" w:hAnsi="標楷體" w:hint="eastAsia"/>
          <w:sz w:val="32"/>
          <w:szCs w:val="32"/>
        </w:rPr>
        <w:t>需要的應該是</w:t>
      </w:r>
      <w:r w:rsidR="004F34F3" w:rsidRPr="00256949">
        <w:rPr>
          <w:rFonts w:ascii="標楷體" w:eastAsia="標楷體" w:hAnsi="標楷體" w:hint="eastAsia"/>
          <w:sz w:val="32"/>
          <w:szCs w:val="32"/>
        </w:rPr>
        <w:t>厠所</w:t>
      </w:r>
      <w:r w:rsidRPr="00256949">
        <w:rPr>
          <w:rFonts w:ascii="標楷體" w:eastAsia="標楷體" w:hAnsi="標楷體" w:hint="eastAsia"/>
          <w:sz w:val="32"/>
          <w:szCs w:val="32"/>
        </w:rPr>
        <w:t>。</w:t>
      </w:r>
    </w:p>
    <w:p w14:paraId="419597E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廖代表本雄：對。</w:t>
      </w:r>
    </w:p>
    <w:p w14:paraId="22F28A8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李所長謀法：那我們研議看怎麼樣去設施</w:t>
      </w:r>
      <w:r w:rsidR="009C4849" w:rsidRPr="00256949">
        <w:rPr>
          <w:rFonts w:ascii="標楷體" w:eastAsia="標楷體" w:hAnsi="標楷體" w:hint="eastAsia"/>
          <w:sz w:val="32"/>
          <w:szCs w:val="32"/>
        </w:rPr>
        <w:t>及</w:t>
      </w:r>
      <w:r w:rsidRPr="00256949">
        <w:rPr>
          <w:rFonts w:ascii="標楷體" w:eastAsia="標楷體" w:hAnsi="標楷體" w:hint="eastAsia"/>
          <w:sz w:val="32"/>
          <w:szCs w:val="32"/>
        </w:rPr>
        <w:t>設置地點，跟法規上有沒有符合。</w:t>
      </w:r>
    </w:p>
    <w:p w14:paraId="4DB9740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廖代表本雄：因為現在就是設簡易的其實就是規避法規的規範，要怎麼把它化做固定式的、實體固定式的。</w:t>
      </w:r>
    </w:p>
    <w:p w14:paraId="5EA4E43E"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李所長謀法：好，我們來研議。</w:t>
      </w:r>
    </w:p>
    <w:p w14:paraId="76D50519"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廖代表本雄：用水和廁所的方面。</w:t>
      </w:r>
    </w:p>
    <w:p w14:paraId="6531837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廖副主席秀娟：好，不好意思，我們請陳主秘補充一下</w:t>
      </w:r>
      <w:r w:rsidR="00056CA7" w:rsidRPr="00256949">
        <w:rPr>
          <w:rFonts w:ascii="標楷體" w:eastAsia="標楷體" w:hAnsi="標楷體" w:hint="eastAsia"/>
          <w:sz w:val="32"/>
          <w:szCs w:val="32"/>
        </w:rPr>
        <w:t>，</w:t>
      </w:r>
      <w:r w:rsidRPr="00256949">
        <w:rPr>
          <w:rFonts w:ascii="標楷體" w:eastAsia="標楷體" w:hAnsi="標楷體" w:hint="eastAsia"/>
          <w:sz w:val="32"/>
          <w:szCs w:val="32"/>
        </w:rPr>
        <w:t>好不好﹖</w:t>
      </w:r>
    </w:p>
    <w:p w14:paraId="378D884F"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廖代表本雄：好，麻煩我們主秘。</w:t>
      </w:r>
    </w:p>
    <w:p w14:paraId="4BB2FFE3" w14:textId="77777777" w:rsidR="00FE1EAA" w:rsidRPr="006078CC"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陳主秘建全：副座還有各位代表大家早，公所各位主管大家早安，針對本雄代表講的我們橋下的部分，其實我們在去年就有申請過、那時候環境部就有調查預鑄型的廁所，那時候我們就申請八座，</w:t>
      </w:r>
      <w:r w:rsidRPr="00256949">
        <w:rPr>
          <w:rFonts w:ascii="標楷體" w:eastAsia="標楷體" w:hAnsi="標楷體" w:hint="eastAsia"/>
          <w:sz w:val="32"/>
          <w:szCs w:val="32"/>
        </w:rPr>
        <w:lastRenderedPageBreak/>
        <w:t>只是說這個計畫到目前環境部還在審，事實上我們也要、橋下就是不能做固定，它是整組組好推進去的，就是說到時候符合河川法的規定不是固定的，萬一真的有洪患大水來，可以整座吊走，它就屬於預</w:t>
      </w:r>
      <w:r w:rsidR="001F2C8B" w:rsidRPr="00256949">
        <w:rPr>
          <w:rFonts w:ascii="標楷體" w:eastAsia="標楷體" w:hAnsi="標楷體" w:hint="eastAsia"/>
          <w:sz w:val="32"/>
          <w:szCs w:val="32"/>
        </w:rPr>
        <w:t>鑄</w:t>
      </w:r>
      <w:r w:rsidRPr="00256949">
        <w:rPr>
          <w:rFonts w:ascii="標楷體" w:eastAsia="標楷體" w:hAnsi="標楷體" w:hint="eastAsia"/>
          <w:sz w:val="32"/>
          <w:szCs w:val="32"/>
        </w:rPr>
        <w:t>型的做好吊來放在這裡，這個部分我們有申請八座，只是環境部到目前這個計畫還在審，它只是先行調查還沒有確定，我們也在之前調查我們已經申請八座了，所以這個案子要等他們核定，因為在河川工地裡面，只有他們能夠去解</w:t>
      </w:r>
      <w:r w:rsidR="001F2C8B" w:rsidRPr="00256949">
        <w:rPr>
          <w:rFonts w:ascii="標楷體" w:eastAsia="標楷體" w:hAnsi="標楷體" w:hint="eastAsia"/>
          <w:sz w:val="32"/>
          <w:szCs w:val="32"/>
        </w:rPr>
        <w:t>決</w:t>
      </w:r>
      <w:r w:rsidRPr="00256949">
        <w:rPr>
          <w:rFonts w:ascii="標楷體" w:eastAsia="標楷體" w:hAnsi="標楷體" w:hint="eastAsia"/>
          <w:sz w:val="32"/>
          <w:szCs w:val="32"/>
        </w:rPr>
        <w:t>這個方式，就是說我不是固定的，當然其實老實說它也是固定，只是說它真的不行它可以拆、整組拖走，所以這個部分我們有在申請，跟代表報告，廁所的部分還持續在努力中，也有請委員這邊幫我們努力，看能不能，這真的是很迫切的需求。</w:t>
      </w:r>
    </w:p>
    <w:p w14:paraId="2D0F825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廖代表本雄：如果這方面有涉及上級單位或是中央法規的規範，我們可能需要邀請當地的立法委員幫你們努力，因為我側面了解我們的遊客中心這個部分的經費是我們劉建國委員爭取的。</w:t>
      </w:r>
    </w:p>
    <w:p w14:paraId="47089D32"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李所長謀法：對。</w:t>
      </w:r>
    </w:p>
    <w:p w14:paraId="3083739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廖代表本雄：但是沒關係，有關廁所建製的部分，是我們實際的需求也能順便告知委</w:t>
      </w:r>
      <w:r w:rsidR="001A1B73" w:rsidRPr="00256949">
        <w:rPr>
          <w:rFonts w:ascii="標楷體" w:eastAsia="標楷體" w:hAnsi="標楷體" w:hint="eastAsia"/>
          <w:sz w:val="32"/>
          <w:szCs w:val="32"/>
        </w:rPr>
        <w:t>員</w:t>
      </w:r>
      <w:r w:rsidRPr="00256949">
        <w:rPr>
          <w:rFonts w:ascii="標楷體" w:eastAsia="標楷體" w:hAnsi="標楷體" w:hint="eastAsia"/>
          <w:sz w:val="32"/>
          <w:szCs w:val="32"/>
        </w:rPr>
        <w:t>，既然整體是他爭取來的。</w:t>
      </w:r>
    </w:p>
    <w:p w14:paraId="3DF614F6"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李所長謀法：對。</w:t>
      </w:r>
    </w:p>
    <w:p w14:paraId="248F088C"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lastRenderedPageBreak/>
        <w:t>廖代表本雄：把我們最需求</w:t>
      </w:r>
      <w:r w:rsidR="00EA0B95" w:rsidRPr="00256949">
        <w:rPr>
          <w:rFonts w:ascii="標楷體" w:eastAsia="標楷體" w:hAnsi="標楷體" w:hint="eastAsia"/>
          <w:sz w:val="32"/>
          <w:szCs w:val="32"/>
        </w:rPr>
        <w:t>的</w:t>
      </w:r>
      <w:r w:rsidRPr="00256949">
        <w:rPr>
          <w:rFonts w:ascii="標楷體" w:eastAsia="標楷體" w:hAnsi="標楷體" w:hint="eastAsia"/>
          <w:sz w:val="32"/>
          <w:szCs w:val="32"/>
        </w:rPr>
        <w:t>這個部分再次跟劉委員提醒一下，幫我們向中央爭取。</w:t>
      </w:r>
    </w:p>
    <w:p w14:paraId="1E479AE8"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李所長謀法：好，謝謝代表。</w:t>
      </w:r>
    </w:p>
    <w:p w14:paraId="3C0E8B0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廖代表本雄：好，謝謝。</w:t>
      </w:r>
    </w:p>
    <w:p w14:paraId="14F84FB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廖副主席秀娟：好，謝謝主秘、謝謝代表，我們庭輝代表。</w:t>
      </w:r>
    </w:p>
    <w:p w14:paraId="151777A7"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廖代表庭輝：謝謝主席，麻煩一下我們主任秘書。</w:t>
      </w:r>
    </w:p>
    <w:p w14:paraId="4055F66B"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廖副主席秀娟：好，麻煩陳主秘。</w:t>
      </w:r>
    </w:p>
    <w:p w14:paraId="3CDB3BEA" w14:textId="77777777"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代表庭輝：剛才本雄代表他講的那個部分真的很好，因為我還有一些要補充的，就是預鑄型廁所高灘地這個部分，是去年年中就已經在代表會做提案了，已經過一年了，鄉親他們針對這部分其實都很關心，也很重視這部分，我們西螺大橋一直以來都有很大型的建設，經費下來一直都在做，包括我們現在遊樂中心也是要花費，因為西螺大橋是我們西螺鎮重要的一個發展區域，代表是我們西螺鎮的門面，所以針對廁所的部分，從去年年中到現在一年了，西螺鎮所有的鄉親、只要是來西螺大橋玩、喝咖啡、看表演的民眾都會問這個問題，廁所之前不是說要做預鑄型的，之前鎮長有說要辦</w:t>
      </w:r>
      <w:r w:rsidR="00EA4250" w:rsidRPr="00256949">
        <w:rPr>
          <w:rFonts w:ascii="標楷體" w:eastAsia="標楷體" w:hAnsi="標楷體" w:hint="eastAsia"/>
          <w:sz w:val="32"/>
          <w:szCs w:val="32"/>
        </w:rPr>
        <w:t>彩繪</w:t>
      </w:r>
      <w:r w:rsidRPr="00256949">
        <w:rPr>
          <w:rFonts w:ascii="標楷體" w:eastAsia="標楷體" w:hAnsi="標楷體" w:hint="eastAsia"/>
          <w:sz w:val="32"/>
          <w:szCs w:val="32"/>
        </w:rPr>
        <w:t>比賽之類的，我們這邊已經有申請八座，現在鄉親他們想要知道的是說，我們的進度到哪裡，什麼時候可以開始正式營運，每次開會的時候一直都在講這些問題，我覺得這些代表真的都蠻辛苦，因</w:t>
      </w:r>
      <w:r w:rsidRPr="00256949">
        <w:rPr>
          <w:rFonts w:ascii="標楷體" w:eastAsia="標楷體" w:hAnsi="標楷體" w:hint="eastAsia"/>
          <w:sz w:val="32"/>
          <w:szCs w:val="32"/>
        </w:rPr>
        <w:lastRenderedPageBreak/>
        <w:t>為我們面對</w:t>
      </w:r>
      <w:r w:rsidR="00E62E37" w:rsidRPr="00256949">
        <w:rPr>
          <w:rFonts w:ascii="標楷體" w:eastAsia="標楷體" w:hAnsi="標楷體" w:hint="eastAsia"/>
          <w:sz w:val="32"/>
          <w:szCs w:val="32"/>
        </w:rPr>
        <w:t>的</w:t>
      </w:r>
      <w:r w:rsidRPr="00256949">
        <w:rPr>
          <w:rFonts w:ascii="標楷體" w:eastAsia="標楷體" w:hAnsi="標楷體" w:hint="eastAsia"/>
          <w:sz w:val="32"/>
          <w:szCs w:val="32"/>
        </w:rPr>
        <w:t>都是鄉親他們，當然我覺得這部分如果說河川局他有困難，我相信應該去麻煩一下劉立委，應該他們會幫助我們很多，因為他們已經給我們那麼多錢了，所以這部分是不是麻煩鎮長還有我們的主任秘書，如果時間上可以跟上級主管委員說，幫我們努力爭取一下好不好？謝謝鎮長、謝謝主秘，謝謝你們。</w:t>
      </w:r>
    </w:p>
    <w:p w14:paraId="41966011" w14:textId="36E795CF" w:rsidR="00FE1EAA" w:rsidRPr="00256949" w:rsidRDefault="00FE1EAA" w:rsidP="006078CC">
      <w:pPr>
        <w:spacing w:line="600" w:lineRule="exact"/>
        <w:ind w:leftChars="540" w:left="3216" w:hangingChars="600" w:hanging="1920"/>
        <w:jc w:val="both"/>
        <w:outlineLvl w:val="0"/>
        <w:rPr>
          <w:rFonts w:ascii="標楷體" w:eastAsia="標楷體" w:hAnsi="標楷體"/>
          <w:sz w:val="32"/>
          <w:szCs w:val="32"/>
        </w:rPr>
      </w:pPr>
      <w:r w:rsidRPr="00256949">
        <w:rPr>
          <w:rFonts w:ascii="標楷體" w:eastAsia="標楷體" w:hAnsi="標楷體" w:hint="eastAsia"/>
          <w:sz w:val="32"/>
          <w:szCs w:val="32"/>
        </w:rPr>
        <w:t>廖副主席秀娟：謝謝主秘、謝謝鎮長，最後，我要向陳課長要一下資料，有關</w:t>
      </w:r>
      <w:r w:rsidR="006B2C72">
        <w:rPr>
          <w:rFonts w:ascii="標楷體" w:eastAsia="標楷體" w:hAnsi="標楷體" w:hint="eastAsia"/>
          <w:sz w:val="32"/>
          <w:szCs w:val="32"/>
        </w:rPr>
        <w:t>中央</w:t>
      </w:r>
      <w:r w:rsidRPr="006078CC">
        <w:rPr>
          <w:rFonts w:ascii="標楷體" w:eastAsia="標楷體" w:hAnsi="標楷體" w:hint="eastAsia"/>
          <w:sz w:val="32"/>
          <w:szCs w:val="32"/>
        </w:rPr>
        <w:t>市場</w:t>
      </w:r>
      <w:r w:rsidRPr="00256949">
        <w:rPr>
          <w:rFonts w:ascii="標楷體" w:eastAsia="標楷體" w:hAnsi="標楷體" w:hint="eastAsia"/>
          <w:sz w:val="32"/>
          <w:szCs w:val="32"/>
        </w:rPr>
        <w:t>委外停車的問題，你們契約跟使用率可不可以營運，請給我們一份資料，好不好？因為里民、鎮民一直反應私有停車場的收費實在太誇張了，私有停車場不是我們管的我知道，我只是想瞭解一下我們委外的營業情形到底怎麼樣，好不好﹖給我一份資料，好，謝謝，今天因為時間的關係，我們開會到此，謝謝大家，謝謝。</w:t>
      </w:r>
    </w:p>
    <w:p w14:paraId="40F040C5" w14:textId="77777777" w:rsidR="00D54F5E" w:rsidRPr="00256949" w:rsidRDefault="00D54F5E" w:rsidP="00256949">
      <w:pPr>
        <w:spacing w:line="600" w:lineRule="exact"/>
        <w:ind w:leftChars="270" w:left="2568" w:hangingChars="600" w:hanging="1920"/>
        <w:jc w:val="both"/>
        <w:rPr>
          <w:rFonts w:ascii="標楷體" w:eastAsia="標楷體" w:hAnsi="標楷體"/>
          <w:sz w:val="32"/>
          <w:szCs w:val="32"/>
        </w:rPr>
      </w:pPr>
    </w:p>
    <w:p w14:paraId="5BF1A22D" w14:textId="77777777" w:rsidR="00D54F5E" w:rsidRPr="00256949" w:rsidRDefault="00D54F5E" w:rsidP="006078CC">
      <w:pPr>
        <w:tabs>
          <w:tab w:val="num" w:pos="1440"/>
        </w:tabs>
        <w:spacing w:line="600" w:lineRule="exact"/>
        <w:ind w:leftChars="270" w:left="648"/>
        <w:rPr>
          <w:rFonts w:ascii="標楷體" w:eastAsia="標楷體" w:hAnsi="標楷體"/>
          <w:sz w:val="32"/>
          <w:szCs w:val="32"/>
        </w:rPr>
      </w:pPr>
      <w:r w:rsidRPr="00256949">
        <w:rPr>
          <w:rFonts w:ascii="標楷體" w:eastAsia="標楷體" w:hAnsi="標楷體"/>
          <w:sz w:val="32"/>
          <w:szCs w:val="32"/>
        </w:rPr>
        <w:br w:type="page"/>
      </w:r>
      <w:r w:rsidRPr="00256949">
        <w:rPr>
          <w:rFonts w:ascii="標楷體" w:eastAsia="標楷體" w:hAnsi="標楷體" w:hint="eastAsia"/>
          <w:sz w:val="32"/>
          <w:szCs w:val="32"/>
        </w:rPr>
        <w:lastRenderedPageBreak/>
        <w:t>西螺鎮民代表會第2</w:t>
      </w:r>
      <w:r w:rsidRPr="00256949">
        <w:rPr>
          <w:rFonts w:ascii="標楷體" w:eastAsia="標楷體" w:hAnsi="標楷體"/>
          <w:sz w:val="32"/>
          <w:szCs w:val="32"/>
        </w:rPr>
        <w:t>2</w:t>
      </w:r>
      <w:r w:rsidRPr="00256949">
        <w:rPr>
          <w:rFonts w:ascii="標楷體" w:eastAsia="標楷體" w:hAnsi="標楷體" w:hint="eastAsia"/>
          <w:sz w:val="32"/>
          <w:szCs w:val="32"/>
        </w:rPr>
        <w:t>屆第3次定期大會</w:t>
      </w:r>
    </w:p>
    <w:p w14:paraId="5FE785AB" w14:textId="77777777" w:rsidR="00D54F5E" w:rsidRPr="00256949" w:rsidRDefault="00D54F5E" w:rsidP="00256949">
      <w:pPr>
        <w:spacing w:line="600" w:lineRule="exact"/>
        <w:ind w:firstLineChars="300" w:firstLine="960"/>
        <w:rPr>
          <w:rFonts w:ascii="標楷體" w:eastAsia="標楷體" w:hAnsi="標楷體"/>
          <w:sz w:val="32"/>
          <w:szCs w:val="32"/>
        </w:rPr>
      </w:pPr>
    </w:p>
    <w:p w14:paraId="4FFFCB7C" w14:textId="77777777" w:rsidR="00D54F5E" w:rsidRPr="00256949" w:rsidRDefault="00D54F5E" w:rsidP="006078CC">
      <w:pPr>
        <w:spacing w:line="600" w:lineRule="exact"/>
        <w:ind w:leftChars="540" w:left="1296"/>
        <w:rPr>
          <w:rFonts w:ascii="標楷體" w:eastAsia="標楷體" w:hAnsi="標楷體"/>
          <w:color w:val="FF0000"/>
          <w:sz w:val="32"/>
          <w:szCs w:val="32"/>
        </w:rPr>
      </w:pPr>
      <w:r w:rsidRPr="00256949">
        <w:rPr>
          <w:rFonts w:ascii="標楷體" w:eastAsia="標楷體" w:hAnsi="標楷體" w:hint="eastAsia"/>
          <w:sz w:val="32"/>
          <w:szCs w:val="32"/>
        </w:rPr>
        <w:t>5</w:t>
      </w:r>
      <w:r w:rsidRPr="00256949">
        <w:rPr>
          <w:rFonts w:ascii="標楷體" w:eastAsia="標楷體" w:hAnsi="標楷體"/>
          <w:sz w:val="32"/>
          <w:szCs w:val="32"/>
        </w:rPr>
        <w:t>/</w:t>
      </w:r>
      <w:r w:rsidRPr="00256949">
        <w:rPr>
          <w:rFonts w:ascii="標楷體" w:eastAsia="標楷體" w:hAnsi="標楷體" w:hint="eastAsia"/>
          <w:sz w:val="32"/>
          <w:szCs w:val="32"/>
        </w:rPr>
        <w:t>16日(星期四)</w:t>
      </w:r>
      <w:r w:rsidRPr="00256949">
        <w:rPr>
          <w:rFonts w:ascii="標楷體" w:eastAsia="標楷體" w:hAnsi="標楷體" w:hint="eastAsia"/>
          <w:sz w:val="32"/>
          <w:szCs w:val="32"/>
          <w:lang w:eastAsia="zh-HK"/>
        </w:rPr>
        <w:t>鎮政考察</w:t>
      </w:r>
      <w:r w:rsidRPr="00256949">
        <w:rPr>
          <w:rFonts w:ascii="標楷體" w:eastAsia="標楷體" w:hAnsi="標楷體" w:hint="eastAsia"/>
          <w:sz w:val="32"/>
          <w:szCs w:val="32"/>
        </w:rPr>
        <w:t>日程表</w:t>
      </w:r>
    </w:p>
    <w:p w14:paraId="232E3023" w14:textId="77777777" w:rsidR="00D54F5E" w:rsidRPr="00256949" w:rsidRDefault="00D54F5E" w:rsidP="006078CC">
      <w:pPr>
        <w:spacing w:line="600" w:lineRule="exact"/>
        <w:ind w:leftChars="540" w:left="1296"/>
        <w:rPr>
          <w:rFonts w:ascii="標楷體" w:eastAsia="標楷體" w:hAnsi="標楷體"/>
          <w:sz w:val="32"/>
          <w:szCs w:val="32"/>
        </w:rPr>
      </w:pPr>
      <w:r w:rsidRPr="00256949">
        <w:rPr>
          <w:rFonts w:ascii="標楷體" w:eastAsia="標楷體" w:hAnsi="標楷體" w:hint="eastAsia"/>
          <w:sz w:val="32"/>
          <w:szCs w:val="32"/>
          <w:lang w:eastAsia="zh-HK"/>
        </w:rPr>
        <w:t>上午</w:t>
      </w:r>
      <w:r w:rsidRPr="00256949">
        <w:rPr>
          <w:rFonts w:ascii="標楷體" w:eastAsia="標楷體" w:hAnsi="標楷體" w:hint="eastAsia"/>
          <w:sz w:val="32"/>
          <w:szCs w:val="32"/>
        </w:rPr>
        <w:t>1</w:t>
      </w:r>
      <w:r w:rsidRPr="00256949">
        <w:rPr>
          <w:rFonts w:ascii="標楷體" w:eastAsia="標楷體" w:hAnsi="標楷體"/>
          <w:sz w:val="32"/>
          <w:szCs w:val="32"/>
        </w:rPr>
        <w:t>0</w:t>
      </w:r>
      <w:r w:rsidRPr="00256949">
        <w:rPr>
          <w:rFonts w:ascii="標楷體" w:eastAsia="標楷體" w:hAnsi="標楷體" w:hint="eastAsia"/>
          <w:sz w:val="32"/>
          <w:szCs w:val="32"/>
        </w:rPr>
        <w:t>:0</w:t>
      </w:r>
      <w:r w:rsidRPr="00256949">
        <w:rPr>
          <w:rFonts w:ascii="標楷體" w:eastAsia="標楷體" w:hAnsi="標楷體"/>
          <w:sz w:val="32"/>
          <w:szCs w:val="32"/>
        </w:rPr>
        <w:t>0</w:t>
      </w:r>
      <w:r w:rsidRPr="00256949">
        <w:rPr>
          <w:rFonts w:ascii="標楷體" w:eastAsia="標楷體" w:hAnsi="標楷體" w:hint="eastAsia"/>
          <w:sz w:val="32"/>
          <w:szCs w:val="32"/>
        </w:rPr>
        <w:t>代表會集合</w:t>
      </w:r>
    </w:p>
    <w:p w14:paraId="3DF96B42" w14:textId="77777777" w:rsidR="00D54F5E" w:rsidRPr="00256949" w:rsidRDefault="00D54F5E" w:rsidP="00256949">
      <w:pPr>
        <w:spacing w:line="600" w:lineRule="exact"/>
        <w:ind w:firstLineChars="800" w:firstLine="2560"/>
        <w:rPr>
          <w:rFonts w:ascii="標楷體" w:eastAsia="標楷體" w:hAnsi="標楷體"/>
          <w:sz w:val="32"/>
          <w:szCs w:val="32"/>
        </w:rPr>
      </w:pPr>
      <w:r w:rsidRPr="00256949">
        <w:rPr>
          <w:rFonts w:ascii="標楷體" w:eastAsia="標楷體" w:hAnsi="標楷體" w:hint="eastAsia"/>
          <w:sz w:val="32"/>
          <w:szCs w:val="32"/>
        </w:rPr>
        <w:t>行程-西螺大橋周邊工程</w:t>
      </w:r>
    </w:p>
    <w:p w14:paraId="249493D4" w14:textId="77777777" w:rsidR="00D54F5E" w:rsidRPr="00256949" w:rsidRDefault="00D54F5E" w:rsidP="00256949">
      <w:pPr>
        <w:spacing w:line="600" w:lineRule="exact"/>
        <w:rPr>
          <w:rFonts w:ascii="標楷體" w:eastAsia="標楷體" w:hAnsi="標楷體"/>
          <w:sz w:val="32"/>
          <w:szCs w:val="32"/>
        </w:rPr>
      </w:pPr>
    </w:p>
    <w:p w14:paraId="72F7DF1D" w14:textId="77777777" w:rsidR="00D54F5E" w:rsidRPr="00256949" w:rsidRDefault="00D54F5E" w:rsidP="00256949">
      <w:pPr>
        <w:spacing w:line="600" w:lineRule="exact"/>
        <w:rPr>
          <w:rFonts w:ascii="標楷體" w:eastAsia="標楷體" w:hAnsi="標楷體"/>
          <w:sz w:val="32"/>
          <w:szCs w:val="32"/>
        </w:rPr>
      </w:pPr>
    </w:p>
    <w:p w14:paraId="2A375718" w14:textId="77777777" w:rsidR="00D54F5E" w:rsidRPr="00256949" w:rsidRDefault="00D54F5E" w:rsidP="00256949">
      <w:pPr>
        <w:spacing w:line="600" w:lineRule="exact"/>
        <w:ind w:firstLineChars="300" w:firstLine="960"/>
        <w:rPr>
          <w:rFonts w:ascii="標楷體" w:eastAsia="標楷體" w:hAnsi="標楷體"/>
          <w:sz w:val="32"/>
          <w:szCs w:val="32"/>
        </w:rPr>
      </w:pPr>
    </w:p>
    <w:p w14:paraId="2814FB6D" w14:textId="77777777" w:rsidR="00D54F5E" w:rsidRPr="00256949" w:rsidRDefault="00D54F5E" w:rsidP="00256949">
      <w:pPr>
        <w:spacing w:line="600" w:lineRule="exact"/>
        <w:ind w:firstLineChars="300" w:firstLine="960"/>
        <w:rPr>
          <w:rFonts w:ascii="標楷體" w:eastAsia="標楷體" w:hAnsi="標楷體"/>
          <w:sz w:val="32"/>
          <w:szCs w:val="32"/>
        </w:rPr>
      </w:pPr>
    </w:p>
    <w:p w14:paraId="47FE57EB" w14:textId="77777777" w:rsidR="00D54F5E" w:rsidRPr="006078CC" w:rsidRDefault="00D54F5E" w:rsidP="006078CC">
      <w:pPr>
        <w:spacing w:line="600" w:lineRule="exact"/>
        <w:ind w:leftChars="540" w:left="1296"/>
        <w:rPr>
          <w:rFonts w:ascii="標楷體" w:eastAsia="標楷體" w:hAnsi="標楷體"/>
          <w:sz w:val="32"/>
          <w:szCs w:val="32"/>
        </w:rPr>
      </w:pPr>
      <w:r w:rsidRPr="00256949">
        <w:rPr>
          <w:rFonts w:ascii="標楷體" w:eastAsia="標楷體" w:hAnsi="標楷體"/>
          <w:sz w:val="32"/>
          <w:szCs w:val="32"/>
        </w:rPr>
        <w:t>5</w:t>
      </w:r>
      <w:r w:rsidRPr="00256949">
        <w:rPr>
          <w:rFonts w:ascii="標楷體" w:eastAsia="標楷體" w:hAnsi="標楷體" w:hint="eastAsia"/>
          <w:sz w:val="32"/>
          <w:szCs w:val="32"/>
        </w:rPr>
        <w:t>/</w:t>
      </w:r>
      <w:r w:rsidRPr="00256949">
        <w:rPr>
          <w:rFonts w:ascii="標楷體" w:eastAsia="標楷體" w:hAnsi="標楷體"/>
          <w:sz w:val="32"/>
          <w:szCs w:val="32"/>
        </w:rPr>
        <w:t>17</w:t>
      </w:r>
      <w:r w:rsidRPr="00256949">
        <w:rPr>
          <w:rFonts w:ascii="標楷體" w:eastAsia="標楷體" w:hAnsi="標楷體" w:hint="eastAsia"/>
          <w:sz w:val="32"/>
          <w:szCs w:val="32"/>
        </w:rPr>
        <w:t>日(星期五)鎮政考察日程表</w:t>
      </w:r>
    </w:p>
    <w:p w14:paraId="037FAB9D" w14:textId="77777777" w:rsidR="00D54F5E" w:rsidRPr="00256949" w:rsidRDefault="00D54F5E" w:rsidP="006078CC">
      <w:pPr>
        <w:spacing w:line="600" w:lineRule="exact"/>
        <w:ind w:leftChars="540" w:left="1296"/>
        <w:rPr>
          <w:rFonts w:ascii="標楷體" w:eastAsia="標楷體" w:hAnsi="標楷體"/>
          <w:color w:val="FF0000"/>
          <w:sz w:val="32"/>
          <w:szCs w:val="32"/>
        </w:rPr>
      </w:pPr>
      <w:r w:rsidRPr="00256949">
        <w:rPr>
          <w:rFonts w:ascii="標楷體" w:eastAsia="標楷體" w:hAnsi="標楷體" w:hint="eastAsia"/>
          <w:sz w:val="32"/>
          <w:szCs w:val="32"/>
        </w:rPr>
        <w:t>上午1</w:t>
      </w:r>
      <w:r w:rsidRPr="00256949">
        <w:rPr>
          <w:rFonts w:ascii="標楷體" w:eastAsia="標楷體" w:hAnsi="標楷體"/>
          <w:sz w:val="32"/>
          <w:szCs w:val="32"/>
        </w:rPr>
        <w:t>0</w:t>
      </w:r>
      <w:r w:rsidRPr="00256949">
        <w:rPr>
          <w:rFonts w:ascii="標楷體" w:eastAsia="標楷體" w:hAnsi="標楷體" w:hint="eastAsia"/>
          <w:sz w:val="32"/>
          <w:szCs w:val="32"/>
        </w:rPr>
        <w:t>:0</w:t>
      </w:r>
      <w:r w:rsidRPr="00256949">
        <w:rPr>
          <w:rFonts w:ascii="標楷體" w:eastAsia="標楷體" w:hAnsi="標楷體"/>
          <w:sz w:val="32"/>
          <w:szCs w:val="32"/>
        </w:rPr>
        <w:t>0</w:t>
      </w:r>
      <w:r w:rsidRPr="00256949">
        <w:rPr>
          <w:rFonts w:ascii="標楷體" w:eastAsia="標楷體" w:hAnsi="標楷體" w:hint="eastAsia"/>
          <w:sz w:val="32"/>
          <w:szCs w:val="32"/>
        </w:rPr>
        <w:t>代表會集合</w:t>
      </w:r>
    </w:p>
    <w:p w14:paraId="53E76653" w14:textId="77777777" w:rsidR="00D54F5E" w:rsidRPr="00256949" w:rsidRDefault="00D54F5E" w:rsidP="00256949">
      <w:pPr>
        <w:spacing w:line="600" w:lineRule="exact"/>
        <w:ind w:firstLineChars="800" w:firstLine="2560"/>
        <w:rPr>
          <w:rFonts w:ascii="標楷體" w:eastAsia="標楷體" w:hAnsi="標楷體"/>
          <w:sz w:val="32"/>
          <w:szCs w:val="32"/>
        </w:rPr>
      </w:pPr>
      <w:r w:rsidRPr="00256949">
        <w:rPr>
          <w:rFonts w:ascii="標楷體" w:eastAsia="標楷體" w:hAnsi="標楷體" w:hint="eastAsia"/>
          <w:sz w:val="32"/>
          <w:szCs w:val="32"/>
        </w:rPr>
        <w:t>行程-西螺延平老街</w:t>
      </w:r>
    </w:p>
    <w:p w14:paraId="6F4D5225" w14:textId="77777777" w:rsidR="00D54F5E" w:rsidRPr="00256949" w:rsidRDefault="00D54F5E" w:rsidP="00256949">
      <w:pPr>
        <w:tabs>
          <w:tab w:val="num" w:pos="1440"/>
        </w:tabs>
        <w:spacing w:line="600" w:lineRule="exact"/>
        <w:ind w:firstLineChars="100" w:firstLine="320"/>
        <w:rPr>
          <w:rFonts w:ascii="標楷體" w:eastAsia="標楷體" w:hAnsi="標楷體"/>
          <w:sz w:val="32"/>
          <w:szCs w:val="32"/>
        </w:rPr>
      </w:pPr>
    </w:p>
    <w:p w14:paraId="04554709" w14:textId="77777777" w:rsidR="00D54F5E" w:rsidRPr="00256949" w:rsidRDefault="00D54F5E" w:rsidP="00256949">
      <w:pPr>
        <w:tabs>
          <w:tab w:val="num" w:pos="1440"/>
        </w:tabs>
        <w:spacing w:line="600" w:lineRule="exact"/>
        <w:ind w:firstLineChars="100" w:firstLine="320"/>
        <w:rPr>
          <w:rFonts w:ascii="標楷體" w:eastAsia="標楷體" w:hAnsi="標楷體"/>
          <w:sz w:val="32"/>
          <w:szCs w:val="32"/>
        </w:rPr>
      </w:pPr>
    </w:p>
    <w:p w14:paraId="5692E5D5" w14:textId="77777777" w:rsidR="00D54F5E" w:rsidRPr="00256949" w:rsidRDefault="00D54F5E" w:rsidP="00256949">
      <w:pPr>
        <w:tabs>
          <w:tab w:val="num" w:pos="1440"/>
        </w:tabs>
        <w:spacing w:line="600" w:lineRule="exact"/>
        <w:ind w:firstLineChars="100" w:firstLine="320"/>
        <w:rPr>
          <w:rFonts w:ascii="標楷體" w:eastAsia="標楷體" w:hAnsi="標楷體"/>
          <w:sz w:val="32"/>
          <w:szCs w:val="32"/>
        </w:rPr>
      </w:pPr>
    </w:p>
    <w:p w14:paraId="5C87F3BE" w14:textId="77777777" w:rsidR="00D54F5E" w:rsidRPr="00256949" w:rsidRDefault="00D54F5E" w:rsidP="00256949">
      <w:pPr>
        <w:tabs>
          <w:tab w:val="num" w:pos="1440"/>
        </w:tabs>
        <w:spacing w:line="600" w:lineRule="exact"/>
        <w:ind w:firstLineChars="100" w:firstLine="320"/>
        <w:rPr>
          <w:rFonts w:ascii="標楷體" w:eastAsia="標楷體" w:hAnsi="標楷體"/>
          <w:sz w:val="32"/>
          <w:szCs w:val="32"/>
        </w:rPr>
      </w:pPr>
    </w:p>
    <w:p w14:paraId="669EB848" w14:textId="77777777" w:rsidR="00D54F5E" w:rsidRPr="00256949" w:rsidRDefault="00D54F5E" w:rsidP="00256949">
      <w:pPr>
        <w:tabs>
          <w:tab w:val="num" w:pos="1440"/>
        </w:tabs>
        <w:spacing w:line="600" w:lineRule="exact"/>
        <w:ind w:firstLineChars="100" w:firstLine="320"/>
        <w:rPr>
          <w:rFonts w:ascii="標楷體" w:eastAsia="標楷體" w:hAnsi="標楷體"/>
          <w:sz w:val="32"/>
          <w:szCs w:val="32"/>
        </w:rPr>
      </w:pPr>
    </w:p>
    <w:p w14:paraId="72109073" w14:textId="77777777" w:rsidR="002F0DEC" w:rsidRPr="00256949" w:rsidRDefault="002F0DEC" w:rsidP="00256949">
      <w:pPr>
        <w:spacing w:line="600" w:lineRule="exact"/>
        <w:ind w:leftChars="270" w:left="2568" w:hangingChars="600" w:hanging="1920"/>
        <w:jc w:val="both"/>
        <w:rPr>
          <w:rFonts w:ascii="標楷體" w:eastAsia="標楷體" w:hAnsi="標楷體"/>
          <w:sz w:val="32"/>
          <w:szCs w:val="32"/>
        </w:rPr>
      </w:pPr>
    </w:p>
    <w:p w14:paraId="00827402" w14:textId="77777777" w:rsidR="00ED720D" w:rsidRPr="00256949" w:rsidRDefault="00ED720D" w:rsidP="00256949">
      <w:pPr>
        <w:tabs>
          <w:tab w:val="num" w:pos="1440"/>
        </w:tabs>
        <w:spacing w:afterLines="50" w:after="180" w:line="600" w:lineRule="exact"/>
        <w:ind w:leftChars="540" w:left="1296"/>
        <w:rPr>
          <w:rFonts w:ascii="標楷體" w:eastAsia="標楷體" w:hAnsi="標楷體"/>
          <w:sz w:val="32"/>
          <w:szCs w:val="32"/>
        </w:rPr>
      </w:pPr>
    </w:p>
    <w:p w14:paraId="27A91751" w14:textId="77777777" w:rsidR="002974A6" w:rsidRDefault="00ED720D" w:rsidP="006078CC">
      <w:pPr>
        <w:spacing w:line="600" w:lineRule="exact"/>
        <w:ind w:leftChars="270" w:left="648"/>
        <w:jc w:val="both"/>
        <w:rPr>
          <w:rFonts w:ascii="標楷體" w:eastAsia="標楷體" w:hAnsi="標楷體"/>
          <w:sz w:val="32"/>
          <w:szCs w:val="32"/>
        </w:rPr>
      </w:pPr>
      <w:r>
        <w:rPr>
          <w:rFonts w:ascii="標楷體" w:eastAsia="標楷體" w:hAnsi="標楷體"/>
          <w:sz w:val="32"/>
          <w:szCs w:val="32"/>
        </w:rPr>
        <w:br w:type="page"/>
      </w:r>
      <w:r w:rsidR="009A197B">
        <w:rPr>
          <w:rFonts w:ascii="標楷體" w:eastAsia="標楷體" w:hAnsi="標楷體" w:hint="eastAsia"/>
          <w:sz w:val="32"/>
          <w:szCs w:val="32"/>
        </w:rPr>
        <w:lastRenderedPageBreak/>
        <w:t>(</w:t>
      </w:r>
      <w:r w:rsidR="009A197B">
        <w:rPr>
          <w:rFonts w:ascii="標楷體" w:eastAsia="標楷體" w:hAnsi="標楷體" w:hint="eastAsia"/>
          <w:sz w:val="32"/>
          <w:szCs w:val="32"/>
          <w:lang w:eastAsia="zh-HK"/>
        </w:rPr>
        <w:t>二</w:t>
      </w:r>
      <w:r w:rsidR="009A197B">
        <w:rPr>
          <w:rFonts w:ascii="標楷體" w:eastAsia="標楷體" w:hAnsi="標楷體" w:hint="eastAsia"/>
          <w:sz w:val="32"/>
          <w:szCs w:val="32"/>
        </w:rPr>
        <w:t>)</w:t>
      </w:r>
      <w:r w:rsidR="004F5902">
        <w:rPr>
          <w:rFonts w:ascii="標楷體" w:eastAsia="標楷體" w:hAnsi="標楷體" w:hint="eastAsia"/>
          <w:sz w:val="32"/>
          <w:szCs w:val="32"/>
          <w:lang w:eastAsia="zh-HK"/>
        </w:rPr>
        <w:t>上</w:t>
      </w:r>
      <w:r w:rsidR="005F1F23" w:rsidRPr="00265824">
        <w:rPr>
          <w:rFonts w:ascii="標楷體" w:eastAsia="標楷體" w:hAnsi="標楷體" w:hint="eastAsia"/>
          <w:sz w:val="32"/>
          <w:szCs w:val="32"/>
        </w:rPr>
        <w:t>次大會議決案執行情形報告暨各單位工作報告</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8"/>
        <w:gridCol w:w="3027"/>
        <w:gridCol w:w="4200"/>
      </w:tblGrid>
      <w:tr w:rsidR="002974A6" w:rsidRPr="002974A6" w14:paraId="5212E9E3" w14:textId="77777777" w:rsidTr="007D1F01">
        <w:trPr>
          <w:cantSplit/>
          <w:trHeight w:val="567"/>
          <w:tblHeader/>
          <w:jc w:val="center"/>
        </w:trPr>
        <w:tc>
          <w:tcPr>
            <w:tcW w:w="9355" w:type="dxa"/>
            <w:gridSpan w:val="3"/>
            <w:tcBorders>
              <w:top w:val="single" w:sz="4" w:space="0" w:color="auto"/>
              <w:left w:val="single" w:sz="4" w:space="0" w:color="auto"/>
              <w:bottom w:val="single" w:sz="4" w:space="0" w:color="auto"/>
              <w:right w:val="single" w:sz="4" w:space="0" w:color="auto"/>
            </w:tcBorders>
            <w:vAlign w:val="center"/>
          </w:tcPr>
          <w:p w14:paraId="1CF046CF" w14:textId="77777777" w:rsidR="002974A6" w:rsidRPr="002974A6" w:rsidRDefault="002974A6" w:rsidP="002974A6">
            <w:pPr>
              <w:spacing w:line="0" w:lineRule="atLeast"/>
              <w:jc w:val="center"/>
              <w:outlineLvl w:val="0"/>
              <w:rPr>
                <w:rFonts w:ascii="標楷體" w:eastAsia="標楷體" w:hAnsi="標楷體"/>
                <w:bCs/>
                <w:sz w:val="36"/>
                <w:szCs w:val="36"/>
              </w:rPr>
            </w:pPr>
            <w:bookmarkStart w:id="289" w:name="_Toc165623001"/>
            <w:r w:rsidRPr="002974A6">
              <w:rPr>
                <w:rFonts w:ascii="標楷體" w:eastAsia="標楷體" w:hAnsi="標楷體" w:hint="eastAsia"/>
                <w:bCs/>
                <w:sz w:val="36"/>
                <w:szCs w:val="36"/>
              </w:rPr>
              <w:t>雲林縣西螺鎮民代表會第22屆第2次定期大會</w:t>
            </w:r>
            <w:bookmarkEnd w:id="289"/>
          </w:p>
          <w:p w14:paraId="48D94402" w14:textId="77777777" w:rsidR="002974A6" w:rsidRPr="002974A6" w:rsidRDefault="002974A6" w:rsidP="002974A6">
            <w:pPr>
              <w:spacing w:line="0" w:lineRule="atLeast"/>
              <w:jc w:val="center"/>
              <w:outlineLvl w:val="0"/>
              <w:rPr>
                <w:rFonts w:ascii="標楷體" w:eastAsia="標楷體" w:hAnsi="標楷體"/>
                <w:bCs/>
                <w:sz w:val="36"/>
                <w:szCs w:val="36"/>
              </w:rPr>
            </w:pPr>
            <w:bookmarkStart w:id="290" w:name="_Toc102390629"/>
            <w:bookmarkStart w:id="291" w:name="_Toc149041895"/>
            <w:bookmarkStart w:id="292" w:name="_Toc165623002"/>
            <w:r w:rsidRPr="002974A6">
              <w:rPr>
                <w:rFonts w:ascii="標楷體" w:eastAsia="標楷體" w:hAnsi="標楷體" w:hint="eastAsia"/>
                <w:bCs/>
                <w:sz w:val="36"/>
                <w:szCs w:val="36"/>
              </w:rPr>
              <w:t>暨第4、5次臨時會議</w:t>
            </w:r>
            <w:bookmarkStart w:id="293" w:name="_Hlk102390947"/>
            <w:r w:rsidRPr="002974A6">
              <w:rPr>
                <w:rFonts w:ascii="標楷體" w:eastAsia="標楷體" w:hAnsi="標楷體" w:hint="eastAsia"/>
                <w:bCs/>
                <w:sz w:val="36"/>
                <w:szCs w:val="36"/>
              </w:rPr>
              <w:t>決案執行情形</w:t>
            </w:r>
            <w:bookmarkEnd w:id="290"/>
            <w:bookmarkEnd w:id="291"/>
            <w:bookmarkEnd w:id="292"/>
            <w:bookmarkEnd w:id="293"/>
          </w:p>
        </w:tc>
      </w:tr>
      <w:tr w:rsidR="002974A6" w:rsidRPr="002974A6" w14:paraId="741EF8EF" w14:textId="77777777" w:rsidTr="007D1F01">
        <w:trPr>
          <w:cantSplit/>
          <w:trHeight w:val="567"/>
          <w:tblHeader/>
          <w:jc w:val="center"/>
        </w:trPr>
        <w:tc>
          <w:tcPr>
            <w:tcW w:w="2128" w:type="dxa"/>
            <w:tcBorders>
              <w:top w:val="single" w:sz="4" w:space="0" w:color="auto"/>
              <w:left w:val="single" w:sz="4" w:space="0" w:color="auto"/>
              <w:bottom w:val="single" w:sz="4" w:space="0" w:color="auto"/>
              <w:right w:val="single" w:sz="4" w:space="0" w:color="auto"/>
            </w:tcBorders>
            <w:vAlign w:val="center"/>
          </w:tcPr>
          <w:p w14:paraId="3AA393DD" w14:textId="77777777" w:rsidR="002974A6" w:rsidRPr="002974A6" w:rsidRDefault="002974A6" w:rsidP="002974A6">
            <w:pPr>
              <w:widowControl/>
              <w:spacing w:line="0" w:lineRule="atLeast"/>
              <w:jc w:val="distribute"/>
              <w:rPr>
                <w:rFonts w:ascii="標楷體" w:eastAsia="標楷體" w:hAnsi="標楷體"/>
              </w:rPr>
            </w:pPr>
            <w:r w:rsidRPr="002974A6">
              <w:rPr>
                <w:rFonts w:ascii="標楷體" w:eastAsia="標楷體" w:hAnsi="標楷體" w:hint="eastAsia"/>
              </w:rPr>
              <w:t>案號</w:t>
            </w:r>
          </w:p>
        </w:tc>
        <w:tc>
          <w:tcPr>
            <w:tcW w:w="3027" w:type="dxa"/>
            <w:tcBorders>
              <w:top w:val="single" w:sz="4" w:space="0" w:color="auto"/>
              <w:left w:val="single" w:sz="4" w:space="0" w:color="auto"/>
              <w:bottom w:val="single" w:sz="4" w:space="0" w:color="auto"/>
              <w:right w:val="single" w:sz="4" w:space="0" w:color="auto"/>
            </w:tcBorders>
            <w:vAlign w:val="center"/>
          </w:tcPr>
          <w:p w14:paraId="306C5C6E" w14:textId="77777777" w:rsidR="002974A6" w:rsidRPr="002974A6" w:rsidRDefault="002974A6" w:rsidP="002974A6">
            <w:pPr>
              <w:spacing w:line="0" w:lineRule="atLeast"/>
              <w:jc w:val="distribute"/>
              <w:rPr>
                <w:rFonts w:ascii="標楷體" w:eastAsia="標楷體" w:hAnsi="標楷體"/>
              </w:rPr>
            </w:pPr>
            <w:r w:rsidRPr="002974A6">
              <w:rPr>
                <w:rFonts w:ascii="標楷體" w:eastAsia="標楷體" w:hAnsi="標楷體" w:hint="eastAsia"/>
              </w:rPr>
              <w:t>案由</w:t>
            </w:r>
          </w:p>
        </w:tc>
        <w:tc>
          <w:tcPr>
            <w:tcW w:w="4200" w:type="dxa"/>
            <w:tcBorders>
              <w:top w:val="single" w:sz="4" w:space="0" w:color="auto"/>
              <w:left w:val="single" w:sz="4" w:space="0" w:color="auto"/>
              <w:bottom w:val="single" w:sz="4" w:space="0" w:color="auto"/>
              <w:right w:val="single" w:sz="4" w:space="0" w:color="auto"/>
            </w:tcBorders>
            <w:vAlign w:val="center"/>
          </w:tcPr>
          <w:p w14:paraId="4822A4F4" w14:textId="77777777" w:rsidR="002974A6" w:rsidRPr="002974A6" w:rsidRDefault="002974A6" w:rsidP="002974A6">
            <w:pPr>
              <w:spacing w:line="0" w:lineRule="atLeast"/>
              <w:jc w:val="distribute"/>
              <w:rPr>
                <w:rFonts w:ascii="標楷體" w:eastAsia="標楷體" w:hAnsi="標楷體"/>
              </w:rPr>
            </w:pPr>
            <w:r w:rsidRPr="002974A6">
              <w:rPr>
                <w:rFonts w:ascii="標楷體" w:eastAsia="標楷體" w:hAnsi="標楷體" w:hint="eastAsia"/>
              </w:rPr>
              <w:t>會議決議案執行情形</w:t>
            </w:r>
          </w:p>
        </w:tc>
      </w:tr>
      <w:tr w:rsidR="002974A6" w:rsidRPr="002974A6" w14:paraId="65FA89CC" w14:textId="77777777" w:rsidTr="006078CC">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6340CFEC"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第22屆第2次定期大會暨第4、5次臨時會議決第1號議案</w:t>
            </w:r>
          </w:p>
        </w:tc>
        <w:tc>
          <w:tcPr>
            <w:tcW w:w="3027" w:type="dxa"/>
            <w:tcBorders>
              <w:top w:val="single" w:sz="4" w:space="0" w:color="auto"/>
              <w:left w:val="single" w:sz="4" w:space="0" w:color="auto"/>
              <w:bottom w:val="single" w:sz="4" w:space="0" w:color="auto"/>
              <w:right w:val="single" w:sz="4" w:space="0" w:color="auto"/>
            </w:tcBorders>
            <w:vAlign w:val="center"/>
          </w:tcPr>
          <w:p w14:paraId="48758E8A" w14:textId="77777777" w:rsidR="002974A6" w:rsidRPr="002974A6" w:rsidRDefault="002974A6" w:rsidP="002974A6">
            <w:pPr>
              <w:spacing w:line="0" w:lineRule="atLeast"/>
              <w:ind w:left="780" w:hangingChars="325" w:hanging="780"/>
              <w:jc w:val="both"/>
              <w:rPr>
                <w:rFonts w:ascii="標楷體" w:eastAsia="標楷體" w:hAnsi="標楷體"/>
              </w:rPr>
            </w:pPr>
            <w:r w:rsidRPr="002974A6">
              <w:rPr>
                <w:rFonts w:ascii="標楷體" w:eastAsia="標楷體" w:hAnsi="標楷體" w:hint="eastAsia"/>
              </w:rPr>
              <w:t>案由：請審議雲林縣西螺鎮113年度總預算案。</w:t>
            </w:r>
          </w:p>
          <w:p w14:paraId="60EA1CFF" w14:textId="77777777" w:rsidR="002974A6" w:rsidRPr="002974A6" w:rsidRDefault="002974A6" w:rsidP="002974A6">
            <w:pPr>
              <w:spacing w:line="0" w:lineRule="atLeast"/>
              <w:ind w:left="691" w:hangingChars="288" w:hanging="691"/>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0674CD0"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1A18B1D5" w14:textId="77777777" w:rsidTr="006078CC">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578546D4"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第22屆第2次定期大會暨第4、5次臨時會議決第2號議案</w:t>
            </w:r>
          </w:p>
        </w:tc>
        <w:tc>
          <w:tcPr>
            <w:tcW w:w="3027" w:type="dxa"/>
            <w:tcBorders>
              <w:top w:val="single" w:sz="4" w:space="0" w:color="auto"/>
              <w:left w:val="single" w:sz="4" w:space="0" w:color="auto"/>
              <w:bottom w:val="single" w:sz="4" w:space="0" w:color="auto"/>
              <w:right w:val="single" w:sz="4" w:space="0" w:color="auto"/>
            </w:tcBorders>
            <w:vAlign w:val="center"/>
          </w:tcPr>
          <w:p w14:paraId="2EFB0630"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案由：請審議雲林縣西螺鎮總預算殯葬宗教管理所主管「113年度公有墓地事業基金附屬單位預算案」。</w:t>
            </w:r>
          </w:p>
          <w:p w14:paraId="6F292ABD"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959838F"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519DBE26" w14:textId="77777777" w:rsidTr="006078CC">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406B0AA7"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第22屆第2次定期大會暨第4、5次臨時會議決第3號議案</w:t>
            </w:r>
          </w:p>
        </w:tc>
        <w:tc>
          <w:tcPr>
            <w:tcW w:w="3027" w:type="dxa"/>
            <w:tcBorders>
              <w:top w:val="single" w:sz="4" w:space="0" w:color="auto"/>
              <w:left w:val="single" w:sz="4" w:space="0" w:color="auto"/>
              <w:bottom w:val="single" w:sz="4" w:space="0" w:color="auto"/>
              <w:right w:val="single" w:sz="4" w:space="0" w:color="auto"/>
            </w:tcBorders>
            <w:vAlign w:val="center"/>
          </w:tcPr>
          <w:p w14:paraId="65846D13"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案由：為西螺農產品市場股份有限公司113年度收支預算書，業已編妥，請審議賜覆。</w:t>
            </w:r>
          </w:p>
          <w:p w14:paraId="24596BE3"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58CB238" w14:textId="77777777" w:rsidR="002974A6" w:rsidRPr="002974A6" w:rsidRDefault="002974A6" w:rsidP="002974A6">
            <w:pPr>
              <w:widowControl/>
              <w:spacing w:line="0" w:lineRule="atLeast"/>
              <w:jc w:val="both"/>
              <w:rPr>
                <w:rFonts w:ascii="標楷體" w:eastAsia="標楷體" w:hAnsi="標楷體" w:cs="新細明體"/>
                <w:kern w:val="0"/>
              </w:rPr>
            </w:pPr>
            <w:r w:rsidRPr="002974A6">
              <w:rPr>
                <w:rFonts w:ascii="標楷體" w:eastAsia="標楷體" w:hAnsi="標楷體" w:cs="新細明體" w:hint="eastAsia"/>
                <w:kern w:val="0"/>
              </w:rPr>
              <w:t>依議決案辦理。</w:t>
            </w:r>
          </w:p>
        </w:tc>
      </w:tr>
      <w:tr w:rsidR="002974A6" w:rsidRPr="002974A6" w14:paraId="79EAADDF" w14:textId="77777777" w:rsidTr="006078CC">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2B948D4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第22屆第2次定期大會暨第4、5次臨時會議決第4號議案</w:t>
            </w:r>
          </w:p>
        </w:tc>
        <w:tc>
          <w:tcPr>
            <w:tcW w:w="3027" w:type="dxa"/>
            <w:tcBorders>
              <w:top w:val="single" w:sz="4" w:space="0" w:color="auto"/>
              <w:left w:val="single" w:sz="4" w:space="0" w:color="auto"/>
              <w:bottom w:val="single" w:sz="4" w:space="0" w:color="auto"/>
              <w:right w:val="single" w:sz="4" w:space="0" w:color="auto"/>
            </w:tcBorders>
            <w:vAlign w:val="center"/>
          </w:tcPr>
          <w:p w14:paraId="7CFD801C" w14:textId="77777777" w:rsidR="002974A6" w:rsidRPr="002974A6" w:rsidRDefault="002974A6" w:rsidP="002974A6">
            <w:pPr>
              <w:spacing w:line="0" w:lineRule="atLeast"/>
              <w:ind w:left="720" w:hangingChars="300" w:hanging="720"/>
              <w:jc w:val="both"/>
              <w:rPr>
                <w:rFonts w:ascii="標楷體" w:eastAsia="標楷體" w:hAnsi="標楷體"/>
              </w:rPr>
            </w:pPr>
            <w:r w:rsidRPr="002974A6">
              <w:rPr>
                <w:rFonts w:ascii="標楷體" w:eastAsia="標楷體" w:hAnsi="標楷體" w:hint="eastAsia"/>
              </w:rPr>
              <w:t>案由：雲林縣政府補助本鎮七座社區發展協會申請之「七座社區活動中心改善工程」所需經費新台弊250萬元，敬請  貴會同意本所先行墊付，於114年度辦理轉正。</w:t>
            </w:r>
          </w:p>
          <w:p w14:paraId="2428BAC5"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4991D023"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458F2707" w14:textId="77777777" w:rsidTr="006078CC">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3B1D3814"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第22屆第2次定期大會暨第4、5次臨時會議決第5號議案</w:t>
            </w:r>
          </w:p>
        </w:tc>
        <w:tc>
          <w:tcPr>
            <w:tcW w:w="3027" w:type="dxa"/>
            <w:tcBorders>
              <w:top w:val="single" w:sz="4" w:space="0" w:color="auto"/>
              <w:left w:val="single" w:sz="4" w:space="0" w:color="auto"/>
              <w:bottom w:val="single" w:sz="4" w:space="0" w:color="auto"/>
              <w:right w:val="single" w:sz="4" w:space="0" w:color="auto"/>
            </w:tcBorders>
            <w:vAlign w:val="center"/>
          </w:tcPr>
          <w:p w14:paraId="6AFD18AD" w14:textId="77777777" w:rsidR="002974A6" w:rsidRPr="002974A6" w:rsidRDefault="002974A6" w:rsidP="002974A6">
            <w:pPr>
              <w:spacing w:line="0" w:lineRule="atLeast"/>
              <w:ind w:left="720" w:hangingChars="300" w:hanging="720"/>
              <w:jc w:val="both"/>
              <w:rPr>
                <w:rFonts w:ascii="標楷體" w:eastAsia="標楷體" w:hAnsi="標楷體"/>
              </w:rPr>
            </w:pPr>
            <w:r w:rsidRPr="002974A6">
              <w:rPr>
                <w:rFonts w:ascii="標楷體" w:eastAsia="標楷體" w:hAnsi="標楷體" w:hint="eastAsia"/>
              </w:rPr>
              <w:t>案由：雲林縣政府補助本鎮大園社區發展協會辦理112年度『社區走動式參訪及增加弱勢民眾社會參與活動』1案，補助經費新台幣1萬元整，敬請  貴會同意本所先行墊付，於114年度辦理轉正。</w:t>
            </w:r>
          </w:p>
          <w:p w14:paraId="0AA894A5"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005B31B9" w14:textId="77777777" w:rsidR="002974A6" w:rsidRPr="002974A6" w:rsidRDefault="002974A6" w:rsidP="002974A6">
            <w:pPr>
              <w:adjustRightInd w:val="0"/>
              <w:snapToGrid w:val="0"/>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2307F33F" w14:textId="77777777" w:rsidTr="007D1F01">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1FD90074"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lastRenderedPageBreak/>
              <w:t>第22屆第2次定期大會暨第4、5次臨時會議決第6號議案</w:t>
            </w:r>
          </w:p>
        </w:tc>
        <w:tc>
          <w:tcPr>
            <w:tcW w:w="3027" w:type="dxa"/>
            <w:tcBorders>
              <w:top w:val="single" w:sz="4" w:space="0" w:color="auto"/>
              <w:left w:val="single" w:sz="4" w:space="0" w:color="auto"/>
              <w:bottom w:val="single" w:sz="4" w:space="0" w:color="auto"/>
              <w:right w:val="single" w:sz="4" w:space="0" w:color="auto"/>
            </w:tcBorders>
            <w:vAlign w:val="center"/>
          </w:tcPr>
          <w:p w14:paraId="62F319E3" w14:textId="77777777" w:rsidR="002974A6" w:rsidRPr="002974A6" w:rsidRDefault="002974A6" w:rsidP="002974A6">
            <w:pPr>
              <w:spacing w:line="0" w:lineRule="atLeast"/>
              <w:ind w:left="744" w:hangingChars="310" w:hanging="744"/>
              <w:jc w:val="both"/>
              <w:rPr>
                <w:rFonts w:ascii="標楷體" w:eastAsia="標楷體" w:hAnsi="標楷體"/>
              </w:rPr>
            </w:pPr>
            <w:r w:rsidRPr="002974A6">
              <w:rPr>
                <w:rFonts w:ascii="標楷體" w:eastAsia="標楷體" w:hAnsi="標楷體" w:hint="eastAsia"/>
              </w:rPr>
              <w:t>案由：本所為辦理「提升道路品質計畫（內政部）2.0」第3次提案競爭型補助計畫，地方配合款計新台幣636萬元，敬請貴會准予先行墊付。</w:t>
            </w:r>
          </w:p>
          <w:p w14:paraId="2334F8B3"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4235BFB2"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59384F90" w14:textId="77777777" w:rsidTr="007D1F01">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030B7ABA"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第22屆第2次定期大會暨第4、5次臨時會議決第7號議案</w:t>
            </w:r>
          </w:p>
        </w:tc>
        <w:tc>
          <w:tcPr>
            <w:tcW w:w="3027" w:type="dxa"/>
            <w:tcBorders>
              <w:top w:val="single" w:sz="4" w:space="0" w:color="auto"/>
              <w:left w:val="single" w:sz="4" w:space="0" w:color="auto"/>
              <w:bottom w:val="single" w:sz="4" w:space="0" w:color="auto"/>
              <w:right w:val="single" w:sz="4" w:space="0" w:color="auto"/>
            </w:tcBorders>
            <w:vAlign w:val="center"/>
          </w:tcPr>
          <w:p w14:paraId="6A6FE5F1" w14:textId="77777777" w:rsidR="002974A6" w:rsidRPr="002974A6" w:rsidRDefault="002974A6" w:rsidP="002974A6">
            <w:pPr>
              <w:spacing w:line="0" w:lineRule="atLeast"/>
              <w:ind w:left="744" w:hangingChars="310" w:hanging="744"/>
              <w:jc w:val="both"/>
              <w:rPr>
                <w:rFonts w:ascii="標楷體" w:eastAsia="標楷體" w:hAnsi="標楷體"/>
              </w:rPr>
            </w:pPr>
            <w:r w:rsidRPr="002974A6">
              <w:rPr>
                <w:rFonts w:ascii="標楷體" w:eastAsia="標楷體" w:hAnsi="標楷體" w:hint="eastAsia"/>
              </w:rPr>
              <w:t>案由：本鎮廣福里王足里長死亡，擬依地方制度法辦理補選，補選費用新台幣40萬元，敬請貴會准予先行墊付。</w:t>
            </w:r>
          </w:p>
          <w:p w14:paraId="61D54D7B" w14:textId="77777777" w:rsidR="002974A6" w:rsidRPr="002974A6" w:rsidRDefault="002974A6" w:rsidP="002974A6">
            <w:pPr>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4F0A4CFC"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1B1525F7" w14:textId="77777777" w:rsidTr="007D1F01">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6051365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第22屆第2次定期大會暨第4、5次臨時會議決第8號議案</w:t>
            </w:r>
          </w:p>
        </w:tc>
        <w:tc>
          <w:tcPr>
            <w:tcW w:w="3027" w:type="dxa"/>
            <w:tcBorders>
              <w:top w:val="single" w:sz="4" w:space="0" w:color="auto"/>
              <w:left w:val="single" w:sz="4" w:space="0" w:color="auto"/>
              <w:bottom w:val="single" w:sz="4" w:space="0" w:color="auto"/>
              <w:right w:val="single" w:sz="4" w:space="0" w:color="auto"/>
            </w:tcBorders>
            <w:vAlign w:val="center"/>
          </w:tcPr>
          <w:p w14:paraId="269F223E" w14:textId="77777777" w:rsidR="002974A6" w:rsidRPr="002974A6" w:rsidRDefault="002974A6" w:rsidP="002974A6">
            <w:pPr>
              <w:spacing w:line="0" w:lineRule="atLeast"/>
              <w:ind w:left="744" w:hangingChars="310" w:hanging="744"/>
              <w:jc w:val="both"/>
              <w:rPr>
                <w:rFonts w:ascii="標楷體" w:eastAsia="標楷體" w:hAnsi="標楷體"/>
              </w:rPr>
            </w:pPr>
            <w:r w:rsidRPr="002974A6">
              <w:rPr>
                <w:rFonts w:ascii="標楷體" w:eastAsia="標楷體" w:hAnsi="標楷體" w:hint="eastAsia"/>
              </w:rPr>
              <w:t>案由：雲林縣政府補助本鎮下湳社區發展協會申請之「西螺鎮下湳里社區活動中心改善工程」所需經費新台弊180萬元，敬請  貴會同意本所先行墊付，於114年度辦理轉正。</w:t>
            </w:r>
          </w:p>
          <w:p w14:paraId="41F16E8E"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662B02BE"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7E52B742" w14:textId="77777777" w:rsidTr="007D1F01">
        <w:trPr>
          <w:cantSplit/>
          <w:trHeight w:val="1928"/>
          <w:jc w:val="center"/>
        </w:trPr>
        <w:tc>
          <w:tcPr>
            <w:tcW w:w="2128" w:type="dxa"/>
            <w:tcBorders>
              <w:top w:val="single" w:sz="4" w:space="0" w:color="auto"/>
              <w:left w:val="single" w:sz="4" w:space="0" w:color="auto"/>
              <w:bottom w:val="single" w:sz="4" w:space="0" w:color="auto"/>
              <w:right w:val="single" w:sz="4" w:space="0" w:color="auto"/>
            </w:tcBorders>
            <w:vAlign w:val="center"/>
          </w:tcPr>
          <w:p w14:paraId="155E40A3"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第22屆第2次定期大會暨第4、5次臨時會議決第9號議案</w:t>
            </w:r>
          </w:p>
        </w:tc>
        <w:tc>
          <w:tcPr>
            <w:tcW w:w="3027" w:type="dxa"/>
            <w:tcBorders>
              <w:top w:val="single" w:sz="4" w:space="0" w:color="auto"/>
              <w:left w:val="single" w:sz="4" w:space="0" w:color="auto"/>
              <w:bottom w:val="single" w:sz="4" w:space="0" w:color="auto"/>
              <w:right w:val="single" w:sz="4" w:space="0" w:color="auto"/>
            </w:tcBorders>
            <w:vAlign w:val="center"/>
          </w:tcPr>
          <w:p w14:paraId="5BE260C4"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案由：茲為修正「雲林縣西螺鎮民代表會組織自治條例」部分條文案，請審議。</w:t>
            </w:r>
          </w:p>
          <w:p w14:paraId="16A717D9" w14:textId="77777777" w:rsidR="002974A6" w:rsidRPr="002974A6" w:rsidRDefault="002974A6" w:rsidP="002974A6">
            <w:pPr>
              <w:adjustRightInd w:val="0"/>
              <w:snapToGrid w:val="0"/>
              <w:spacing w:line="0" w:lineRule="atLeast"/>
              <w:ind w:left="720" w:hangingChars="300" w:hanging="720"/>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234A8EB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依議決案辦理。</w:t>
            </w:r>
          </w:p>
        </w:tc>
      </w:tr>
      <w:tr w:rsidR="002974A6" w:rsidRPr="002974A6" w14:paraId="2E476F94" w14:textId="77777777" w:rsidTr="007D1F01">
        <w:trPr>
          <w:cantSplit/>
          <w:trHeight w:val="1247"/>
          <w:jc w:val="center"/>
        </w:trPr>
        <w:tc>
          <w:tcPr>
            <w:tcW w:w="2128" w:type="dxa"/>
            <w:tcBorders>
              <w:top w:val="single" w:sz="4" w:space="0" w:color="auto"/>
              <w:left w:val="single" w:sz="4" w:space="0" w:color="auto"/>
              <w:bottom w:val="single" w:sz="4" w:space="0" w:color="auto"/>
              <w:right w:val="single" w:sz="4" w:space="0" w:color="auto"/>
            </w:tcBorders>
            <w:vAlign w:val="center"/>
          </w:tcPr>
          <w:p w14:paraId="464D4D92"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第22屆第2次定期大會暨第4、5次臨時會議決第10號議案</w:t>
            </w:r>
          </w:p>
        </w:tc>
        <w:tc>
          <w:tcPr>
            <w:tcW w:w="3027" w:type="dxa"/>
            <w:tcBorders>
              <w:top w:val="single" w:sz="4" w:space="0" w:color="auto"/>
              <w:left w:val="single" w:sz="4" w:space="0" w:color="auto"/>
              <w:bottom w:val="single" w:sz="4" w:space="0" w:color="auto"/>
              <w:right w:val="single" w:sz="4" w:space="0" w:color="auto"/>
            </w:tcBorders>
            <w:vAlign w:val="center"/>
          </w:tcPr>
          <w:p w14:paraId="1EA5B7C7"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公所於西螺大橋蝴蝶公園與森活武樹公園設立景觀空中廊道。</w:t>
            </w:r>
          </w:p>
          <w:p w14:paraId="568809AF"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3BE867D9"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1.本案與第22屆第2次定期大會暨第4、5次臨時會議決第10、23號議案併案辦理，於112年12月20日(星期三)上午10時辦理會勘。(112年12月12日西鎮公字第1120017941A號)</w:t>
            </w:r>
          </w:p>
          <w:p w14:paraId="5DE4D189"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2.依據雲林縣政府112年11月9日下午3時30分會勘，工務處公共工程科已著手進行堤防斜坡樓梯加設扶手欄杆極地燈施作。(112年12月12日西鎮公字第1120017941B號函)</w:t>
            </w:r>
          </w:p>
        </w:tc>
      </w:tr>
      <w:tr w:rsidR="002974A6" w:rsidRPr="002974A6" w14:paraId="535EB971"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05904F72"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lastRenderedPageBreak/>
              <w:t>第22屆第2次定期大會暨第4、5次臨時會議決第11號議案</w:t>
            </w:r>
          </w:p>
        </w:tc>
        <w:tc>
          <w:tcPr>
            <w:tcW w:w="3027" w:type="dxa"/>
            <w:tcBorders>
              <w:top w:val="single" w:sz="4" w:space="0" w:color="auto"/>
              <w:left w:val="single" w:sz="4" w:space="0" w:color="auto"/>
              <w:bottom w:val="single" w:sz="4" w:space="0" w:color="auto"/>
              <w:right w:val="single" w:sz="4" w:space="0" w:color="auto"/>
            </w:tcBorders>
            <w:vAlign w:val="center"/>
          </w:tcPr>
          <w:p w14:paraId="0C447141"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公所於西螺大橋西側堤防路增設照明設備及銜接森活武樹公園上下堤防樓梯兩側增設護欄。</w:t>
            </w:r>
          </w:p>
          <w:p w14:paraId="38B97DDD"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3F1E6A6A"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1.本案與第22屆第2次定期大會暨第4、5次臨時會議決第10號議案併案辦理。</w:t>
            </w:r>
          </w:p>
          <w:p w14:paraId="0CE54A44"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2.依現場勘查記錄，本所先評估財源及設施等問題，再研議辦理。</w:t>
            </w:r>
          </w:p>
        </w:tc>
      </w:tr>
      <w:tr w:rsidR="002974A6" w:rsidRPr="002974A6" w14:paraId="61453162"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73FCFA5E"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2</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4B1DCB94"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公所於西螺廣興路104巷中段轉彎處大排增設安全水泥護欄。</w:t>
            </w:r>
          </w:p>
          <w:p w14:paraId="5117C81A"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8647766"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本案於112年12月15日上午10點30分，函請雲林縣政府水利處及農業部農田水利署雲林管理處至現場辦理勘查。(112年12月8日西鎮工字第1120017948號函)</w:t>
            </w:r>
          </w:p>
        </w:tc>
      </w:tr>
      <w:tr w:rsidR="002974A6" w:rsidRPr="002974A6" w14:paraId="54E6CF95"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368478AF"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第22屆第2次定期大會暨第4、5次臨時會議決第13號議案</w:t>
            </w:r>
          </w:p>
        </w:tc>
        <w:tc>
          <w:tcPr>
            <w:tcW w:w="3027" w:type="dxa"/>
            <w:tcBorders>
              <w:top w:val="single" w:sz="4" w:space="0" w:color="auto"/>
              <w:left w:val="single" w:sz="4" w:space="0" w:color="auto"/>
              <w:bottom w:val="single" w:sz="4" w:space="0" w:color="auto"/>
              <w:right w:val="single" w:sz="4" w:space="0" w:color="auto"/>
            </w:tcBorders>
            <w:vAlign w:val="center"/>
          </w:tcPr>
          <w:p w14:paraId="1316A3A0"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公所將西螺大橋東側廣場電子看板遷移。</w:t>
            </w:r>
          </w:p>
          <w:p w14:paraId="668FE0A1"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38A96079"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本所目前已向中央機關申請西螺大橋廣場及周邊環境改善工程相關經費，俟經費到位後，將其整體規劃。(112年12月12日西鎮公字第1120017944號函)</w:t>
            </w:r>
          </w:p>
        </w:tc>
      </w:tr>
      <w:tr w:rsidR="002974A6" w:rsidRPr="002974A6" w14:paraId="180AA71E"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35B667D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4</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31BB4FDE"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公所於福田里增設監視器設備，以維護道路交通及地方治安之安全所需。</w:t>
            </w:r>
          </w:p>
          <w:p w14:paraId="79F3D588"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A53B31A"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本案本所已錄案列管並視財源再行規劃研辦。(112年12月21日西鎮民字第1120301302號函)</w:t>
            </w:r>
          </w:p>
        </w:tc>
      </w:tr>
      <w:tr w:rsidR="002974A6" w:rsidRPr="002974A6" w14:paraId="1FAAD366"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6BB9E5F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5</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55B90EAC"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公所儘速辦理福田里傳統公墓遷葬事宜，後續並請規劃作為社區綠地公園或其他使用。</w:t>
            </w:r>
          </w:p>
          <w:p w14:paraId="3774CEC0"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72C75A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本案本所先行錄案並研擬相關計畫，俟有財源評估後辦理。(112年12月4日西鎮殯字第1120017950號函)</w:t>
            </w:r>
          </w:p>
        </w:tc>
      </w:tr>
      <w:tr w:rsidR="002974A6" w:rsidRPr="002974A6" w14:paraId="63835E09"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777CC552"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6</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08AACFC1"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案由：請 </w:t>
            </w:r>
            <w:r w:rsidRPr="002974A6">
              <w:rPr>
                <w:rFonts w:ascii="標楷體" w:eastAsia="標楷體" w:hAnsi="標楷體"/>
              </w:rPr>
              <w:t xml:space="preserve"> </w:t>
            </w:r>
            <w:r w:rsidRPr="002974A6">
              <w:rPr>
                <w:rFonts w:ascii="標楷體" w:eastAsia="標楷體" w:hAnsi="標楷體" w:hint="eastAsia"/>
              </w:rPr>
              <w:t>公所研議於西螺大橋公園興建風雨球場，俾利民眾於下雨天有運動之場所。</w:t>
            </w:r>
          </w:p>
          <w:p w14:paraId="1BF0E76C"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03EAD894"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本案已於112年11月10日向體育署提送計畫書，但經該署表示本年度預算已用罄，須俟明年預算再行斟酌。(112年12月11日西鎮民字第1120017953號函)</w:t>
            </w:r>
          </w:p>
        </w:tc>
      </w:tr>
      <w:tr w:rsidR="002974A6" w:rsidRPr="002974A6" w14:paraId="7333D56A"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41BB68E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7</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4DB4DD8E"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案由：請 </w:t>
            </w:r>
            <w:r w:rsidRPr="002974A6">
              <w:rPr>
                <w:rFonts w:ascii="標楷體" w:eastAsia="標楷體" w:hAnsi="標楷體"/>
              </w:rPr>
              <w:t xml:space="preserve"> </w:t>
            </w:r>
            <w:r w:rsidRPr="002974A6">
              <w:rPr>
                <w:rFonts w:ascii="標楷體" w:eastAsia="標楷體" w:hAnsi="標楷體" w:hint="eastAsia"/>
              </w:rPr>
              <w:t>公所徵收光華里修文路與中興路之道路預定地，俾利民眾出入方便。</w:t>
            </w:r>
          </w:p>
          <w:p w14:paraId="2EA476CA"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766DF3E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本案經查為本鎮修文路至中興路係屬都市計畫道路用地，已闢設道路或未開闢部分乃應依法辦理計畫道路開闢，惟本所財源拮据，俟財源籌措有著再予辦理。(112年12月22日西鎮工字第1120017955號函)</w:t>
            </w:r>
          </w:p>
        </w:tc>
      </w:tr>
      <w:tr w:rsidR="002974A6" w:rsidRPr="002974A6" w14:paraId="076CFE9B"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268F2956"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lastRenderedPageBreak/>
              <w:t>第22屆第2次定期大會暨第4、5次臨時會議決第1</w:t>
            </w:r>
            <w:r w:rsidRPr="002974A6">
              <w:rPr>
                <w:rFonts w:ascii="標楷體" w:eastAsia="標楷體" w:hAnsi="標楷體"/>
              </w:rPr>
              <w:t>8</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5D319C63"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公所函文台電西螺服務所，成立重大訊息群組並將民意代表及里長加入群組，俾利於停電或維修時發佈訊息。</w:t>
            </w:r>
          </w:p>
          <w:p w14:paraId="53495B21"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4039E0AC"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本案已於112年12月12日函請業管單位台灣電力公司西螺服務所研議辦理。(112年12月12日西鎮工字第1120017957號函)</w:t>
            </w:r>
          </w:p>
        </w:tc>
      </w:tr>
      <w:tr w:rsidR="002974A6" w:rsidRPr="002974A6" w14:paraId="704906C7"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7B7024CC"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第22屆第2次定期大會暨第4、5次臨時會議決第1</w:t>
            </w:r>
            <w:r w:rsidRPr="002974A6">
              <w:rPr>
                <w:rFonts w:ascii="標楷體" w:eastAsia="標楷體" w:hAnsi="標楷體"/>
              </w:rPr>
              <w:t>9</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1840918F"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公所於本鎮大橋路同心園整修，加強燈光照明，俾利民眾夜間散步。</w:t>
            </w:r>
          </w:p>
          <w:p w14:paraId="001CE0B6"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6EE55DB6"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本案本所先行錄案，經費籌措有著研議辦理。(112年12月12日西鎮公字第1120017958號函)</w:t>
            </w:r>
          </w:p>
        </w:tc>
      </w:tr>
      <w:tr w:rsidR="002974A6" w:rsidRPr="002974A6" w14:paraId="79003F00"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3C95EBAA"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20</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5E7EBDD6"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公所增派人力或增設櫃位出納，以便民眾辦理喪葬事宜，提升便民服務品質。</w:t>
            </w:r>
          </w:p>
          <w:p w14:paraId="3F4595DB"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6B92C79A"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本案本所視人力總員額控管及參酌雲林縣19鄉鎮市公所作法，以公庫繳款為主，先行錄案研議辦理。(112年12月11日西鎮殯字第1120017960號函)</w:t>
            </w:r>
          </w:p>
        </w:tc>
      </w:tr>
      <w:tr w:rsidR="002974A6" w:rsidRPr="002974A6" w14:paraId="3797D343"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197DDE1C"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w:t>
            </w:r>
            <w:r w:rsidRPr="002974A6">
              <w:rPr>
                <w:rFonts w:ascii="標楷體" w:eastAsia="標楷體" w:hAnsi="標楷體"/>
              </w:rPr>
              <w:t>5</w:t>
            </w:r>
            <w:r w:rsidRPr="002974A6">
              <w:rPr>
                <w:rFonts w:ascii="標楷體" w:eastAsia="標楷體" w:hAnsi="標楷體" w:hint="eastAsia"/>
              </w:rPr>
              <w:t>次臨時會議決第</w:t>
            </w:r>
            <w:r w:rsidRPr="002974A6">
              <w:rPr>
                <w:rFonts w:ascii="標楷體" w:eastAsia="標楷體" w:hAnsi="標楷體"/>
              </w:rPr>
              <w:t>21</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0CBE9C6F"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w:t>
            </w:r>
            <w:r w:rsidRPr="002974A6">
              <w:rPr>
                <w:rFonts w:ascii="標楷體" w:eastAsia="標楷體" w:hAnsi="標楷體"/>
              </w:rPr>
              <w:t xml:space="preserve"> </w:t>
            </w:r>
            <w:r w:rsidRPr="002974A6">
              <w:rPr>
                <w:rFonts w:ascii="標楷體" w:eastAsia="標楷體" w:hAnsi="標楷體" w:hint="eastAsia"/>
              </w:rPr>
              <w:t xml:space="preserve"> 公所重新鋪設本鎮中山路與新興路道路AC路面，以維民眾行車安全。</w:t>
            </w:r>
          </w:p>
          <w:p w14:paraId="07841403"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710067B7"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本案本所先行錄案，俟財源籌措有著時研辦。(112年12月21日西鎮工字第1120017962號函)</w:t>
            </w:r>
          </w:p>
        </w:tc>
      </w:tr>
      <w:tr w:rsidR="002974A6" w:rsidRPr="002974A6" w14:paraId="2FB3D18A"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56908DE0"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22</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029FB0BB"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案由：本鎮公舘里</w:t>
            </w:r>
            <w:r w:rsidRPr="002974A6">
              <w:rPr>
                <w:rFonts w:ascii="標楷體" w:eastAsia="標楷體" w:hAnsi="標楷體"/>
              </w:rPr>
              <w:t>(</w:t>
            </w:r>
            <w:r w:rsidRPr="002974A6">
              <w:rPr>
                <w:rFonts w:ascii="標楷體" w:eastAsia="標楷體" w:hAnsi="標楷體" w:hint="eastAsia"/>
              </w:rPr>
              <w:t>公舘</w:t>
            </w:r>
            <w:r w:rsidRPr="002974A6">
              <w:rPr>
                <w:rFonts w:ascii="標楷體" w:eastAsia="標楷體" w:hAnsi="標楷體"/>
              </w:rPr>
              <w:t>170</w:t>
            </w:r>
            <w:r w:rsidRPr="002974A6">
              <w:rPr>
                <w:rFonts w:ascii="標楷體" w:eastAsia="標楷體" w:hAnsi="標楷體" w:hint="eastAsia"/>
              </w:rPr>
              <w:t>號附近</w:t>
            </w:r>
            <w:r w:rsidRPr="002974A6">
              <w:rPr>
                <w:rFonts w:ascii="標楷體" w:eastAsia="標楷體" w:hAnsi="標楷體"/>
              </w:rPr>
              <w:t>)</w:t>
            </w:r>
            <w:r w:rsidRPr="002974A6">
              <w:rPr>
                <w:rFonts w:ascii="標楷體" w:eastAsia="標楷體" w:hAnsi="標楷體" w:hint="eastAsia"/>
              </w:rPr>
              <w:t>往吳厝里方向之路口，由於出入車輛非常多，常有車輛發生車禍，建請公所函文權責單位增設閃黃、閃紅燈。</w:t>
            </w:r>
          </w:p>
          <w:p w14:paraId="434BAE0E"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49612AC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本案已於112年12月14日函請業管單位雲林縣警察局辦理。(112年12月14日西鎮工字第1120017943號函)</w:t>
            </w:r>
          </w:p>
        </w:tc>
      </w:tr>
      <w:tr w:rsidR="002974A6" w:rsidRPr="002974A6" w14:paraId="3473FE58"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207A7786"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23</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154801BC"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w:t>
            </w:r>
            <w:r w:rsidRPr="002974A6">
              <w:rPr>
                <w:rFonts w:ascii="標楷體" w:eastAsia="標楷體" w:hAnsi="標楷體"/>
              </w:rPr>
              <w:t xml:space="preserve"> </w:t>
            </w:r>
            <w:r w:rsidRPr="002974A6">
              <w:rPr>
                <w:rFonts w:ascii="標楷體" w:eastAsia="標楷體" w:hAnsi="標楷體" w:hint="eastAsia"/>
              </w:rPr>
              <w:t xml:space="preserve"> 公所及河川局相關單位商討西螺大橋橋下遊戲區（沙坑及溜滑梯處）增設禁止汽機車進入等告示牌或路擋，以維護民眾及孩童安全。</w:t>
            </w:r>
          </w:p>
          <w:p w14:paraId="067749AA"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2951B35C"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1.本案與第22屆第2次定期大會暨第4、5次臨時會議決第10號議案併案辦理。</w:t>
            </w:r>
          </w:p>
          <w:p w14:paraId="3E5A9787"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2.依現場勘查紀錄，本所錄案辦理。</w:t>
            </w:r>
          </w:p>
        </w:tc>
      </w:tr>
      <w:tr w:rsidR="002974A6" w:rsidRPr="002974A6" w14:paraId="011BF321"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60F149D0"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lastRenderedPageBreak/>
              <w:t>第22屆第2次定期大會暨第4、5次臨時會議決第</w:t>
            </w:r>
            <w:r w:rsidRPr="002974A6">
              <w:rPr>
                <w:rFonts w:ascii="標楷體" w:eastAsia="標楷體" w:hAnsi="標楷體"/>
              </w:rPr>
              <w:t>24</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23A99438"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公所研議設置共享單車(公共自行車)以增進地方觀光產業，改善街區交通亂象，吸引遊客深度旅遊促進產業商機。</w:t>
            </w:r>
          </w:p>
          <w:p w14:paraId="3BA7F226"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3501726C"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1.本案已於112年12月8日函請雲林縣政府召開相關會議。(112年12月8日西鎮工字第1120017947號函)</w:t>
            </w:r>
          </w:p>
          <w:p w14:paraId="138F722D" w14:textId="77777777" w:rsidR="002974A6" w:rsidRPr="002974A6" w:rsidRDefault="002974A6" w:rsidP="002974A6">
            <w:pPr>
              <w:spacing w:line="0" w:lineRule="atLeast"/>
              <w:ind w:left="240" w:hangingChars="100" w:hanging="240"/>
              <w:jc w:val="both"/>
              <w:rPr>
                <w:rFonts w:ascii="標楷體" w:eastAsia="標楷體" w:hAnsi="標楷體"/>
              </w:rPr>
            </w:pPr>
            <w:r w:rsidRPr="002974A6">
              <w:rPr>
                <w:rFonts w:ascii="標楷體" w:eastAsia="標楷體" w:hAnsi="標楷體" w:hint="eastAsia"/>
              </w:rPr>
              <w:t>2.本案分別於113年4月2、19日辦理現場會勘。(雲林縣交通工務局113年3月29日雲交工管字第1130601720號函；113年4月18日雲交工管字第1130602044號函)</w:t>
            </w:r>
          </w:p>
        </w:tc>
      </w:tr>
      <w:tr w:rsidR="002974A6" w:rsidRPr="002974A6" w14:paraId="6974A166"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284AF71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w:t>
            </w:r>
            <w:r w:rsidRPr="002974A6">
              <w:rPr>
                <w:rFonts w:ascii="標楷體" w:eastAsia="標楷體" w:hAnsi="標楷體" w:hint="eastAsia"/>
              </w:rPr>
              <w:t>5號議案</w:t>
            </w:r>
          </w:p>
        </w:tc>
        <w:tc>
          <w:tcPr>
            <w:tcW w:w="3027" w:type="dxa"/>
            <w:tcBorders>
              <w:top w:val="single" w:sz="4" w:space="0" w:color="auto"/>
              <w:left w:val="single" w:sz="4" w:space="0" w:color="auto"/>
              <w:bottom w:val="single" w:sz="4" w:space="0" w:color="auto"/>
              <w:right w:val="single" w:sz="4" w:space="0" w:color="auto"/>
            </w:tcBorders>
            <w:vAlign w:val="center"/>
          </w:tcPr>
          <w:p w14:paraId="5EF6908A"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公所舉辦鎮上相關活動時能在節慶前後舉辦，或規劃節慶相關親子活動，以寓教於樂為出發，進而增添民眾及孩童節慶之教育意義，活絡鎮上節慶氣氛及豐富文化教育節慶內容。</w:t>
            </w:r>
          </w:p>
          <w:p w14:paraId="3413D949"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78838AE6"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所先行錄案，於未來各項活動規劃時將考量西螺地方特色產業、節慶、文化、觀光等面向，喚醒鎮民對西螺文化的重視，給予民眾及親子家庭深刻的活動體驗，行銷西螺小鎮獨有的漫活形象辦理。(112年12月14日西鎮民字第1120017949號函)</w:t>
            </w:r>
          </w:p>
        </w:tc>
      </w:tr>
      <w:tr w:rsidR="002974A6" w:rsidRPr="002974A6" w14:paraId="4274456F"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3A60AC08"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26</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29B490EA"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 xml:space="preserve">案由：建請 </w:t>
            </w:r>
            <w:r w:rsidRPr="002974A6">
              <w:rPr>
                <w:rFonts w:ascii="標楷體" w:eastAsia="標楷體" w:hAnsi="標楷體"/>
              </w:rPr>
              <w:t xml:space="preserve"> </w:t>
            </w:r>
            <w:r w:rsidRPr="002974A6">
              <w:rPr>
                <w:rFonts w:ascii="標楷體" w:eastAsia="標楷體" w:hAnsi="標楷體" w:hint="eastAsia"/>
              </w:rPr>
              <w:t>公所整合公園兒童遊樂設施，以特色公園為導向添增共融式的休閒育樂設備並設置遮蔭休閒空間。</w:t>
            </w:r>
          </w:p>
          <w:p w14:paraId="0F282AF7"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130503ED"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本案本所將其納入考量，俟覓尋合宜地點分階段完成相關休閒育樂設施。(112年12月12日西鎮公字第1120017951號函)</w:t>
            </w:r>
          </w:p>
        </w:tc>
      </w:tr>
      <w:tr w:rsidR="002974A6" w:rsidRPr="002974A6" w14:paraId="08A290BA"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01987ED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w:t>
            </w:r>
            <w:r w:rsidRPr="002974A6">
              <w:rPr>
                <w:rFonts w:ascii="標楷體" w:eastAsia="標楷體" w:hAnsi="標楷體"/>
              </w:rPr>
              <w:t>27</w:t>
            </w:r>
            <w:r w:rsidRPr="002974A6">
              <w:rPr>
                <w:rFonts w:ascii="標楷體" w:eastAsia="標楷體" w:hAnsi="標楷體" w:hint="eastAsia"/>
              </w:rPr>
              <w:t>號議案</w:t>
            </w:r>
          </w:p>
        </w:tc>
        <w:tc>
          <w:tcPr>
            <w:tcW w:w="3027" w:type="dxa"/>
            <w:tcBorders>
              <w:top w:val="single" w:sz="4" w:space="0" w:color="auto"/>
              <w:left w:val="single" w:sz="4" w:space="0" w:color="auto"/>
              <w:bottom w:val="single" w:sz="4" w:space="0" w:color="auto"/>
              <w:right w:val="single" w:sz="4" w:space="0" w:color="auto"/>
            </w:tcBorders>
            <w:vAlign w:val="center"/>
          </w:tcPr>
          <w:p w14:paraId="52474EA1"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公所舉辦流浪貓犬之結紮活動，進而減少遊蕩貓犬之數量。</w:t>
            </w:r>
          </w:p>
          <w:p w14:paraId="14A063BD"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681F0227"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本案已於112年12月12日函請業管單位雲林縣動植物防疫所辦理。(112年12月12日西鎮農字第1120017952號函)</w:t>
            </w:r>
          </w:p>
        </w:tc>
      </w:tr>
      <w:tr w:rsidR="002974A6" w:rsidRPr="002974A6" w14:paraId="22237B04"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5F96DB07"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第22屆第2次定期大會暨第4、5次臨時會議決第28號議案</w:t>
            </w:r>
          </w:p>
        </w:tc>
        <w:tc>
          <w:tcPr>
            <w:tcW w:w="3027" w:type="dxa"/>
            <w:tcBorders>
              <w:top w:val="single" w:sz="4" w:space="0" w:color="auto"/>
              <w:left w:val="single" w:sz="4" w:space="0" w:color="auto"/>
              <w:bottom w:val="single" w:sz="4" w:space="0" w:color="auto"/>
              <w:right w:val="single" w:sz="4" w:space="0" w:color="auto"/>
            </w:tcBorders>
            <w:vAlign w:val="center"/>
          </w:tcPr>
          <w:p w14:paraId="395D82DF"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公所研議購買抓斗車，俾供清潔隊清運大型傢俱。</w:t>
            </w:r>
          </w:p>
          <w:p w14:paraId="53726AFE"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677F8523"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本所已於112年12月5日函文雲林縣環境保護局提出申請「環保設施有效管理與效能提升購置特種機具（1臺框式傾卸式抓斗車）補助計畫」。(112年12月11日西鎮清字第1120017954號函)</w:t>
            </w:r>
          </w:p>
        </w:tc>
      </w:tr>
      <w:tr w:rsidR="002974A6" w:rsidRPr="002974A6" w14:paraId="2B3FDAAB" w14:textId="77777777" w:rsidTr="006078CC">
        <w:trPr>
          <w:cantSplit/>
          <w:trHeight w:val="1701"/>
          <w:jc w:val="center"/>
        </w:trPr>
        <w:tc>
          <w:tcPr>
            <w:tcW w:w="2128" w:type="dxa"/>
            <w:tcBorders>
              <w:top w:val="single" w:sz="4" w:space="0" w:color="auto"/>
              <w:left w:val="single" w:sz="4" w:space="0" w:color="auto"/>
              <w:bottom w:val="single" w:sz="4" w:space="0" w:color="auto"/>
              <w:right w:val="single" w:sz="4" w:space="0" w:color="auto"/>
            </w:tcBorders>
            <w:vAlign w:val="center"/>
          </w:tcPr>
          <w:p w14:paraId="46330020"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第22屆第2次定期大會暨第4、5次臨時會議決第29號議案</w:t>
            </w:r>
          </w:p>
        </w:tc>
        <w:tc>
          <w:tcPr>
            <w:tcW w:w="3027" w:type="dxa"/>
            <w:tcBorders>
              <w:top w:val="single" w:sz="4" w:space="0" w:color="auto"/>
              <w:left w:val="single" w:sz="4" w:space="0" w:color="auto"/>
              <w:bottom w:val="single" w:sz="4" w:space="0" w:color="auto"/>
              <w:right w:val="single" w:sz="4" w:space="0" w:color="auto"/>
            </w:tcBorders>
            <w:vAlign w:val="center"/>
          </w:tcPr>
          <w:p w14:paraId="2D98A3E4"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案由：建請  西螺農產品市場股份有限公司研議回饋補助本鎮設有長青食堂之村里。</w:t>
            </w:r>
          </w:p>
          <w:p w14:paraId="53D43A9E" w14:textId="77777777" w:rsidR="002974A6" w:rsidRPr="002974A6" w:rsidRDefault="002974A6" w:rsidP="002974A6">
            <w:pPr>
              <w:adjustRightInd w:val="0"/>
              <w:snapToGrid w:val="0"/>
              <w:spacing w:line="0" w:lineRule="atLeast"/>
              <w:ind w:left="744" w:hangingChars="310" w:hanging="744"/>
              <w:jc w:val="both"/>
              <w:rPr>
                <w:rFonts w:ascii="標楷體" w:eastAsia="標楷體" w:hAnsi="標楷體"/>
              </w:rPr>
            </w:pPr>
            <w:r w:rsidRPr="002974A6">
              <w:rPr>
                <w:rFonts w:ascii="標楷體" w:eastAsia="標楷體" w:hAnsi="標楷體" w:hint="eastAsia"/>
              </w:rPr>
              <w:t>議決：照原案通過。</w:t>
            </w:r>
          </w:p>
        </w:tc>
        <w:tc>
          <w:tcPr>
            <w:tcW w:w="4200" w:type="dxa"/>
            <w:tcBorders>
              <w:top w:val="single" w:sz="4" w:space="0" w:color="auto"/>
              <w:left w:val="single" w:sz="4" w:space="0" w:color="auto"/>
              <w:bottom w:val="single" w:sz="4" w:space="0" w:color="auto"/>
              <w:right w:val="single" w:sz="4" w:space="0" w:color="auto"/>
            </w:tcBorders>
            <w:vAlign w:val="center"/>
          </w:tcPr>
          <w:p w14:paraId="0FD9A29B" w14:textId="77777777" w:rsidR="002974A6" w:rsidRPr="002974A6" w:rsidRDefault="002974A6" w:rsidP="002974A6">
            <w:pPr>
              <w:spacing w:line="0" w:lineRule="atLeast"/>
              <w:jc w:val="both"/>
              <w:rPr>
                <w:rFonts w:ascii="標楷體" w:eastAsia="標楷體" w:hAnsi="標楷體"/>
              </w:rPr>
            </w:pPr>
            <w:r w:rsidRPr="002974A6">
              <w:rPr>
                <w:rFonts w:ascii="標楷體" w:eastAsia="標楷體" w:hAnsi="標楷體" w:hint="eastAsia"/>
              </w:rPr>
              <w:t>本案本所將與西螺農產品市場股份有限公司研議相關回饋補助經費。(113年1月3日西鎮農字第1120019199號函)</w:t>
            </w:r>
          </w:p>
        </w:tc>
      </w:tr>
    </w:tbl>
    <w:p w14:paraId="4BB49B1A" w14:textId="77777777" w:rsidR="002974A6" w:rsidRPr="002974A6" w:rsidRDefault="002974A6" w:rsidP="006078CC">
      <w:pPr>
        <w:widowControl/>
        <w:adjustRightInd w:val="0"/>
        <w:snapToGrid w:val="0"/>
        <w:spacing w:line="600" w:lineRule="exact"/>
        <w:jc w:val="both"/>
        <w:outlineLvl w:val="0"/>
        <w:rPr>
          <w:rFonts w:ascii="標楷體" w:eastAsia="標楷體" w:hAnsi="標楷體" w:cs="Arial Unicode MS"/>
          <w:kern w:val="0"/>
          <w:sz w:val="32"/>
          <w:szCs w:val="32"/>
        </w:rPr>
      </w:pPr>
      <w:bookmarkStart w:id="294" w:name="_Toc102390640"/>
      <w:r w:rsidRPr="002974A6">
        <w:rPr>
          <w:rFonts w:ascii="標楷體" w:eastAsia="標楷體" w:hAnsi="標楷體"/>
          <w:b/>
          <w:bCs/>
          <w:sz w:val="40"/>
          <w:szCs w:val="40"/>
        </w:rPr>
        <w:br w:type="page"/>
      </w:r>
      <w:bookmarkStart w:id="295" w:name="_Toc165623003"/>
      <w:bookmarkEnd w:id="294"/>
      <w:r w:rsidRPr="002974A6">
        <w:rPr>
          <w:rFonts w:ascii="標楷體" w:eastAsia="標楷體" w:hAnsi="標楷體" w:cs="Arial Unicode MS" w:hint="eastAsia"/>
          <w:kern w:val="0"/>
          <w:sz w:val="32"/>
          <w:szCs w:val="32"/>
        </w:rPr>
        <w:lastRenderedPageBreak/>
        <w:t>壹、行政室工作報告：</w:t>
      </w:r>
      <w:bookmarkEnd w:id="295"/>
    </w:p>
    <w:p w14:paraId="6AAF0B23"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296" w:name="_Toc149041899"/>
      <w:bookmarkStart w:id="297" w:name="_Toc165623004"/>
      <w:r w:rsidRPr="002974A6">
        <w:rPr>
          <w:rFonts w:ascii="標楷體" w:eastAsia="標楷體" w:hAnsi="標楷體" w:cs="Arial Unicode MS" w:hint="eastAsia"/>
          <w:kern w:val="0"/>
          <w:sz w:val="32"/>
          <w:szCs w:val="32"/>
        </w:rPr>
        <w:t>一、公文受理情形：</w:t>
      </w:r>
      <w:bookmarkEnd w:id="296"/>
      <w:bookmarkEnd w:id="297"/>
    </w:p>
    <w:p w14:paraId="584B1D9F" w14:textId="77777777" w:rsidR="002974A6" w:rsidRPr="002974A6" w:rsidRDefault="002974A6" w:rsidP="005438D3">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298" w:name="_Toc149041900"/>
      <w:bookmarkStart w:id="299" w:name="_Toc165623005"/>
      <w:r w:rsidRPr="002974A6">
        <w:rPr>
          <w:rFonts w:ascii="標楷體" w:eastAsia="標楷體" w:hAnsi="標楷體" w:cs="Arial Unicode MS" w:hint="eastAsia"/>
          <w:kern w:val="0"/>
          <w:sz w:val="32"/>
          <w:szCs w:val="32"/>
        </w:rPr>
        <w:t>自民國112年10月1日起至113年4月30日止，共收</w:t>
      </w:r>
      <w:r w:rsidRPr="002974A6">
        <w:rPr>
          <w:rFonts w:ascii="標楷體" w:eastAsia="標楷體" w:hAnsi="標楷體" w:cs="Arial Unicode MS"/>
          <w:kern w:val="0"/>
          <w:sz w:val="32"/>
          <w:szCs w:val="32"/>
        </w:rPr>
        <w:t>11</w:t>
      </w:r>
      <w:r w:rsidRPr="002974A6">
        <w:rPr>
          <w:rFonts w:ascii="標楷體" w:eastAsia="標楷體" w:hAnsi="標楷體" w:cs="Arial Unicode MS" w:hint="eastAsia"/>
          <w:kern w:val="0"/>
          <w:sz w:val="32"/>
          <w:szCs w:val="32"/>
        </w:rPr>
        <w:t>,</w:t>
      </w:r>
      <w:r w:rsidRPr="002974A6">
        <w:rPr>
          <w:rFonts w:ascii="標楷體" w:eastAsia="標楷體" w:hAnsi="標楷體" w:cs="Arial Unicode MS"/>
          <w:kern w:val="0"/>
          <w:sz w:val="32"/>
          <w:szCs w:val="32"/>
        </w:rPr>
        <w:t>491</w:t>
      </w:r>
      <w:r w:rsidRPr="002974A6">
        <w:rPr>
          <w:rFonts w:ascii="標楷體" w:eastAsia="標楷體" w:hAnsi="標楷體" w:cs="Arial Unicode MS" w:hint="eastAsia"/>
          <w:kern w:val="0"/>
          <w:sz w:val="32"/>
          <w:szCs w:val="32"/>
        </w:rPr>
        <w:t>件，均依公文處理規則之規定掛號，分送各有關業務單位承辦人簽辦，依限辦理結案，每案平均速度1.86天。</w:t>
      </w:r>
      <w:bookmarkEnd w:id="298"/>
      <w:bookmarkEnd w:id="299"/>
    </w:p>
    <w:p w14:paraId="54BC49C8"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00" w:name="_Toc149041901"/>
      <w:bookmarkStart w:id="301" w:name="_Toc165623006"/>
      <w:r w:rsidRPr="002974A6">
        <w:rPr>
          <w:rFonts w:ascii="標楷體" w:eastAsia="標楷體" w:hAnsi="標楷體" w:cs="Arial Unicode MS" w:hint="eastAsia"/>
          <w:kern w:val="0"/>
          <w:sz w:val="32"/>
          <w:szCs w:val="32"/>
        </w:rPr>
        <w:t>二、服務台作業：</w:t>
      </w:r>
      <w:bookmarkEnd w:id="300"/>
      <w:bookmarkEnd w:id="301"/>
    </w:p>
    <w:p w14:paraId="56676282"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02" w:name="_Toc149041902"/>
      <w:bookmarkStart w:id="303" w:name="_Toc165623007"/>
      <w:r w:rsidRPr="002974A6">
        <w:rPr>
          <w:rFonts w:ascii="標楷體" w:eastAsia="標楷體" w:hAnsi="標楷體" w:cs="Arial Unicode MS" w:hint="eastAsia"/>
          <w:kern w:val="0"/>
          <w:sz w:val="32"/>
          <w:szCs w:val="32"/>
        </w:rPr>
        <w:t>1.自民國112年10月1日起至113年4月30日止，辦理為民服務受理民眾申請案，計1,444件；受理民眾陳情案，計64件。</w:t>
      </w:r>
      <w:bookmarkEnd w:id="302"/>
      <w:bookmarkEnd w:id="303"/>
    </w:p>
    <w:p w14:paraId="573B01CC"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04" w:name="_Toc149041903"/>
      <w:bookmarkStart w:id="305" w:name="_Toc165623008"/>
      <w:r w:rsidRPr="002974A6">
        <w:rPr>
          <w:rFonts w:ascii="標楷體" w:eastAsia="標楷體" w:hAnsi="標楷體" w:cs="Arial Unicode MS" w:hint="eastAsia"/>
          <w:kern w:val="0"/>
          <w:sz w:val="32"/>
          <w:szCs w:val="32"/>
        </w:rPr>
        <w:t>2.辦理洽公民眾奉茶服務。</w:t>
      </w:r>
      <w:bookmarkEnd w:id="304"/>
      <w:bookmarkEnd w:id="305"/>
    </w:p>
    <w:p w14:paraId="0DC0D085"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06" w:name="_Toc149041904"/>
      <w:bookmarkStart w:id="307" w:name="_Toc165623009"/>
      <w:r w:rsidRPr="002974A6">
        <w:rPr>
          <w:rFonts w:ascii="標楷體" w:eastAsia="標楷體" w:hAnsi="標楷體" w:cs="Arial Unicode MS" w:hint="eastAsia"/>
          <w:kern w:val="0"/>
          <w:sz w:val="32"/>
          <w:szCs w:val="32"/>
        </w:rPr>
        <w:t>三、採購業務：</w:t>
      </w:r>
      <w:bookmarkEnd w:id="306"/>
      <w:bookmarkEnd w:id="307"/>
    </w:p>
    <w:p w14:paraId="390C36E3" w14:textId="77777777" w:rsidR="002974A6" w:rsidRPr="002974A6" w:rsidRDefault="002974A6" w:rsidP="005438D3">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308" w:name="_Toc149041905"/>
      <w:bookmarkStart w:id="309" w:name="_Toc165623010"/>
      <w:r w:rsidRPr="002974A6">
        <w:rPr>
          <w:rFonts w:ascii="標楷體" w:eastAsia="標楷體" w:hAnsi="標楷體" w:cs="Arial Unicode MS" w:hint="eastAsia"/>
          <w:kern w:val="0"/>
          <w:sz w:val="32"/>
          <w:szCs w:val="32"/>
        </w:rPr>
        <w:t>自民國112年10月1日起至113年3月30日止，共辦理發包工程採購案17件，財物採購案4件，勞務採購案30件，合計51件。</w:t>
      </w:r>
      <w:bookmarkEnd w:id="308"/>
      <w:bookmarkEnd w:id="309"/>
    </w:p>
    <w:p w14:paraId="24A281A0"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10" w:name="_Toc149041906"/>
      <w:bookmarkStart w:id="311" w:name="_Toc165623011"/>
      <w:r w:rsidRPr="002974A6">
        <w:rPr>
          <w:rFonts w:ascii="標楷體" w:eastAsia="標楷體" w:hAnsi="標楷體" w:cs="Arial Unicode MS" w:hint="eastAsia"/>
          <w:kern w:val="0"/>
          <w:sz w:val="32"/>
          <w:szCs w:val="32"/>
        </w:rPr>
        <w:t>四、研考業務：</w:t>
      </w:r>
      <w:bookmarkEnd w:id="310"/>
      <w:bookmarkEnd w:id="311"/>
    </w:p>
    <w:p w14:paraId="0953A4D4"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12" w:name="_Toc149041907"/>
      <w:bookmarkStart w:id="313" w:name="_Toc165623012"/>
      <w:r w:rsidRPr="002974A6">
        <w:rPr>
          <w:rFonts w:ascii="標楷體" w:eastAsia="標楷體" w:hAnsi="標楷體" w:cs="Arial Unicode MS" w:hint="eastAsia"/>
          <w:kern w:val="0"/>
          <w:sz w:val="32"/>
          <w:szCs w:val="32"/>
        </w:rPr>
        <w:t>1.辦理112年度鎮刊資料收集。</w:t>
      </w:r>
      <w:bookmarkEnd w:id="312"/>
      <w:bookmarkEnd w:id="313"/>
    </w:p>
    <w:p w14:paraId="68E71A5A"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14" w:name="_Toc149041909"/>
      <w:bookmarkStart w:id="315" w:name="_Toc165623013"/>
      <w:r w:rsidRPr="002974A6">
        <w:rPr>
          <w:rFonts w:ascii="標楷體" w:eastAsia="標楷體" w:hAnsi="標楷體" w:cs="Arial Unicode MS" w:hint="eastAsia"/>
          <w:kern w:val="0"/>
          <w:sz w:val="32"/>
          <w:szCs w:val="32"/>
        </w:rPr>
        <w:t>2.辦理本所資訊安全業務。</w:t>
      </w:r>
      <w:bookmarkEnd w:id="314"/>
      <w:bookmarkEnd w:id="315"/>
    </w:p>
    <w:p w14:paraId="04EAD786"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16" w:name="_Toc165623014"/>
      <w:r w:rsidRPr="002974A6">
        <w:rPr>
          <w:rFonts w:ascii="標楷體" w:eastAsia="標楷體" w:hAnsi="標楷體" w:cs="Arial Unicode MS" w:hint="eastAsia"/>
          <w:kern w:val="0"/>
          <w:sz w:val="32"/>
          <w:szCs w:val="32"/>
        </w:rPr>
        <w:t>3.辦理112年度資訊安全講習。</w:t>
      </w:r>
      <w:bookmarkEnd w:id="316"/>
    </w:p>
    <w:p w14:paraId="405AE794"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17" w:name="_Toc149041910"/>
      <w:bookmarkStart w:id="318" w:name="_Toc165623015"/>
      <w:r w:rsidRPr="002974A6">
        <w:rPr>
          <w:rFonts w:ascii="標楷體" w:eastAsia="標楷體" w:hAnsi="標楷體" w:cs="Arial Unicode MS" w:hint="eastAsia"/>
          <w:kern w:val="0"/>
          <w:sz w:val="32"/>
          <w:szCs w:val="32"/>
        </w:rPr>
        <w:t>4.辦理本所老舊資訊設備汰換。</w:t>
      </w:r>
      <w:bookmarkEnd w:id="317"/>
      <w:bookmarkEnd w:id="318"/>
    </w:p>
    <w:p w14:paraId="7A72DF92"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19" w:name="_Toc149041911"/>
      <w:bookmarkStart w:id="320" w:name="_Toc165623016"/>
      <w:r w:rsidRPr="002974A6">
        <w:rPr>
          <w:rFonts w:ascii="標楷體" w:eastAsia="標楷體" w:hAnsi="標楷體" w:cs="Arial Unicode MS" w:hint="eastAsia"/>
          <w:kern w:val="0"/>
          <w:sz w:val="32"/>
          <w:szCs w:val="32"/>
        </w:rPr>
        <w:t>五、檔案管理：</w:t>
      </w:r>
      <w:bookmarkEnd w:id="319"/>
      <w:bookmarkEnd w:id="320"/>
    </w:p>
    <w:p w14:paraId="23F7D6D5"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21" w:name="_Toc165623017"/>
      <w:bookmarkStart w:id="322" w:name="_Toc149041914"/>
      <w:r w:rsidRPr="002974A6">
        <w:rPr>
          <w:rFonts w:ascii="標楷體" w:eastAsia="標楷體" w:hAnsi="標楷體" w:cs="Arial Unicode MS" w:hint="eastAsia"/>
          <w:kern w:val="0"/>
          <w:sz w:val="32"/>
          <w:szCs w:val="32"/>
        </w:rPr>
        <w:t>1.自民國112年10月1日起至113年3月31日止，共點收檔案12,849件、編目完成12,849件，並依檔案法相關規定保管入庫。</w:t>
      </w:r>
      <w:bookmarkEnd w:id="321"/>
    </w:p>
    <w:p w14:paraId="75F96757"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23" w:name="_Toc165623018"/>
      <w:r w:rsidRPr="002974A6">
        <w:rPr>
          <w:rFonts w:ascii="標楷體" w:eastAsia="標楷體" w:hAnsi="標楷體" w:cs="Arial Unicode MS" w:hint="eastAsia"/>
          <w:kern w:val="0"/>
          <w:sz w:val="32"/>
          <w:szCs w:val="32"/>
        </w:rPr>
        <w:lastRenderedPageBreak/>
        <w:t>2.自民國112年10月1日起至113年3月31日止，檔案借調130件，並已如數歸還入庫。</w:t>
      </w:r>
      <w:bookmarkEnd w:id="323"/>
    </w:p>
    <w:p w14:paraId="7BFE7D1F"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24" w:name="_Toc165623019"/>
      <w:r w:rsidRPr="002974A6">
        <w:rPr>
          <w:rFonts w:ascii="標楷體" w:eastAsia="標楷體" w:hAnsi="標楷體" w:cs="Arial Unicode MS" w:hint="eastAsia"/>
          <w:kern w:val="0"/>
          <w:sz w:val="32"/>
          <w:szCs w:val="32"/>
        </w:rPr>
        <w:t>3.配合檔案局定期辦理檔案目錄彙送作業，113年4月彙送著錄完成之案卷共120卷。</w:t>
      </w:r>
      <w:bookmarkEnd w:id="322"/>
      <w:bookmarkEnd w:id="324"/>
    </w:p>
    <w:p w14:paraId="6D130CAA"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25" w:name="_Toc149041915"/>
      <w:bookmarkStart w:id="326" w:name="_Toc165623020"/>
      <w:r w:rsidRPr="002974A6">
        <w:rPr>
          <w:rFonts w:ascii="標楷體" w:eastAsia="標楷體" w:hAnsi="標楷體" w:cs="Arial Unicode MS" w:hint="eastAsia"/>
          <w:kern w:val="0"/>
          <w:sz w:val="32"/>
          <w:szCs w:val="32"/>
        </w:rPr>
        <w:t>六、其他：</w:t>
      </w:r>
      <w:bookmarkEnd w:id="325"/>
      <w:bookmarkEnd w:id="326"/>
    </w:p>
    <w:p w14:paraId="0ED9C016"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27" w:name="_Toc149041916"/>
      <w:bookmarkStart w:id="328" w:name="_Toc165623021"/>
      <w:r w:rsidRPr="002974A6">
        <w:rPr>
          <w:rFonts w:ascii="標楷體" w:eastAsia="標楷體" w:hAnsi="標楷體" w:cs="Arial Unicode MS" w:hint="eastAsia"/>
          <w:kern w:val="0"/>
          <w:sz w:val="32"/>
          <w:szCs w:val="32"/>
        </w:rPr>
        <w:t>1.辦理113年度跨年活動。</w:t>
      </w:r>
      <w:bookmarkEnd w:id="327"/>
      <w:bookmarkEnd w:id="328"/>
    </w:p>
    <w:p w14:paraId="52AAB5E0" w14:textId="77777777" w:rsid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29" w:name="_Toc149041917"/>
      <w:bookmarkStart w:id="330" w:name="_Toc165623022"/>
      <w:r w:rsidRPr="002974A6">
        <w:rPr>
          <w:rFonts w:ascii="標楷體" w:eastAsia="標楷體" w:hAnsi="標楷體" w:cs="Arial Unicode MS" w:hint="eastAsia"/>
          <w:kern w:val="0"/>
          <w:sz w:val="32"/>
          <w:szCs w:val="32"/>
        </w:rPr>
        <w:t>2.辦理本所消防講習。</w:t>
      </w:r>
      <w:bookmarkEnd w:id="329"/>
      <w:bookmarkEnd w:id="330"/>
    </w:p>
    <w:p w14:paraId="191015E2" w14:textId="77777777" w:rsidR="005438D3" w:rsidRDefault="005438D3" w:rsidP="006078CC">
      <w:pPr>
        <w:spacing w:line="600" w:lineRule="exact"/>
        <w:jc w:val="both"/>
        <w:rPr>
          <w:rFonts w:ascii="標楷體" w:eastAsia="標楷體" w:hAnsi="標楷體"/>
          <w:sz w:val="32"/>
          <w:szCs w:val="32"/>
        </w:rPr>
      </w:pPr>
    </w:p>
    <w:p w14:paraId="7A1040D1" w14:textId="2B69E8AE" w:rsidR="003900B8" w:rsidRDefault="003900B8" w:rsidP="006078CC">
      <w:pPr>
        <w:spacing w:line="600" w:lineRule="exact"/>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13.05.22</w:t>
      </w:r>
    </w:p>
    <w:p w14:paraId="5C938816" w14:textId="77777777" w:rsidR="00BE5494" w:rsidRPr="005565FB" w:rsidRDefault="00BE5494" w:rsidP="005438D3">
      <w:pPr>
        <w:spacing w:line="600" w:lineRule="exact"/>
        <w:ind w:leftChars="270" w:left="2568" w:hangingChars="600" w:hanging="1920"/>
        <w:jc w:val="both"/>
        <w:rPr>
          <w:rFonts w:ascii="標楷體" w:eastAsia="標楷體" w:hAnsi="標楷體"/>
          <w:sz w:val="32"/>
          <w:szCs w:val="32"/>
        </w:rPr>
      </w:pPr>
      <w:r>
        <w:rPr>
          <w:rFonts w:ascii="標楷體" w:eastAsia="標楷體" w:hAnsi="標楷體" w:hint="eastAsia"/>
          <w:sz w:val="32"/>
          <w:szCs w:val="32"/>
        </w:rPr>
        <w:t>林主席俊甫：好，主任請回座，請問各位代表對行政室的報告有哪些不瞭解的？如果沒有我們就下一個單位。</w:t>
      </w:r>
    </w:p>
    <w:p w14:paraId="22D89F11" w14:textId="77777777" w:rsidR="00BE5494" w:rsidRPr="00BE5494" w:rsidRDefault="00BE5494" w:rsidP="006078CC">
      <w:pPr>
        <w:widowControl/>
        <w:adjustRightInd w:val="0"/>
        <w:snapToGrid w:val="0"/>
        <w:spacing w:line="600" w:lineRule="exact"/>
        <w:ind w:leftChars="400" w:left="960"/>
        <w:jc w:val="both"/>
        <w:outlineLvl w:val="2"/>
        <w:rPr>
          <w:rFonts w:ascii="標楷體" w:eastAsia="標楷體" w:hAnsi="標楷體" w:cs="Arial Unicode MS"/>
          <w:kern w:val="0"/>
          <w:sz w:val="32"/>
          <w:szCs w:val="32"/>
        </w:rPr>
      </w:pPr>
    </w:p>
    <w:p w14:paraId="6B5B184E" w14:textId="77777777" w:rsidR="002974A6" w:rsidRPr="002974A6" w:rsidRDefault="002974A6" w:rsidP="006078CC">
      <w:pPr>
        <w:widowControl/>
        <w:adjustRightInd w:val="0"/>
        <w:snapToGrid w:val="0"/>
        <w:spacing w:line="600" w:lineRule="exact"/>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331" w:name="_Toc165623023"/>
      <w:r w:rsidRPr="002974A6">
        <w:rPr>
          <w:rFonts w:ascii="標楷體" w:eastAsia="標楷體" w:hAnsi="標楷體" w:cs="Arial Unicode MS" w:hint="eastAsia"/>
          <w:kern w:val="0"/>
          <w:sz w:val="32"/>
          <w:szCs w:val="32"/>
        </w:rPr>
        <w:lastRenderedPageBreak/>
        <w:t>貳、民政課工作報告</w:t>
      </w:r>
      <w:bookmarkEnd w:id="331"/>
    </w:p>
    <w:p w14:paraId="20C04CF8"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32" w:name="_Toc149041919"/>
      <w:bookmarkStart w:id="333" w:name="_Toc165623024"/>
      <w:r w:rsidRPr="002974A6">
        <w:rPr>
          <w:rFonts w:ascii="標楷體" w:eastAsia="標楷體" w:hAnsi="標楷體" w:cs="Arial Unicode MS" w:hint="eastAsia"/>
          <w:kern w:val="0"/>
          <w:sz w:val="32"/>
          <w:szCs w:val="32"/>
        </w:rPr>
        <w:t>一、自治業務：</w:t>
      </w:r>
      <w:bookmarkEnd w:id="332"/>
      <w:bookmarkEnd w:id="333"/>
    </w:p>
    <w:p w14:paraId="0C55777A"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34" w:name="_Toc165623025"/>
      <w:bookmarkStart w:id="335" w:name="_Toc149041928"/>
      <w:r w:rsidRPr="002974A6">
        <w:rPr>
          <w:rFonts w:ascii="標楷體" w:eastAsia="標楷體" w:hAnsi="標楷體" w:cs="Arial Unicode MS" w:hint="eastAsia"/>
          <w:kern w:val="0"/>
          <w:sz w:val="32"/>
          <w:szCs w:val="32"/>
        </w:rPr>
        <w:t>1.辦理村里業務、推展政令等各項業務。</w:t>
      </w:r>
      <w:bookmarkEnd w:id="334"/>
    </w:p>
    <w:p w14:paraId="45D52B55"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36" w:name="_Toc165623026"/>
      <w:r w:rsidRPr="002974A6">
        <w:rPr>
          <w:rFonts w:ascii="標楷體" w:eastAsia="標楷體" w:hAnsi="標楷體" w:cs="Arial Unicode MS" w:hint="eastAsia"/>
          <w:kern w:val="0"/>
          <w:sz w:val="32"/>
          <w:szCs w:val="32"/>
        </w:rPr>
        <w:t>2.辦理里長保險事務、健康檢查事宜。</w:t>
      </w:r>
      <w:bookmarkEnd w:id="336"/>
    </w:p>
    <w:p w14:paraId="1DEC3592"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37" w:name="_Toc165623027"/>
      <w:r w:rsidRPr="002974A6">
        <w:rPr>
          <w:rFonts w:ascii="標楷體" w:eastAsia="標楷體" w:hAnsi="標楷體" w:cs="Arial Unicode MS" w:hint="eastAsia"/>
          <w:kern w:val="0"/>
          <w:sz w:val="32"/>
          <w:szCs w:val="32"/>
        </w:rPr>
        <w:t>3.辦理各里、鄰長文康活動。</w:t>
      </w:r>
      <w:bookmarkEnd w:id="337"/>
    </w:p>
    <w:p w14:paraId="09CFE5C7"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38" w:name="_Toc165623028"/>
      <w:r w:rsidRPr="002974A6">
        <w:rPr>
          <w:rFonts w:ascii="標楷體" w:eastAsia="標楷體" w:hAnsi="標楷體" w:cs="Arial Unicode MS" w:hint="eastAsia"/>
          <w:kern w:val="0"/>
          <w:sz w:val="32"/>
          <w:szCs w:val="32"/>
        </w:rPr>
        <w:t>4.每月辦理鄰長異動相關事宜。</w:t>
      </w:r>
      <w:bookmarkEnd w:id="338"/>
    </w:p>
    <w:p w14:paraId="07AEBE91"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39" w:name="_Toc165623029"/>
      <w:r w:rsidRPr="002974A6">
        <w:rPr>
          <w:rFonts w:ascii="標楷體" w:eastAsia="標楷體" w:hAnsi="標楷體" w:cs="Arial Unicode MS" w:hint="eastAsia"/>
          <w:kern w:val="0"/>
          <w:sz w:val="32"/>
          <w:szCs w:val="32"/>
        </w:rPr>
        <w:t>5.辦理各里辦公處設施維修及增設。</w:t>
      </w:r>
      <w:bookmarkEnd w:id="339"/>
    </w:p>
    <w:p w14:paraId="55D167CA"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0" w:name="_Toc165623030"/>
      <w:r w:rsidRPr="002974A6">
        <w:rPr>
          <w:rFonts w:ascii="標楷體" w:eastAsia="標楷體" w:hAnsi="標楷體" w:cs="Arial Unicode MS" w:hint="eastAsia"/>
          <w:kern w:val="0"/>
          <w:sz w:val="32"/>
          <w:szCs w:val="32"/>
        </w:rPr>
        <w:t>6.辦理第22屆鄰長贈閱報紙招標業務。</w:t>
      </w:r>
      <w:bookmarkEnd w:id="340"/>
    </w:p>
    <w:p w14:paraId="5D87832D"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1" w:name="_Toc165623031"/>
      <w:r w:rsidRPr="002974A6">
        <w:rPr>
          <w:rFonts w:ascii="標楷體" w:eastAsia="標楷體" w:hAnsi="標楷體" w:cs="Arial Unicode MS" w:hint="eastAsia"/>
          <w:kern w:val="0"/>
          <w:sz w:val="32"/>
          <w:szCs w:val="32"/>
        </w:rPr>
        <w:t>7.辦理第22屆里、鄰長福利補助業務、全民健康保險第一類業務。</w:t>
      </w:r>
      <w:bookmarkEnd w:id="341"/>
    </w:p>
    <w:p w14:paraId="32C04A89"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2" w:name="_Toc165623032"/>
      <w:r w:rsidRPr="002974A6">
        <w:rPr>
          <w:rFonts w:ascii="標楷體" w:eastAsia="標楷體" w:hAnsi="標楷體" w:cs="Arial Unicode MS" w:hint="eastAsia"/>
          <w:kern w:val="0"/>
          <w:sz w:val="32"/>
          <w:szCs w:val="32"/>
        </w:rPr>
        <w:t>8.辦理113年特優里長及績優民政人員表揚。</w:t>
      </w:r>
      <w:bookmarkEnd w:id="342"/>
    </w:p>
    <w:p w14:paraId="15F846E9"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3" w:name="_Toc165623033"/>
      <w:r w:rsidRPr="002974A6">
        <w:rPr>
          <w:rFonts w:ascii="標楷體" w:eastAsia="標楷體" w:hAnsi="標楷體" w:cs="Arial Unicode MS" w:hint="eastAsia"/>
          <w:kern w:val="0"/>
          <w:sz w:val="32"/>
          <w:szCs w:val="32"/>
        </w:rPr>
        <w:t>9.辦理各里辦公處向縣府提出申請充實辦公設備補助計畫。</w:t>
      </w:r>
      <w:bookmarkEnd w:id="343"/>
    </w:p>
    <w:p w14:paraId="70C503A7" w14:textId="77777777" w:rsidR="002974A6" w:rsidRPr="002974A6" w:rsidRDefault="002974A6" w:rsidP="005438D3">
      <w:pPr>
        <w:widowControl/>
        <w:adjustRightInd w:val="0"/>
        <w:snapToGrid w:val="0"/>
        <w:spacing w:line="600" w:lineRule="exact"/>
        <w:ind w:leftChars="540" w:left="1776" w:hangingChars="150" w:hanging="480"/>
        <w:jc w:val="both"/>
        <w:outlineLvl w:val="2"/>
        <w:rPr>
          <w:rFonts w:ascii="標楷體" w:eastAsia="標楷體" w:hAnsi="標楷體" w:cs="Arial Unicode MS"/>
          <w:kern w:val="0"/>
          <w:sz w:val="32"/>
          <w:szCs w:val="32"/>
        </w:rPr>
      </w:pPr>
      <w:bookmarkStart w:id="344" w:name="_Toc165623034"/>
      <w:r w:rsidRPr="002974A6">
        <w:rPr>
          <w:rFonts w:ascii="標楷體" w:eastAsia="標楷體" w:hAnsi="標楷體" w:cs="Arial Unicode MS" w:hint="eastAsia"/>
          <w:kern w:val="0"/>
          <w:sz w:val="32"/>
          <w:szCs w:val="32"/>
        </w:rPr>
        <w:t>10.辦理113年1月13日第16任總統副總統及第11屆立法委員選舉事宜。</w:t>
      </w:r>
      <w:bookmarkEnd w:id="335"/>
      <w:bookmarkEnd w:id="344"/>
    </w:p>
    <w:p w14:paraId="512A018C"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45" w:name="_Toc149041929"/>
      <w:bookmarkStart w:id="346" w:name="_Toc165623035"/>
      <w:r w:rsidRPr="002974A6">
        <w:rPr>
          <w:rFonts w:ascii="標楷體" w:eastAsia="標楷體" w:hAnsi="標楷體" w:cs="Arial Unicode MS" w:hint="eastAsia"/>
          <w:kern w:val="0"/>
          <w:sz w:val="32"/>
          <w:szCs w:val="32"/>
        </w:rPr>
        <w:t>二、教育、體育業務：</w:t>
      </w:r>
      <w:bookmarkEnd w:id="345"/>
      <w:bookmarkEnd w:id="346"/>
    </w:p>
    <w:p w14:paraId="538A36A5"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7" w:name="_Toc165623036"/>
      <w:bookmarkStart w:id="348" w:name="_Toc149041932"/>
      <w:r w:rsidRPr="002974A6">
        <w:rPr>
          <w:rFonts w:ascii="標楷體" w:eastAsia="標楷體" w:hAnsi="標楷體" w:cs="Arial Unicode MS" w:hint="eastAsia"/>
          <w:kern w:val="0"/>
          <w:sz w:val="32"/>
          <w:szCs w:val="32"/>
        </w:rPr>
        <w:t>1.每月調查外鄉(鎮、市、區)遷入本鎮適齡兒童之就讀學校，並輔導、追蹤本鎮各中、小學中輟生順利回校上課。</w:t>
      </w:r>
      <w:bookmarkEnd w:id="347"/>
    </w:p>
    <w:p w14:paraId="785F2929"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49" w:name="_Toc165623037"/>
      <w:r w:rsidRPr="002974A6">
        <w:rPr>
          <w:rFonts w:ascii="標楷體" w:eastAsia="標楷體" w:hAnsi="標楷體" w:cs="Arial Unicode MS" w:hint="eastAsia"/>
          <w:kern w:val="0"/>
          <w:sz w:val="32"/>
          <w:szCs w:val="32"/>
        </w:rPr>
        <w:t>2.112年11月28日在公所2樓會議室辦理西螺鎮強迫入學委員會112年第二次會議。</w:t>
      </w:r>
      <w:bookmarkEnd w:id="349"/>
    </w:p>
    <w:p w14:paraId="75BB0633"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50" w:name="_Toc165623038"/>
      <w:r w:rsidRPr="002974A6">
        <w:rPr>
          <w:rFonts w:ascii="標楷體" w:eastAsia="標楷體" w:hAnsi="標楷體" w:cs="Arial Unicode MS" w:hint="eastAsia"/>
          <w:kern w:val="0"/>
          <w:sz w:val="32"/>
          <w:szCs w:val="32"/>
        </w:rPr>
        <w:t>3.113年2月5至7日在斗南田徑場配合縣府辦理「雲林縣113年中小學聯合運動會」，比賽結果本鎮榮獲男童組徑賽第二名、女童組徑賽第二名。</w:t>
      </w:r>
      <w:bookmarkEnd w:id="350"/>
    </w:p>
    <w:p w14:paraId="22E9B98E"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51" w:name="_Toc165623039"/>
      <w:r w:rsidRPr="002974A6">
        <w:rPr>
          <w:rFonts w:ascii="標楷體" w:eastAsia="標楷體" w:hAnsi="標楷體" w:cs="Arial Unicode MS" w:hint="eastAsia"/>
          <w:kern w:val="0"/>
          <w:sz w:val="32"/>
          <w:szCs w:val="32"/>
        </w:rPr>
        <w:t>4.113年4月2日在本所三樓舉辦「113年西螺鎮模範兒童表揚」活動，參加表揚的學校除本鎮8所小學及本鎮立幼</w:t>
      </w:r>
      <w:r w:rsidRPr="002974A6">
        <w:rPr>
          <w:rFonts w:ascii="標楷體" w:eastAsia="標楷體" w:hAnsi="標楷體" w:cs="Arial Unicode MS" w:hint="eastAsia"/>
          <w:kern w:val="0"/>
          <w:sz w:val="32"/>
          <w:szCs w:val="32"/>
        </w:rPr>
        <w:lastRenderedPageBreak/>
        <w:t>兒園外，尚有吳厝、文興、中山及廣興等國小附設幼兒園，計有56位模範兒童接受表揚。</w:t>
      </w:r>
      <w:bookmarkEnd w:id="348"/>
      <w:bookmarkEnd w:id="351"/>
    </w:p>
    <w:p w14:paraId="7B804D21"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52" w:name="_Toc149041933"/>
      <w:bookmarkStart w:id="353" w:name="_Toc165623040"/>
      <w:r w:rsidRPr="002974A6">
        <w:rPr>
          <w:rFonts w:ascii="標楷體" w:eastAsia="標楷體" w:hAnsi="標楷體" w:cs="Arial Unicode MS" w:hint="eastAsia"/>
          <w:kern w:val="0"/>
          <w:sz w:val="32"/>
          <w:szCs w:val="32"/>
        </w:rPr>
        <w:t>三、調解業務：</w:t>
      </w:r>
      <w:bookmarkEnd w:id="352"/>
      <w:bookmarkEnd w:id="353"/>
    </w:p>
    <w:p w14:paraId="041BF54F" w14:textId="77777777" w:rsidR="002974A6" w:rsidRPr="002974A6" w:rsidRDefault="002974A6" w:rsidP="005438D3">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354" w:name="_Toc149041934"/>
      <w:bookmarkStart w:id="355" w:name="_Toc165623041"/>
      <w:r w:rsidRPr="002974A6">
        <w:rPr>
          <w:rFonts w:ascii="標楷體" w:eastAsia="標楷體" w:hAnsi="標楷體" w:cs="Arial Unicode MS" w:hint="eastAsia"/>
          <w:kern w:val="0"/>
          <w:sz w:val="32"/>
          <w:szCs w:val="32"/>
        </w:rPr>
        <w:t>本鎮調解委員會為發揮調解排紛止訟之功能，以疏解法院訟源，促進地方團結、和諧，辦理調解業務情形如下：</w:t>
      </w:r>
      <w:bookmarkEnd w:id="354"/>
      <w:bookmarkEnd w:id="355"/>
    </w:p>
    <w:p w14:paraId="3F9E972A"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56" w:name="_Toc165623042"/>
      <w:bookmarkStart w:id="357" w:name="_Toc149041936"/>
      <w:r w:rsidRPr="002974A6">
        <w:rPr>
          <w:rFonts w:ascii="標楷體" w:eastAsia="標楷體" w:hAnsi="標楷體" w:cs="Arial Unicode MS" w:hint="eastAsia"/>
          <w:kern w:val="0"/>
          <w:sz w:val="32"/>
          <w:szCs w:val="32"/>
        </w:rPr>
        <w:t>1.112年10月至113年3月為止，已受理調解之成立案件數共310件。</w:t>
      </w:r>
      <w:bookmarkEnd w:id="356"/>
    </w:p>
    <w:p w14:paraId="4219FA54"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58" w:name="_Toc165623043"/>
      <w:r w:rsidRPr="002974A6">
        <w:rPr>
          <w:rFonts w:ascii="標楷體" w:eastAsia="標楷體" w:hAnsi="標楷體" w:cs="Arial Unicode MS" w:hint="eastAsia"/>
          <w:kern w:val="0"/>
          <w:sz w:val="32"/>
          <w:szCs w:val="32"/>
        </w:rPr>
        <w:t>2.為提高本鎮調解委員會調解案件成立比率，以不定期提供及宣導調解相關資訊，並安排主席及委員們參加教育訓練課程，以提升調解效率。</w:t>
      </w:r>
      <w:bookmarkEnd w:id="357"/>
      <w:bookmarkEnd w:id="358"/>
    </w:p>
    <w:p w14:paraId="79A53AB5"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59" w:name="_Toc149041937"/>
      <w:bookmarkStart w:id="360" w:name="_Toc165623044"/>
      <w:r w:rsidRPr="002974A6">
        <w:rPr>
          <w:rFonts w:ascii="標楷體" w:eastAsia="標楷體" w:hAnsi="標楷體" w:cs="Arial Unicode MS" w:hint="eastAsia"/>
          <w:kern w:val="0"/>
          <w:sz w:val="32"/>
          <w:szCs w:val="32"/>
        </w:rPr>
        <w:t>四、地政業務：</w:t>
      </w:r>
      <w:bookmarkEnd w:id="359"/>
      <w:bookmarkEnd w:id="360"/>
    </w:p>
    <w:p w14:paraId="52CA3BEC" w14:textId="77777777" w:rsidR="002974A6" w:rsidRPr="002974A6" w:rsidRDefault="002974A6" w:rsidP="005438D3">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361" w:name="_Toc149041938"/>
      <w:bookmarkStart w:id="362" w:name="_Toc165623045"/>
      <w:r w:rsidRPr="002974A6">
        <w:rPr>
          <w:rFonts w:ascii="標楷體" w:eastAsia="標楷體" w:hAnsi="標楷體" w:cs="Arial Unicode MS" w:hint="eastAsia"/>
          <w:kern w:val="0"/>
          <w:sz w:val="32"/>
          <w:szCs w:val="32"/>
        </w:rPr>
        <w:t>辦理三七五租約業務，申請會同終止1件，繼承3件，三七五租約辦理有無訂立三七五租約證明機關函查計20件。</w:t>
      </w:r>
      <w:bookmarkEnd w:id="361"/>
      <w:bookmarkEnd w:id="362"/>
    </w:p>
    <w:p w14:paraId="3369A47A"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63" w:name="_Toc149041939"/>
      <w:bookmarkStart w:id="364" w:name="_Toc165623046"/>
      <w:r w:rsidRPr="002974A6">
        <w:rPr>
          <w:rFonts w:ascii="標楷體" w:eastAsia="標楷體" w:hAnsi="標楷體" w:cs="Arial Unicode MS" w:hint="eastAsia"/>
          <w:kern w:val="0"/>
          <w:sz w:val="32"/>
          <w:szCs w:val="32"/>
        </w:rPr>
        <w:t>五、役政業務：</w:t>
      </w:r>
      <w:bookmarkEnd w:id="363"/>
      <w:bookmarkEnd w:id="364"/>
    </w:p>
    <w:p w14:paraId="76D7AAB1"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65" w:name="_Toc165623047"/>
      <w:r w:rsidRPr="002974A6">
        <w:rPr>
          <w:rFonts w:ascii="標楷體" w:eastAsia="標楷體" w:hAnsi="標楷體" w:cs="Arial Unicode MS" w:hint="eastAsia"/>
          <w:kern w:val="0"/>
          <w:sz w:val="32"/>
          <w:szCs w:val="32"/>
        </w:rPr>
        <w:t>1.編練業務：國民兵異動註記及國民兵證書遺失補發隨到隨辦。</w:t>
      </w:r>
      <w:bookmarkEnd w:id="365"/>
    </w:p>
    <w:p w14:paraId="4ABC485A" w14:textId="77777777" w:rsidR="002974A6" w:rsidRPr="002974A6" w:rsidRDefault="002974A6" w:rsidP="005438D3">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66" w:name="_Toc165623048"/>
      <w:r w:rsidRPr="002974A6">
        <w:rPr>
          <w:rFonts w:ascii="標楷體" w:eastAsia="標楷體" w:hAnsi="標楷體" w:cs="Arial Unicode MS" w:hint="eastAsia"/>
          <w:kern w:val="0"/>
          <w:sz w:val="32"/>
          <w:szCs w:val="32"/>
        </w:rPr>
        <w:t>2.徵兵檢查工作：</w:t>
      </w:r>
      <w:bookmarkEnd w:id="366"/>
    </w:p>
    <w:p w14:paraId="34308EDF"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(1)役男大型體檢假台大醫院虎尾分院辦理，排檢人數共250人；零星體檢假衛生福利部嘉義醫院、臺中榮總嘉義分院、台大醫院虎尾分院等辦理，依男申請不定期排檢。</w:t>
      </w:r>
    </w:p>
    <w:p w14:paraId="45E5C340"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(2)辦理應屆畢業生及常備役體位役男抽籤工作，計148人。</w:t>
      </w:r>
    </w:p>
    <w:p w14:paraId="1A80379B"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67" w:name="_Toc165623049"/>
      <w:r w:rsidRPr="002974A6">
        <w:rPr>
          <w:rFonts w:ascii="標楷體" w:eastAsia="標楷體" w:hAnsi="標楷體" w:cs="Arial Unicode MS" w:hint="eastAsia"/>
          <w:kern w:val="0"/>
          <w:sz w:val="32"/>
          <w:szCs w:val="32"/>
        </w:rPr>
        <w:t>3.徵集業務：長官於梯次役男入營訓話勉勵。</w:t>
      </w:r>
      <w:bookmarkEnd w:id="367"/>
    </w:p>
    <w:p w14:paraId="43E2087B"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(1)陸　　　軍：12梯次。</w:t>
      </w:r>
    </w:p>
    <w:p w14:paraId="516C21FC"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lastRenderedPageBreak/>
        <w:t>(2)海軍艦艇兵：1梯次。</w:t>
      </w:r>
    </w:p>
    <w:p w14:paraId="3C60AF71"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(3)海軍陸戰隊：3梯次。</w:t>
      </w:r>
    </w:p>
    <w:p w14:paraId="6437554B"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(4)空　　　軍：1梯次。</w:t>
      </w:r>
    </w:p>
    <w:p w14:paraId="39D016E2"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(5)替　代　役：5梯次。</w:t>
      </w:r>
    </w:p>
    <w:p w14:paraId="7F0AA082"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68" w:name="_Toc165623050"/>
      <w:r w:rsidRPr="002974A6">
        <w:rPr>
          <w:rFonts w:ascii="標楷體" w:eastAsia="標楷體" w:hAnsi="標楷體" w:cs="Arial Unicode MS" w:hint="eastAsia"/>
          <w:kern w:val="0"/>
          <w:sz w:val="32"/>
          <w:szCs w:val="32"/>
        </w:rPr>
        <w:t>4.管理業務：</w:t>
      </w:r>
      <w:bookmarkEnd w:id="368"/>
    </w:p>
    <w:p w14:paraId="55BC9535"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(1)後備軍人退伍報到列管146人，異動遷出42人；遷入52人，合計240人。</w:t>
      </w:r>
    </w:p>
    <w:p w14:paraId="3EB5075E"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(2)配合縣府辦理替代備役召集訓練。</w:t>
      </w:r>
    </w:p>
    <w:p w14:paraId="41E87751"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69" w:name="_Toc165623051"/>
      <w:r w:rsidRPr="002974A6">
        <w:rPr>
          <w:rFonts w:ascii="標楷體" w:eastAsia="標楷體" w:hAnsi="標楷體" w:cs="Arial Unicode MS" w:hint="eastAsia"/>
          <w:kern w:val="0"/>
          <w:sz w:val="32"/>
          <w:szCs w:val="32"/>
        </w:rPr>
        <w:t>5.勤務業務：</w:t>
      </w:r>
      <w:bookmarkEnd w:id="369"/>
    </w:p>
    <w:p w14:paraId="0E3633EC"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(1)辦理役男家況審查及扶助金發放。</w:t>
      </w:r>
    </w:p>
    <w:p w14:paraId="5072A1E0"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(2)在營軍人異動(住變/遷出/遷入)及在營軍人證明申請，並辦理役男提前退伍申請業務。</w:t>
      </w:r>
    </w:p>
    <w:p w14:paraId="58B8F09B"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(3)辦理在營軍人及扶助役男家屬急難慰助金暨各項補助。</w:t>
      </w:r>
    </w:p>
    <w:p w14:paraId="49F3492B" w14:textId="77777777" w:rsidR="002974A6" w:rsidRPr="002974A6" w:rsidRDefault="002974A6" w:rsidP="00254094">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(4)在營軍人兵役宣傳。</w:t>
      </w:r>
    </w:p>
    <w:p w14:paraId="154ACED1" w14:textId="77777777" w:rsidR="002974A6" w:rsidRPr="002974A6" w:rsidRDefault="002974A6" w:rsidP="005438D3">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70" w:name="_Toc149041947"/>
      <w:bookmarkStart w:id="371" w:name="_Toc165623052"/>
      <w:r w:rsidRPr="002974A6">
        <w:rPr>
          <w:rFonts w:ascii="標楷體" w:eastAsia="標楷體" w:hAnsi="標楷體" w:cs="Arial Unicode MS" w:hint="eastAsia"/>
          <w:kern w:val="0"/>
          <w:sz w:val="32"/>
          <w:szCs w:val="32"/>
        </w:rPr>
        <w:t>六、民防及災害防救業務：</w:t>
      </w:r>
      <w:bookmarkEnd w:id="370"/>
      <w:bookmarkEnd w:id="371"/>
    </w:p>
    <w:p w14:paraId="71ECD362"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72" w:name="_Toc165623053"/>
      <w:bookmarkStart w:id="373" w:name="_Toc149041950"/>
      <w:r w:rsidRPr="002974A6">
        <w:rPr>
          <w:rFonts w:ascii="標楷體" w:eastAsia="標楷體" w:hAnsi="標楷體" w:cs="Arial Unicode MS"/>
          <w:kern w:val="0"/>
          <w:sz w:val="32"/>
          <w:szCs w:val="32"/>
        </w:rPr>
        <w:t>1.112</w:t>
      </w:r>
      <w:r w:rsidRPr="002974A6">
        <w:rPr>
          <w:rFonts w:ascii="標楷體" w:eastAsia="標楷體" w:hAnsi="標楷體" w:cs="Arial Unicode MS" w:hint="eastAsia"/>
          <w:kern w:val="0"/>
          <w:sz w:val="32"/>
          <w:szCs w:val="32"/>
        </w:rPr>
        <w:t>年度監視器已發包施作完成，施作地點為廣福里中正路及新街路口及公舘活動中心路口</w:t>
      </w:r>
      <w:r w:rsidRPr="002974A6">
        <w:rPr>
          <w:rFonts w:ascii="標楷體" w:eastAsia="標楷體" w:hAnsi="標楷體" w:cs="Arial Unicode MS"/>
          <w:kern w:val="0"/>
          <w:sz w:val="32"/>
          <w:szCs w:val="32"/>
        </w:rPr>
        <w:t>2</w:t>
      </w:r>
      <w:r w:rsidRPr="002974A6">
        <w:rPr>
          <w:rFonts w:ascii="標楷體" w:eastAsia="標楷體" w:hAnsi="標楷體" w:cs="Arial Unicode MS" w:hint="eastAsia"/>
          <w:kern w:val="0"/>
          <w:sz w:val="32"/>
          <w:szCs w:val="32"/>
        </w:rPr>
        <w:t>處，經費為</w:t>
      </w:r>
      <w:r w:rsidRPr="002974A6">
        <w:rPr>
          <w:rFonts w:ascii="標楷體" w:eastAsia="標楷體" w:hAnsi="標楷體" w:cs="Arial Unicode MS"/>
          <w:kern w:val="0"/>
          <w:sz w:val="32"/>
          <w:szCs w:val="32"/>
        </w:rPr>
        <w:t>68</w:t>
      </w:r>
      <w:r w:rsidRPr="002974A6">
        <w:rPr>
          <w:rFonts w:ascii="標楷體" w:eastAsia="標楷體" w:hAnsi="標楷體" w:cs="Arial Unicode MS" w:hint="eastAsia"/>
          <w:kern w:val="0"/>
          <w:sz w:val="32"/>
          <w:szCs w:val="32"/>
        </w:rPr>
        <w:t>萬元整。</w:t>
      </w:r>
      <w:bookmarkEnd w:id="372"/>
    </w:p>
    <w:p w14:paraId="25763DEE"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74" w:name="_Toc165623054"/>
      <w:r w:rsidRPr="002974A6">
        <w:rPr>
          <w:rFonts w:ascii="標楷體" w:eastAsia="標楷體" w:hAnsi="標楷體" w:cs="Arial Unicode MS" w:hint="eastAsia"/>
          <w:kern w:val="0"/>
          <w:sz w:val="32"/>
          <w:szCs w:val="32"/>
        </w:rPr>
        <w:t>2.定期每月月初辦理災防Thuraya衛星電話測試計6次。</w:t>
      </w:r>
      <w:bookmarkEnd w:id="374"/>
    </w:p>
    <w:p w14:paraId="44329985"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75" w:name="_Toc165623055"/>
      <w:r w:rsidRPr="002974A6">
        <w:rPr>
          <w:rFonts w:ascii="標楷體" w:eastAsia="標楷體" w:hAnsi="標楷體" w:cs="Arial Unicode MS" w:hint="eastAsia"/>
          <w:kern w:val="0"/>
          <w:sz w:val="32"/>
          <w:szCs w:val="32"/>
        </w:rPr>
        <w:t>3.112年10月4日至6日配合雲林縣災害應變中心開設本鎮小犬颱風災害應變中心及撤離。</w:t>
      </w:r>
      <w:bookmarkEnd w:id="375"/>
    </w:p>
    <w:p w14:paraId="643856C9"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76" w:name="_Toc165623056"/>
      <w:r w:rsidRPr="002974A6">
        <w:rPr>
          <w:rFonts w:ascii="標楷體" w:eastAsia="標楷體" w:hAnsi="標楷體" w:cs="Arial Unicode MS" w:hint="eastAsia"/>
          <w:kern w:val="0"/>
          <w:sz w:val="32"/>
          <w:szCs w:val="32"/>
        </w:rPr>
        <w:t>4.召開本鎮113年4月12日在本所2樓辦理第1次災害防救辦公室工作會議及災害防救會報會議。</w:t>
      </w:r>
      <w:bookmarkEnd w:id="376"/>
    </w:p>
    <w:p w14:paraId="60664432" w14:textId="77777777" w:rsid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77" w:name="_Toc165623057"/>
      <w:r w:rsidRPr="002974A6">
        <w:rPr>
          <w:rFonts w:ascii="標楷體" w:eastAsia="標楷體" w:hAnsi="標楷體" w:cs="Arial Unicode MS" w:hint="eastAsia"/>
          <w:kern w:val="0"/>
          <w:sz w:val="32"/>
          <w:szCs w:val="32"/>
        </w:rPr>
        <w:lastRenderedPageBreak/>
        <w:t>5.本鎮災害應變中心於113年4月23日配合縣府辦理emic2.0線上災害演練。</w:t>
      </w:r>
      <w:bookmarkEnd w:id="373"/>
      <w:bookmarkEnd w:id="377"/>
    </w:p>
    <w:p w14:paraId="7DEBBD8A" w14:textId="77777777" w:rsidR="00254094" w:rsidRPr="002974A6" w:rsidRDefault="00254094"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p>
    <w:p w14:paraId="4E531093" w14:textId="77777777" w:rsidR="00325387" w:rsidRDefault="00325387" w:rsidP="006078CC">
      <w:pPr>
        <w:spacing w:line="600" w:lineRule="exact"/>
        <w:jc w:val="both"/>
        <w:outlineLvl w:val="0"/>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13.05.22</w:t>
      </w:r>
    </w:p>
    <w:p w14:paraId="63AFAC25"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林主席俊甫：好，課長請回座，請問各位代表對我們民政課的報告有没有不明白的地方，好，我們10號代表吳志明代表</w:t>
      </w:r>
      <w:r w:rsidRPr="00DE2D7D">
        <w:rPr>
          <w:rFonts w:ascii="標楷體" w:eastAsia="標楷體" w:hAnsi="標楷體" w:hint="eastAsia"/>
          <w:sz w:val="32"/>
          <w:szCs w:val="32"/>
          <w:lang w:eastAsia="zh-HK"/>
        </w:rPr>
        <w:t>。</w:t>
      </w:r>
    </w:p>
    <w:p w14:paraId="656BF1FD"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吳代表志明：我想請問一下課長。</w:t>
      </w:r>
    </w:p>
    <w:p w14:paraId="792F5BFC" w14:textId="77777777" w:rsidR="004B0810"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林主席俊甫：好，請課長。</w:t>
      </w:r>
    </w:p>
    <w:p w14:paraId="28E8D406"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吳代表志明：113年4月2日西螺鎮模範兒童為何獨漏安定國小，安定也是有附設幼稚園。</w:t>
      </w:r>
    </w:p>
    <w:p w14:paraId="071ABF3A"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許課長淑惠：它是非營利</w:t>
      </w:r>
      <w:r w:rsidR="003209C2">
        <w:rPr>
          <w:rFonts w:ascii="標楷體" w:eastAsia="標楷體" w:hAnsi="標楷體" w:hint="eastAsia"/>
          <w:sz w:val="32"/>
          <w:szCs w:val="32"/>
        </w:rPr>
        <w:t>的</w:t>
      </w:r>
      <w:r w:rsidRPr="00DE2D7D">
        <w:rPr>
          <w:rFonts w:ascii="標楷體" w:eastAsia="標楷體" w:hAnsi="標楷體" w:hint="eastAsia"/>
          <w:sz w:val="32"/>
          <w:szCs w:val="32"/>
        </w:rPr>
        <w:t>。</w:t>
      </w:r>
    </w:p>
    <w:p w14:paraId="2826CDC4"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吳代表志明：有什麼不一樣的嗎？</w:t>
      </w:r>
    </w:p>
    <w:p w14:paraId="73B0ACCB" w14:textId="77777777" w:rsidR="004B0810"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許課長淑惠：原則上我們、你所謂的不一樣是？你是說沒有頒模範兒童表揚。</w:t>
      </w:r>
    </w:p>
    <w:p w14:paraId="5BE1EAB8"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吳代表志明：對。</w:t>
      </w:r>
    </w:p>
    <w:p w14:paraId="04F6822B" w14:textId="77777777" w:rsidR="001C0954"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許課長淑惠：原則上我們沒有列入，我們明年度可能會考量，包括私立幼兒園都把它列入一併表揚。</w:t>
      </w:r>
    </w:p>
    <w:p w14:paraId="7FEC5F9E" w14:textId="77777777" w:rsidR="001C0954"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吳代表志明：好，謝謝。</w:t>
      </w:r>
    </w:p>
    <w:p w14:paraId="2A1D32DA" w14:textId="77777777" w:rsidR="001C0954"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林主席俊甫：好，課長請回座，我們8 號代表廖庭輝代表。</w:t>
      </w:r>
    </w:p>
    <w:p w14:paraId="3D3491D0" w14:textId="77777777" w:rsidR="001C0954"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代表庭輝：這部分我就幫志明代表做補充，就是上一次施政報告的部分，我曾經跟課長問過了，就是針對我們西螺上一次辦的模範兒童表揚，鄉親們反應都很好，至於是針對我們的國小附設非營利幼兒園，包括我</w:t>
      </w:r>
      <w:r w:rsidRPr="00DE2D7D">
        <w:rPr>
          <w:rFonts w:ascii="標楷體" w:eastAsia="標楷體" w:hAnsi="標楷體" w:hint="eastAsia"/>
          <w:sz w:val="32"/>
          <w:szCs w:val="32"/>
        </w:rPr>
        <w:lastRenderedPageBreak/>
        <w:t>們的鎮立托兒所，私立幼稚園都沒有納入，這次因為是安定國小附設非營利幼兒園，園長她在反應這個問題，我們的課長也是私底下說，明年應該會把這部分全部都納入，因為只要是我們西螺鎮的兒童，應該都有權利、有資格符合來領這個獎項，是這樣嗎？所以明年度是不是這個部分，我們就可以以這種模式，如期去舉行頒發模範兒童的活動，所以明年會納入嗎？</w:t>
      </w:r>
    </w:p>
    <w:p w14:paraId="24CAB061" w14:textId="4892F77E" w:rsidR="001C0954"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課長淑惠：跟代表回覆，原則上我們有統計就是私立幼兒園立案的有四家，幼兒園原則上就比照我們的鎮立幼兒園以大班為原則，所以我們表揚的對象是以大班。</w:t>
      </w:r>
    </w:p>
    <w:p w14:paraId="0EDD4E96" w14:textId="77777777" w:rsidR="001C0954"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廖代表庭輝：就是大班嘛？</w:t>
      </w:r>
    </w:p>
    <w:p w14:paraId="5B1C7FB2" w14:textId="5EA41B00" w:rsidR="001C0954"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課長淑惠：是。</w:t>
      </w:r>
    </w:p>
    <w:p w14:paraId="6F5BBA22"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廖代表庭輝：所以其實一些國小附設的幼兒園，他們應該都也是大班，所以明年度是不是也會發公文給他們，告知他們有符合我們模範兒童的部分，就是由他們來提報，來接受表揚。</w:t>
      </w:r>
    </w:p>
    <w:p w14:paraId="2D00AED4" w14:textId="725D863C" w:rsidR="00390088"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課長淑惠：提報受表揚的學員名冊。</w:t>
      </w:r>
    </w:p>
    <w:p w14:paraId="0E3FB3E4"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廖代表庭輝：所以明年度就可以如期、如實下去執行，是不是這樣？</w:t>
      </w:r>
    </w:p>
    <w:p w14:paraId="3CE4E022" w14:textId="46D53EE6" w:rsidR="00390088"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課長淑惠：對，同一天我們會增列預算，然後就是每年同一個時間來接受表揚。</w:t>
      </w:r>
    </w:p>
    <w:p w14:paraId="33775BEF"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廖代表庭輝：好，感謝課長，因為這部分如果我們不要去分公、私立，其實西螺的孩子都是我們的孩子，每一位家</w:t>
      </w:r>
      <w:r w:rsidRPr="00DE2D7D">
        <w:rPr>
          <w:rFonts w:ascii="標楷體" w:eastAsia="標楷體" w:hAnsi="標楷體" w:hint="eastAsia"/>
          <w:sz w:val="32"/>
          <w:szCs w:val="32"/>
        </w:rPr>
        <w:lastRenderedPageBreak/>
        <w:t>長都非常的關心，所以我相信你們有這樣做，每一位家長、每一位鄉親對我們西螺鎮公所，尤其是我們模範兒童的主辦單位，其實大家都會很感謝，這部分再麻煩課長費心一下，謝謝。</w:t>
      </w:r>
    </w:p>
    <w:p w14:paraId="050EA2AA"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林主席俊甫：好，感謝我們庭輝代表的建言，也請課長這邊能夠來辦理，好，我們2號代表廖秀娟、廖副主席。</w:t>
      </w:r>
    </w:p>
    <w:p w14:paraId="1D830823"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廖副主席秀娟：主席、代表還有鎮長，主秘、機要、公所同仁大家早，我們請一下民政課長，謝謝。</w:t>
      </w:r>
    </w:p>
    <w:p w14:paraId="46DBD8EB"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林主席俊甫：好，請課長。</w:t>
      </w:r>
    </w:p>
    <w:p w14:paraId="7B1D7DAB" w14:textId="77777777" w:rsidR="00390088"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廖副主席秀娟：課長早，課長在我們西螺有一件大事，就是西螺觀光文化節在11、12、13日我們需要舉辦觀光文化節對不對？這個日期是確定對不對？</w:t>
      </w:r>
    </w:p>
    <w:p w14:paraId="356B0235" w14:textId="2775F40D" w:rsidR="00390088"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課長淑惠：是。</w:t>
      </w:r>
    </w:p>
    <w:p w14:paraId="6540731C"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廖副主席秀娟：發包出去了嗎？</w:t>
      </w:r>
    </w:p>
    <w:p w14:paraId="748CDA6D" w14:textId="11759030"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課長淑惠：目前在招標中。</w:t>
      </w:r>
    </w:p>
    <w:p w14:paraId="5AA47EF5"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廖副主席秀娟：招標中？</w:t>
      </w:r>
    </w:p>
    <w:p w14:paraId="73A7647A" w14:textId="6BDB22C9"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課長淑惠：對。</w:t>
      </w:r>
    </w:p>
    <w:p w14:paraId="77C6969A"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廖副主席秀娟：我是拜託公所這邊，我們的內容，是不是要加入我們西螺囝仔樂團，團隊加進去，要請表演或是團體方面，可以加入我們西螺在地的元素嗎？我們有加進去嗎？</w:t>
      </w:r>
    </w:p>
    <w:p w14:paraId="188C7C92" w14:textId="7325AC31"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課長淑惠：有。</w:t>
      </w:r>
    </w:p>
    <w:p w14:paraId="6093B2CC"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廖副主席秀娟：有？例如什麼？</w:t>
      </w:r>
    </w:p>
    <w:p w14:paraId="1D3F1A12" w14:textId="4B7038BA"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課長淑惠：對，我們會規定廠商</w:t>
      </w:r>
      <w:r w:rsidR="001474ED">
        <w:rPr>
          <w:rFonts w:ascii="標楷體" w:eastAsia="標楷體" w:hAnsi="標楷體" w:hint="eastAsia"/>
          <w:sz w:val="32"/>
          <w:szCs w:val="32"/>
        </w:rPr>
        <w:t>安排</w:t>
      </w:r>
      <w:r w:rsidR="001474ED" w:rsidRPr="00DE2D7D">
        <w:rPr>
          <w:rFonts w:ascii="標楷體" w:eastAsia="標楷體" w:hAnsi="標楷體" w:hint="eastAsia"/>
          <w:sz w:val="32"/>
          <w:szCs w:val="32"/>
        </w:rPr>
        <w:t>一些</w:t>
      </w:r>
      <w:r w:rsidR="00DE2D7D" w:rsidRPr="00DE2D7D">
        <w:rPr>
          <w:rFonts w:ascii="標楷體" w:eastAsia="標楷體" w:hAnsi="標楷體" w:hint="eastAsia"/>
          <w:sz w:val="32"/>
          <w:szCs w:val="32"/>
        </w:rPr>
        <w:t>西螺的藝文表演團體</w:t>
      </w:r>
      <w:r w:rsidR="00DE2D7D" w:rsidRPr="00DE2D7D">
        <w:rPr>
          <w:rFonts w:ascii="標楷體" w:eastAsia="標楷體" w:hAnsi="標楷體" w:hint="eastAsia"/>
          <w:sz w:val="32"/>
          <w:szCs w:val="32"/>
        </w:rPr>
        <w:lastRenderedPageBreak/>
        <w:t>到我們的晚會或是說平常三天的活動期間，到現場的舞台表演。</w:t>
      </w:r>
    </w:p>
    <w:p w14:paraId="18D7F5D7"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廖副主席秀娟：那有比例方面，比如說這幾天需要在地的幾場，或是說？</w:t>
      </w:r>
    </w:p>
    <w:p w14:paraId="2FFEEFA8" w14:textId="11DA0ED3"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課長淑惠：我們沒有規定幾場。</w:t>
      </w:r>
    </w:p>
    <w:p w14:paraId="623CBC7F"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廖副主席秀娟：就是說有沒有加入我們在地</w:t>
      </w:r>
      <w:r w:rsidR="00820C5C">
        <w:rPr>
          <w:rFonts w:ascii="標楷體" w:eastAsia="標楷體" w:hAnsi="標楷體" w:hint="eastAsia"/>
          <w:sz w:val="32"/>
          <w:szCs w:val="32"/>
        </w:rPr>
        <w:t>的</w:t>
      </w:r>
      <w:r w:rsidRPr="00DE2D7D">
        <w:rPr>
          <w:rFonts w:ascii="標楷體" w:eastAsia="標楷體" w:hAnsi="標楷體" w:hint="eastAsia"/>
          <w:sz w:val="32"/>
          <w:szCs w:val="32"/>
        </w:rPr>
        <w:t>。</w:t>
      </w:r>
    </w:p>
    <w:p w14:paraId="4F184461" w14:textId="2AB3F536"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課長淑惠：對，比方說社區、健身、或是相關的包括我們的學校如果有比較特殊的，我們會請他們來、盡量來邀請。</w:t>
      </w:r>
    </w:p>
    <w:p w14:paraId="71041AD2"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廖副主秀娟：對，我現在就是說我們、比如說上次有拜託鎮長，西螺囝仔他也很感謝，讓大家看到西螺，吳厝國小太鼓隊或是大新國小的舞龍舞獅，這個都非常棒，公所這邊應該要加入我們在地的元素，讓大家能夠看到我們西螺也有很棒的團體，請公所這邊我們發包的時候，再把這個元素放進去好不好﹖謝謝課長、謝謝，謝謝主席。</w:t>
      </w:r>
    </w:p>
    <w:p w14:paraId="4585E579" w14:textId="17993CD2"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課長淑惠：好。</w:t>
      </w:r>
    </w:p>
    <w:p w14:paraId="3CC11E1C"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課長請回座，感謝我們廖秀娟副主席的建言，活動的話當然是以在地的文藝團體為主，盡量能夠讓他們有一個發揮的舞台，那也可以把我們西螺的一些藝文也廣傳到我們全國各個地方，那現在本席在這裡想要請教一下民政課長，針對第一項自治業務，第5條辦理各里辦公處設施維修及增設，還有第9條就是辦理各里辦公室向縣政府提出申請，充</w:t>
      </w:r>
      <w:r w:rsidRPr="00DE2D7D">
        <w:rPr>
          <w:rFonts w:ascii="標楷體" w:eastAsia="標楷體" w:hAnsi="標楷體" w:hint="eastAsia"/>
          <w:sz w:val="32"/>
          <w:szCs w:val="32"/>
        </w:rPr>
        <w:lastRenderedPageBreak/>
        <w:t>實辦公室設備計畫，請問一下課長，這個有報名的社區還有</w:t>
      </w:r>
      <w:r w:rsidRPr="00254094">
        <w:rPr>
          <w:rFonts w:ascii="標楷體" w:eastAsia="標楷體" w:hAnsi="標楷體" w:hint="eastAsia"/>
          <w:sz w:val="32"/>
          <w:szCs w:val="32"/>
        </w:rPr>
        <w:t>里</w:t>
      </w:r>
      <w:r w:rsidR="00D0129D" w:rsidRPr="00254094">
        <w:rPr>
          <w:rFonts w:ascii="標楷體" w:eastAsia="標楷體" w:hAnsi="標楷體" w:hint="eastAsia"/>
          <w:sz w:val="32"/>
          <w:szCs w:val="32"/>
        </w:rPr>
        <w:t>別</w:t>
      </w:r>
      <w:r w:rsidRPr="00DE2D7D">
        <w:rPr>
          <w:rFonts w:ascii="標楷體" w:eastAsia="標楷體" w:hAnsi="標楷體" w:hint="eastAsia"/>
          <w:sz w:val="32"/>
          <w:szCs w:val="32"/>
        </w:rPr>
        <w:t>有哪幾個？</w:t>
      </w:r>
    </w:p>
    <w:p w14:paraId="57ACF921" w14:textId="00355DE5"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課長淑惠：跟主席報告，我們就各里申請相關辦公廳舍的設施維修及增設部分，目前我們有統計，但是詳細的資料是不是我回去再整個逐列出給主席會比較詳盡。</w:t>
      </w:r>
    </w:p>
    <w:p w14:paraId="21DE427A" w14:textId="77777777" w:rsidR="00735316"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林主席俊甫：好，那就私底下把資料給我就可以了。</w:t>
      </w:r>
    </w:p>
    <w:p w14:paraId="66A913D7" w14:textId="55663891" w:rsidR="00735316" w:rsidRDefault="009F246C"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許</w:t>
      </w:r>
      <w:r w:rsidR="00DE2D7D" w:rsidRPr="00DE2D7D">
        <w:rPr>
          <w:rFonts w:ascii="標楷體" w:eastAsia="標楷體" w:hAnsi="標楷體" w:hint="eastAsia"/>
          <w:sz w:val="32"/>
          <w:szCs w:val="32"/>
        </w:rPr>
        <w:t>課長淑惠：好。</w:t>
      </w:r>
    </w:p>
    <w:p w14:paraId="7F6B10EB" w14:textId="77777777" w:rsidR="00DE2D7D" w:rsidRPr="00DE2D7D" w:rsidRDefault="00DE2D7D" w:rsidP="00254094">
      <w:pPr>
        <w:spacing w:line="600" w:lineRule="exact"/>
        <w:ind w:leftChars="270" w:left="2568" w:hangingChars="600" w:hanging="1920"/>
        <w:jc w:val="both"/>
        <w:outlineLvl w:val="0"/>
        <w:rPr>
          <w:rFonts w:ascii="標楷體" w:eastAsia="標楷體" w:hAnsi="標楷體"/>
          <w:sz w:val="32"/>
          <w:szCs w:val="32"/>
        </w:rPr>
      </w:pPr>
      <w:r w:rsidRPr="00DE2D7D">
        <w:rPr>
          <w:rFonts w:ascii="標楷體" w:eastAsia="標楷體" w:hAnsi="標楷體" w:hint="eastAsia"/>
          <w:sz w:val="32"/>
          <w:szCs w:val="32"/>
        </w:rPr>
        <w:t>林主席俊甫：好，課長請回座，請問各位代表對民政課的報告，還有什麼疑問嗎？還是有要請教的地方嗎？如果沒有我們就下個課室。</w:t>
      </w:r>
    </w:p>
    <w:p w14:paraId="49750434" w14:textId="77777777" w:rsidR="002974A6" w:rsidRPr="002974A6" w:rsidRDefault="002974A6" w:rsidP="00254094">
      <w:pPr>
        <w:widowControl/>
        <w:adjustRightInd w:val="0"/>
        <w:snapToGrid w:val="0"/>
        <w:spacing w:line="600" w:lineRule="exact"/>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378" w:name="_Toc165623058"/>
      <w:r w:rsidRPr="002974A6">
        <w:rPr>
          <w:rFonts w:ascii="標楷體" w:eastAsia="標楷體" w:hAnsi="標楷體" w:cs="Arial Unicode MS" w:hint="eastAsia"/>
          <w:kern w:val="0"/>
          <w:sz w:val="32"/>
          <w:szCs w:val="32"/>
        </w:rPr>
        <w:lastRenderedPageBreak/>
        <w:t>參、財政課工作報告：</w:t>
      </w:r>
      <w:bookmarkEnd w:id="378"/>
    </w:p>
    <w:p w14:paraId="292F0A0C" w14:textId="77777777" w:rsidR="002974A6" w:rsidRPr="002974A6" w:rsidRDefault="002974A6" w:rsidP="00254094">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79" w:name="_Toc149041952"/>
      <w:bookmarkStart w:id="380" w:name="_Toc165623059"/>
      <w:r w:rsidRPr="002974A6">
        <w:rPr>
          <w:rFonts w:ascii="標楷體" w:eastAsia="標楷體" w:hAnsi="標楷體" w:cs="Arial Unicode MS" w:hint="eastAsia"/>
          <w:kern w:val="0"/>
          <w:sz w:val="32"/>
          <w:szCs w:val="32"/>
        </w:rPr>
        <w:t>一、財務管理：</w:t>
      </w:r>
      <w:bookmarkEnd w:id="379"/>
      <w:bookmarkEnd w:id="380"/>
    </w:p>
    <w:p w14:paraId="0CA128F5"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1" w:name="_Toc165623060"/>
      <w:r w:rsidRPr="002974A6">
        <w:rPr>
          <w:rFonts w:ascii="標楷體" w:eastAsia="標楷體" w:hAnsi="標楷體" w:cs="Arial Unicode MS" w:hint="eastAsia"/>
          <w:kern w:val="0"/>
          <w:sz w:val="32"/>
          <w:szCs w:val="32"/>
        </w:rPr>
        <w:t>1.繳款書、支出收回書、收入退還書、轉正通知書等管理事項。</w:t>
      </w:r>
      <w:bookmarkEnd w:id="381"/>
    </w:p>
    <w:p w14:paraId="1DACF421"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2" w:name="_Toc165623061"/>
      <w:r w:rsidRPr="002974A6">
        <w:rPr>
          <w:rFonts w:ascii="標楷體" w:eastAsia="標楷體" w:hAnsi="標楷體" w:cs="Arial Unicode MS" w:hint="eastAsia"/>
          <w:kern w:val="0"/>
          <w:sz w:val="32"/>
          <w:szCs w:val="32"/>
        </w:rPr>
        <w:t>2.機關戶頭開立之申請及訂定公庫契約書等有關公庫行政管理事項。</w:t>
      </w:r>
      <w:bookmarkEnd w:id="382"/>
    </w:p>
    <w:p w14:paraId="0F1E6783"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3" w:name="_Toc165623062"/>
      <w:r w:rsidRPr="002974A6">
        <w:rPr>
          <w:rFonts w:ascii="標楷體" w:eastAsia="標楷體" w:hAnsi="標楷體" w:cs="Arial Unicode MS" w:hint="eastAsia"/>
          <w:kern w:val="0"/>
          <w:sz w:val="32"/>
          <w:szCs w:val="32"/>
        </w:rPr>
        <w:t>3.公庫現金收支結存日報表核對及編造每月公庫收支月報表。</w:t>
      </w:r>
      <w:bookmarkEnd w:id="383"/>
    </w:p>
    <w:p w14:paraId="1C75D80C"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4" w:name="_Toc165623063"/>
      <w:r w:rsidRPr="002974A6">
        <w:rPr>
          <w:rFonts w:ascii="標楷體" w:eastAsia="標楷體" w:hAnsi="標楷體" w:cs="Arial Unicode MS" w:hint="eastAsia"/>
          <w:kern w:val="0"/>
          <w:sz w:val="32"/>
          <w:szCs w:val="32"/>
        </w:rPr>
        <w:t>4.領款收據保管、填寫、追蹤款項收入入庫事項。</w:t>
      </w:r>
      <w:bookmarkEnd w:id="384"/>
    </w:p>
    <w:p w14:paraId="6FEDF476"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5" w:name="_Toc165623064"/>
      <w:r w:rsidRPr="002974A6">
        <w:rPr>
          <w:rFonts w:ascii="標楷體" w:eastAsia="標楷體" w:hAnsi="標楷體" w:cs="Arial Unicode MS" w:hint="eastAsia"/>
          <w:kern w:val="0"/>
          <w:sz w:val="32"/>
          <w:szCs w:val="32"/>
        </w:rPr>
        <w:t>5.各項規費單照印製、核發、登錄與盤點。</w:t>
      </w:r>
      <w:bookmarkEnd w:id="385"/>
    </w:p>
    <w:p w14:paraId="16C8443D"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6" w:name="_Toc165623065"/>
      <w:r w:rsidRPr="002974A6">
        <w:rPr>
          <w:rFonts w:ascii="標楷體" w:eastAsia="標楷體" w:hAnsi="標楷體" w:cs="Arial Unicode MS" w:hint="eastAsia"/>
          <w:kern w:val="0"/>
          <w:sz w:val="32"/>
          <w:szCs w:val="32"/>
        </w:rPr>
        <w:t>6.彙編年度歲入預算及編造歲入預算分配表。</w:t>
      </w:r>
      <w:bookmarkEnd w:id="386"/>
    </w:p>
    <w:p w14:paraId="1BEE84E5"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7" w:name="_Toc165623066"/>
      <w:r w:rsidRPr="002974A6">
        <w:rPr>
          <w:rFonts w:ascii="標楷體" w:eastAsia="標楷體" w:hAnsi="標楷體" w:cs="Arial Unicode MS" w:hint="eastAsia"/>
          <w:kern w:val="0"/>
          <w:sz w:val="32"/>
          <w:szCs w:val="32"/>
        </w:rPr>
        <w:t>7.債務費用償還及製作公共債務報表。</w:t>
      </w:r>
      <w:bookmarkEnd w:id="387"/>
    </w:p>
    <w:p w14:paraId="286D0987"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8" w:name="_Toc165623067"/>
      <w:r w:rsidRPr="002974A6">
        <w:rPr>
          <w:rFonts w:ascii="標楷體" w:eastAsia="標楷體" w:hAnsi="標楷體" w:cs="Arial Unicode MS" w:hint="eastAsia"/>
          <w:kern w:val="0"/>
          <w:sz w:val="32"/>
          <w:szCs w:val="32"/>
        </w:rPr>
        <w:t>8.各項歲入細目收入登帳及辦理繳款書收入金額核對銷號。</w:t>
      </w:r>
      <w:bookmarkEnd w:id="388"/>
    </w:p>
    <w:p w14:paraId="7A134CB1"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89" w:name="_Toc165623068"/>
      <w:r w:rsidRPr="002974A6">
        <w:rPr>
          <w:rFonts w:ascii="標楷體" w:eastAsia="標楷體" w:hAnsi="標楷體" w:cs="Arial Unicode MS" w:hint="eastAsia"/>
          <w:kern w:val="0"/>
          <w:sz w:val="32"/>
          <w:szCs w:val="32"/>
        </w:rPr>
        <w:t>9.簽辦預備金動支審核報告。</w:t>
      </w:r>
      <w:bookmarkEnd w:id="389"/>
    </w:p>
    <w:p w14:paraId="51721B89" w14:textId="77777777" w:rsidR="002974A6" w:rsidRPr="002974A6" w:rsidRDefault="002974A6" w:rsidP="00254094">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90" w:name="_Toc149041962"/>
      <w:bookmarkStart w:id="391" w:name="_Toc165623069"/>
      <w:r w:rsidRPr="002974A6">
        <w:rPr>
          <w:rFonts w:ascii="標楷體" w:eastAsia="標楷體" w:hAnsi="標楷體" w:cs="Arial Unicode MS" w:hint="eastAsia"/>
          <w:kern w:val="0"/>
          <w:sz w:val="32"/>
          <w:szCs w:val="32"/>
        </w:rPr>
        <w:t>二、出納業務：</w:t>
      </w:r>
      <w:bookmarkEnd w:id="390"/>
      <w:bookmarkEnd w:id="391"/>
    </w:p>
    <w:p w14:paraId="3F9B2912" w14:textId="7404FECC" w:rsidR="002974A6" w:rsidRPr="002974A6" w:rsidRDefault="002974A6" w:rsidP="00254094">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管理現金、票據、有價證券與其他保管品等之收付、移轉、保管及帳表之登記、編製等事項。詳細說明如下:</w:t>
      </w:r>
    </w:p>
    <w:p w14:paraId="3E83610B"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1.現金、支票、有價證券等款項之點收。</w:t>
      </w:r>
    </w:p>
    <w:p w14:paraId="512EC41A"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2.空白鎮庫支票請領、保管，鎮庫支票簽發、匯款，領取及辦理有價證券、保管品寄存公庫保管櫃。</w:t>
      </w:r>
    </w:p>
    <w:p w14:paraId="0A2602DF"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3.按時領取有價證券(定期存款)之本息。</w:t>
      </w:r>
    </w:p>
    <w:p w14:paraId="6F48EE4A"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4.辦理水費、電費、電話費、保險費等各項必要費用之繳款及員工薪津、各項獎金發放等事項。</w:t>
      </w:r>
    </w:p>
    <w:p w14:paraId="5BEA7F72"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5.根據會計憑證或其他合法通知，扣繳各種稅款、捐款、借支款項、保險費及其他款項等。</w:t>
      </w:r>
    </w:p>
    <w:p w14:paraId="4E282E47"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lastRenderedPageBreak/>
        <w:t>6.登記各項出納保管簿籍，編製現金結存表及保管品報表。</w:t>
      </w:r>
    </w:p>
    <w:p w14:paraId="768428EA"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7.逐月核對由會計單位收轉之銀行存款對帳清單，是否與帳面結存相符，如有不符之處，編製銀行存款結存差額解釋表。</w:t>
      </w:r>
    </w:p>
    <w:p w14:paraId="47229204"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8.出納事物之盤點及檢核。</w:t>
      </w:r>
    </w:p>
    <w:p w14:paraId="14488AC8" w14:textId="77777777" w:rsidR="002974A6" w:rsidRPr="002974A6" w:rsidRDefault="002974A6" w:rsidP="00254094">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392" w:name="_Toc149041965"/>
      <w:bookmarkStart w:id="393" w:name="_Toc165623070"/>
      <w:r w:rsidRPr="002974A6">
        <w:rPr>
          <w:rFonts w:ascii="標楷體" w:eastAsia="標楷體" w:hAnsi="標楷體" w:cs="Arial Unicode MS" w:hint="eastAsia"/>
          <w:kern w:val="0"/>
          <w:sz w:val="32"/>
          <w:szCs w:val="32"/>
        </w:rPr>
        <w:t>三、公產管理：</w:t>
      </w:r>
      <w:bookmarkEnd w:id="392"/>
      <w:bookmarkEnd w:id="393"/>
    </w:p>
    <w:p w14:paraId="3E00E0A4"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94" w:name="_Toc165623071"/>
      <w:bookmarkStart w:id="395" w:name="_Toc149041974"/>
      <w:r w:rsidRPr="002974A6">
        <w:rPr>
          <w:rFonts w:ascii="標楷體" w:eastAsia="標楷體" w:hAnsi="標楷體" w:cs="Arial Unicode MS" w:hint="eastAsia"/>
          <w:kern w:val="0"/>
          <w:sz w:val="32"/>
          <w:szCs w:val="32"/>
        </w:rPr>
        <w:t>1.本鎮公有財產之產權登記、造冊、管理維護。</w:t>
      </w:r>
      <w:bookmarkEnd w:id="394"/>
    </w:p>
    <w:p w14:paraId="42B6C014"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96" w:name="_Toc165623072"/>
      <w:r w:rsidRPr="002974A6">
        <w:rPr>
          <w:rFonts w:ascii="標楷體" w:eastAsia="標楷體" w:hAnsi="標楷體" w:cs="Arial Unicode MS" w:hint="eastAsia"/>
          <w:kern w:val="0"/>
          <w:sz w:val="32"/>
          <w:szCs w:val="32"/>
        </w:rPr>
        <w:t>2.配合西螺地政事務所辦理本鎮土地地籍重測工作。</w:t>
      </w:r>
      <w:bookmarkEnd w:id="396"/>
    </w:p>
    <w:p w14:paraId="77F3AA8F"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97" w:name="_Toc165623073"/>
      <w:r w:rsidRPr="002974A6">
        <w:rPr>
          <w:rFonts w:ascii="標楷體" w:eastAsia="標楷體" w:hAnsi="標楷體" w:cs="Arial Unicode MS" w:hint="eastAsia"/>
          <w:kern w:val="0"/>
          <w:sz w:val="32"/>
          <w:szCs w:val="32"/>
        </w:rPr>
        <w:t>3.每年向西螺地政事務所購買本鎮所有及經管之不動產資料，以逐筆核對及校正因重測或地價調整等因素而異動之產籍資料。</w:t>
      </w:r>
      <w:bookmarkEnd w:id="397"/>
    </w:p>
    <w:p w14:paraId="59E33459"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98" w:name="_Toc165623074"/>
      <w:r w:rsidRPr="002974A6">
        <w:rPr>
          <w:rFonts w:ascii="標楷體" w:eastAsia="標楷體" w:hAnsi="標楷體" w:cs="Arial Unicode MS" w:hint="eastAsia"/>
          <w:kern w:val="0"/>
          <w:sz w:val="32"/>
          <w:szCs w:val="32"/>
        </w:rPr>
        <w:t>4.辦理房地清查工作，製作各經管課、室財產產籍資料、地籍圖，請業務管理單位實地清查，每年定期或不定期檢核盤點，以期活化及充分利用鎮有房地，避免發生閒置或被占用之情形。</w:t>
      </w:r>
      <w:bookmarkEnd w:id="398"/>
    </w:p>
    <w:p w14:paraId="7C5C12AB"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399" w:name="_Toc165623075"/>
      <w:r w:rsidRPr="002974A6">
        <w:rPr>
          <w:rFonts w:ascii="標楷體" w:eastAsia="標楷體" w:hAnsi="標楷體" w:cs="Arial Unicode MS" w:hint="eastAsia"/>
          <w:kern w:val="0"/>
          <w:sz w:val="32"/>
          <w:szCs w:val="32"/>
        </w:rPr>
        <w:t>5.審查及受理民眾贈與財產事宜，依規組成會勘小組查明產權有無糾紛，如有糾紛則俟解決後辦理土地產權移轉，如需增加負擔者，不予受贈。</w:t>
      </w:r>
      <w:bookmarkEnd w:id="399"/>
    </w:p>
    <w:p w14:paraId="7345303D"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0" w:name="_Toc165623076"/>
      <w:r w:rsidRPr="002974A6">
        <w:rPr>
          <w:rFonts w:ascii="標楷體" w:eastAsia="標楷體" w:hAnsi="標楷體" w:cs="Arial Unicode MS" w:hint="eastAsia"/>
          <w:kern w:val="0"/>
          <w:sz w:val="32"/>
          <w:szCs w:val="32"/>
        </w:rPr>
        <w:t>6.每年年中及年度結束後分別將本所經管之國有及縣有不動產編表造冊，於每年1月15日及7月15日前陳報縣府。</w:t>
      </w:r>
      <w:bookmarkEnd w:id="400"/>
    </w:p>
    <w:p w14:paraId="405899C2"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1" w:name="_Toc165623077"/>
      <w:r w:rsidRPr="002974A6">
        <w:rPr>
          <w:rFonts w:ascii="標楷體" w:eastAsia="標楷體" w:hAnsi="標楷體" w:cs="Arial Unicode MS" w:hint="eastAsia"/>
          <w:kern w:val="0"/>
          <w:sz w:val="32"/>
          <w:szCs w:val="32"/>
        </w:rPr>
        <w:t>7.配合辦理舊有建物、房舍總清查工作。</w:t>
      </w:r>
      <w:bookmarkEnd w:id="401"/>
    </w:p>
    <w:p w14:paraId="220F7C39"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2" w:name="_Toc165623078"/>
      <w:r w:rsidRPr="002974A6">
        <w:rPr>
          <w:rFonts w:ascii="標楷體" w:eastAsia="標楷體" w:hAnsi="標楷體" w:cs="Arial Unicode MS" w:hint="eastAsia"/>
          <w:kern w:val="0"/>
          <w:sz w:val="32"/>
          <w:szCs w:val="32"/>
        </w:rPr>
        <w:t>8.維護管理本所經管國有土地、縣有土地網路資料庫之內容。</w:t>
      </w:r>
      <w:bookmarkEnd w:id="402"/>
    </w:p>
    <w:p w14:paraId="471D5AE4" w14:textId="77777777" w:rsidR="002974A6" w:rsidRPr="002974A6" w:rsidRDefault="002974A6" w:rsidP="00254094">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3" w:name="_Toc165623079"/>
      <w:r w:rsidRPr="002974A6">
        <w:rPr>
          <w:rFonts w:ascii="標楷體" w:eastAsia="標楷體" w:hAnsi="標楷體" w:cs="Arial Unicode MS" w:hint="eastAsia"/>
          <w:kern w:val="0"/>
          <w:sz w:val="32"/>
          <w:szCs w:val="32"/>
        </w:rPr>
        <w:t>9.配合中央政府普通公務單位會計制度一致規定，本所經管鎮有之土地改良物及建物依規按月提列折舊。</w:t>
      </w:r>
      <w:bookmarkEnd w:id="395"/>
      <w:bookmarkEnd w:id="403"/>
    </w:p>
    <w:p w14:paraId="4C34C1E8" w14:textId="77777777" w:rsidR="002974A6" w:rsidRPr="002974A6" w:rsidRDefault="002974A6" w:rsidP="0069027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404" w:name="_Toc149041975"/>
      <w:bookmarkStart w:id="405" w:name="_Toc165623080"/>
      <w:r w:rsidRPr="002974A6">
        <w:rPr>
          <w:rFonts w:ascii="標楷體" w:eastAsia="標楷體" w:hAnsi="標楷體" w:cs="Arial Unicode MS" w:hint="eastAsia"/>
          <w:kern w:val="0"/>
          <w:sz w:val="32"/>
          <w:szCs w:val="32"/>
        </w:rPr>
        <w:lastRenderedPageBreak/>
        <w:t>四、其他業務：</w:t>
      </w:r>
      <w:bookmarkEnd w:id="404"/>
      <w:bookmarkEnd w:id="405"/>
    </w:p>
    <w:p w14:paraId="1EFFBC65" w14:textId="77777777" w:rsidR="002974A6" w:rsidRPr="002974A6" w:rsidRDefault="002974A6" w:rsidP="00690278">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406" w:name="_Toc165623081"/>
      <w:r w:rsidRPr="002974A6">
        <w:rPr>
          <w:rFonts w:ascii="標楷體" w:eastAsia="標楷體" w:hAnsi="標楷體" w:cs="Arial Unicode MS" w:hint="eastAsia"/>
          <w:kern w:val="0"/>
          <w:sz w:val="32"/>
          <w:szCs w:val="32"/>
        </w:rPr>
        <w:t>舊欠稅執行、娛樂稅執行、契稅執行、其他業務(地價稅、所得稅、房屋稅、鎮有基地租金、其他為民服務業務)</w:t>
      </w:r>
      <w:bookmarkEnd w:id="406"/>
    </w:p>
    <w:p w14:paraId="53EB43BC" w14:textId="77777777" w:rsidR="002974A6" w:rsidRPr="002974A6" w:rsidRDefault="002974A6" w:rsidP="0069027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7" w:name="_Toc165623082"/>
      <w:r w:rsidRPr="002974A6">
        <w:rPr>
          <w:rFonts w:ascii="標楷體" w:eastAsia="標楷體" w:hAnsi="標楷體" w:cs="Arial Unicode MS" w:hint="eastAsia"/>
          <w:kern w:val="0"/>
          <w:sz w:val="32"/>
          <w:szCs w:val="32"/>
        </w:rPr>
        <w:t>1.舊欠稅執行：</w:t>
      </w:r>
      <w:bookmarkEnd w:id="407"/>
    </w:p>
    <w:p w14:paraId="0392635C" w14:textId="77777777" w:rsidR="002974A6" w:rsidRPr="002974A6" w:rsidRDefault="002974A6" w:rsidP="00690278">
      <w:pPr>
        <w:widowControl/>
        <w:adjustRightInd w:val="0"/>
        <w:snapToGrid w:val="0"/>
        <w:spacing w:line="600" w:lineRule="exact"/>
        <w:ind w:leftChars="675" w:left="16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協助民眾臨櫃印製移送執行稅款繳款書，方便民眾繳納積欠地方稅款。</w:t>
      </w:r>
    </w:p>
    <w:p w14:paraId="21FA6EA8" w14:textId="77777777" w:rsidR="002974A6" w:rsidRPr="002974A6" w:rsidRDefault="002974A6" w:rsidP="0069027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8" w:name="_Toc165623083"/>
      <w:r w:rsidRPr="002974A6">
        <w:rPr>
          <w:rFonts w:ascii="標楷體" w:eastAsia="標楷體" w:hAnsi="標楷體" w:cs="Arial Unicode MS" w:hint="eastAsia"/>
          <w:kern w:val="0"/>
          <w:sz w:val="32"/>
          <w:szCs w:val="32"/>
        </w:rPr>
        <w:t>2.娛樂稅執行：</w:t>
      </w:r>
      <w:bookmarkEnd w:id="408"/>
    </w:p>
    <w:p w14:paraId="1F73D948" w14:textId="77777777" w:rsidR="002974A6" w:rsidRPr="002974A6" w:rsidRDefault="002974A6" w:rsidP="00690278">
      <w:pPr>
        <w:widowControl/>
        <w:adjustRightInd w:val="0"/>
        <w:snapToGrid w:val="0"/>
        <w:spacing w:line="600" w:lineRule="exact"/>
        <w:ind w:leftChars="675" w:left="1620"/>
        <w:jc w:val="both"/>
        <w:outlineLvl w:val="2"/>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自112年10月1日至113年3月31日執行發單計258件金額111萬7,976元。</w:t>
      </w:r>
    </w:p>
    <w:p w14:paraId="3A63661D" w14:textId="77777777" w:rsidR="002974A6" w:rsidRPr="002974A6" w:rsidRDefault="002974A6" w:rsidP="0069027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09" w:name="_Toc165623084"/>
      <w:r w:rsidRPr="002974A6">
        <w:rPr>
          <w:rFonts w:ascii="標楷體" w:eastAsia="標楷體" w:hAnsi="標楷體" w:cs="Arial Unicode MS" w:hint="eastAsia"/>
          <w:kern w:val="0"/>
          <w:sz w:val="32"/>
          <w:szCs w:val="32"/>
        </w:rPr>
        <w:t>3.契稅執行：</w:t>
      </w:r>
      <w:bookmarkEnd w:id="409"/>
    </w:p>
    <w:p w14:paraId="125140E7"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(1)常年性輔導契稅申報、審理、核課、查定並開立繳款書，查欠完稅、協助登記等業務。</w:t>
      </w:r>
    </w:p>
    <w:p w14:paraId="523393A4"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(2)112年10月1日至113年3月31日契稅徵起數254件，分配金額707萬9,050元。</w:t>
      </w:r>
    </w:p>
    <w:p w14:paraId="1FB3DD7C" w14:textId="77777777" w:rsidR="002974A6" w:rsidRPr="002974A6" w:rsidRDefault="002974A6" w:rsidP="0069027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10" w:name="_Toc165623085"/>
      <w:r w:rsidRPr="002974A6">
        <w:rPr>
          <w:rFonts w:ascii="標楷體" w:eastAsia="標楷體" w:hAnsi="標楷體" w:cs="Arial Unicode MS" w:hint="eastAsia"/>
          <w:kern w:val="0"/>
          <w:sz w:val="32"/>
          <w:szCs w:val="32"/>
        </w:rPr>
        <w:t>4.其他業務：</w:t>
      </w:r>
      <w:bookmarkEnd w:id="410"/>
    </w:p>
    <w:p w14:paraId="5244AEE5"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(1)地價稅開徵期間為每年11月1日至11月30日，本鎮112年徵起件數1萬8,261件，分配金額2,359萬9,600元。配合稅務局輔導民眾申辦自用住宅稅率課稅，符合為民服務及為民節稅之效。</w:t>
      </w:r>
    </w:p>
    <w:p w14:paraId="2FF660A8"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(2)所得稅申報期間為每年5月1日至5月31日，111年度所得稅申報收件數1,137件。</w:t>
      </w:r>
    </w:p>
    <w:p w14:paraId="19E6E23A"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(3)房屋稅開徵期間為每年5月1日至5月31日，本鎮112年徵起件數1萬4,308件，分配金額4,136萬41元。</w:t>
      </w:r>
      <w:r w:rsidRPr="002974A6">
        <w:rPr>
          <w:rFonts w:ascii="標楷體" w:eastAsia="標楷體" w:hAnsi="標楷體" w:cs="Arial Unicode MS" w:hint="eastAsia"/>
          <w:kern w:val="0"/>
          <w:sz w:val="32"/>
          <w:szCs w:val="32"/>
        </w:rPr>
        <w:lastRenderedPageBreak/>
        <w:t>配合稅務局輔導民眾辦理金融轉帳、改課住家用等申請，辦理補發稅單。</w:t>
      </w:r>
    </w:p>
    <w:p w14:paraId="498192B4"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(4)鎮有地出租：112年10月1日至113年3月31日計收入3件，金額2萬75元。</w:t>
      </w:r>
    </w:p>
    <w:p w14:paraId="0AE5CFBF" w14:textId="77777777" w:rsidR="002974A6" w:rsidRP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(5)提供遠端視訊服務，協助民眾申辦全國財產資料證明、綜合所得資料證明、房屋稅籍證明等26項稅務服務。本所112年10月1日至113年3月31日服務件數1,689件。</w:t>
      </w:r>
    </w:p>
    <w:p w14:paraId="2D5F8963" w14:textId="77777777" w:rsidR="002974A6" w:rsidRDefault="002974A6"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(6)各項稅務諮詢及為民服務。</w:t>
      </w:r>
    </w:p>
    <w:p w14:paraId="5AF27583" w14:textId="77777777" w:rsidR="00690278" w:rsidRPr="002974A6" w:rsidRDefault="00690278" w:rsidP="0069027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p>
    <w:p w14:paraId="45265AE1" w14:textId="77777777" w:rsidR="004C73D9" w:rsidRDefault="006E55D3" w:rsidP="00690278">
      <w:pPr>
        <w:spacing w:line="600" w:lineRule="exact"/>
        <w:ind w:leftChars="270" w:left="2568" w:hangingChars="600" w:hanging="1920"/>
        <w:jc w:val="both"/>
        <w:outlineLvl w:val="0"/>
        <w:rPr>
          <w:rFonts w:ascii="標楷體" w:eastAsia="標楷體" w:hAnsi="標楷體"/>
          <w:sz w:val="32"/>
          <w:szCs w:val="32"/>
        </w:rPr>
      </w:pPr>
      <w:r w:rsidRPr="006E55D3">
        <w:rPr>
          <w:rFonts w:ascii="標楷體" w:eastAsia="標楷體" w:hAnsi="標楷體" w:hint="eastAsia"/>
          <w:sz w:val="32"/>
          <w:szCs w:val="32"/>
        </w:rPr>
        <w:t>林主席俊甫：好，課長請問一下，我看到我們的稅收，請問我們福田工業區裡面的稅收是如何分配？</w:t>
      </w:r>
    </w:p>
    <w:p w14:paraId="6B794141" w14:textId="77777777" w:rsidR="00097173" w:rsidRDefault="006E55D3" w:rsidP="00690278">
      <w:pPr>
        <w:spacing w:line="600" w:lineRule="exact"/>
        <w:ind w:leftChars="270" w:left="2568" w:hangingChars="600" w:hanging="1920"/>
        <w:jc w:val="both"/>
        <w:outlineLvl w:val="0"/>
        <w:rPr>
          <w:rFonts w:ascii="標楷體" w:eastAsia="標楷體" w:hAnsi="標楷體"/>
          <w:sz w:val="32"/>
          <w:szCs w:val="32"/>
        </w:rPr>
      </w:pPr>
      <w:r w:rsidRPr="006E55D3">
        <w:rPr>
          <w:rFonts w:ascii="標楷體" w:eastAsia="標楷體" w:hAnsi="標楷體" w:hint="eastAsia"/>
          <w:sz w:val="32"/>
          <w:szCs w:val="32"/>
        </w:rPr>
        <w:t>林課長美滿：福田工業區它的地價稅是營業用地價稅，稅金會比較高，全部稅收也是歸到稅務局做統籌劃分，它只給我們三成而己，所以稅務局那邊扣七成，他們歸到縣統籌分配稅大概是六成，一成是稅務局他們的行政支出用，所以我們只有三成，因為是營業用的稅金會比較高。</w:t>
      </w:r>
    </w:p>
    <w:p w14:paraId="25C93A73" w14:textId="77777777" w:rsidR="00097173" w:rsidRDefault="006E55D3" w:rsidP="00690278">
      <w:pPr>
        <w:spacing w:line="600" w:lineRule="exact"/>
        <w:ind w:leftChars="270" w:left="2568" w:hangingChars="600" w:hanging="1920"/>
        <w:jc w:val="both"/>
        <w:outlineLvl w:val="0"/>
        <w:rPr>
          <w:rFonts w:ascii="標楷體" w:eastAsia="標楷體" w:hAnsi="標楷體"/>
          <w:sz w:val="32"/>
          <w:szCs w:val="32"/>
        </w:rPr>
      </w:pPr>
      <w:r w:rsidRPr="006E55D3">
        <w:rPr>
          <w:rFonts w:ascii="標楷體" w:eastAsia="標楷體" w:hAnsi="標楷體" w:hint="eastAsia"/>
          <w:sz w:val="32"/>
          <w:szCs w:val="32"/>
        </w:rPr>
        <w:t>林主席俊甫：那有可能它的工廠設在這裡，可是他營業的公司是設在其他的鄉鎮市是有可能嗎？</w:t>
      </w:r>
    </w:p>
    <w:p w14:paraId="33D40D8B" w14:textId="77777777" w:rsidR="00097173" w:rsidRDefault="006E55D3" w:rsidP="00690278">
      <w:pPr>
        <w:spacing w:line="600" w:lineRule="exact"/>
        <w:ind w:leftChars="270" w:left="2568" w:hangingChars="600" w:hanging="1920"/>
        <w:jc w:val="both"/>
        <w:outlineLvl w:val="0"/>
        <w:rPr>
          <w:rFonts w:ascii="標楷體" w:eastAsia="標楷體" w:hAnsi="標楷體"/>
          <w:sz w:val="32"/>
          <w:szCs w:val="32"/>
        </w:rPr>
      </w:pPr>
      <w:r w:rsidRPr="006E55D3">
        <w:rPr>
          <w:rFonts w:ascii="標楷體" w:eastAsia="標楷體" w:hAnsi="標楷體" w:hint="eastAsia"/>
          <w:sz w:val="32"/>
          <w:szCs w:val="32"/>
        </w:rPr>
        <w:t>林課長美滿：有，可是因為地價稅、房屋稅是屬於地方稅款，所以那個沒有關係，只有營業所得稅它是公司設在哪邊，營業所得稅是就在那邊繳費，還有營利稅也是在一樣、營業稅也是他的總公司設置在哪邊就在那</w:t>
      </w:r>
      <w:r w:rsidRPr="006E55D3">
        <w:rPr>
          <w:rFonts w:ascii="標楷體" w:eastAsia="標楷體" w:hAnsi="標楷體" w:hint="eastAsia"/>
          <w:sz w:val="32"/>
          <w:szCs w:val="32"/>
        </w:rPr>
        <w:lastRenderedPageBreak/>
        <w:t>邊繳。</w:t>
      </w:r>
    </w:p>
    <w:p w14:paraId="69185713" w14:textId="77777777" w:rsidR="006E55D3" w:rsidRPr="006E55D3" w:rsidRDefault="006E55D3" w:rsidP="00690278">
      <w:pPr>
        <w:spacing w:line="600" w:lineRule="exact"/>
        <w:ind w:leftChars="270" w:left="2568" w:hangingChars="600" w:hanging="1920"/>
        <w:jc w:val="both"/>
        <w:outlineLvl w:val="0"/>
        <w:rPr>
          <w:rFonts w:ascii="標楷體" w:eastAsia="標楷體" w:hAnsi="標楷體"/>
          <w:sz w:val="32"/>
          <w:szCs w:val="32"/>
        </w:rPr>
      </w:pPr>
      <w:r w:rsidRPr="006E55D3">
        <w:rPr>
          <w:rFonts w:ascii="標楷體" w:eastAsia="標楷體" w:hAnsi="標楷體" w:hint="eastAsia"/>
          <w:sz w:val="32"/>
          <w:szCs w:val="32"/>
        </w:rPr>
        <w:t>林主席俊甫：好，課長請回座，好，請問各位代表對財政課報告有其他的疑問嗎？還是有要請教的地方嗎？如果沒有我們就下個課室。</w:t>
      </w:r>
    </w:p>
    <w:p w14:paraId="65D15BFA" w14:textId="77777777" w:rsidR="002974A6" w:rsidRPr="002974A6" w:rsidRDefault="002974A6" w:rsidP="002974A6">
      <w:pPr>
        <w:widowControl/>
        <w:adjustRightInd w:val="0"/>
        <w:snapToGrid w:val="0"/>
        <w:spacing w:line="600" w:lineRule="exact"/>
        <w:ind w:left="480" w:hangingChars="150" w:hanging="48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411" w:name="_Toc165623086"/>
      <w:r w:rsidRPr="002974A6">
        <w:rPr>
          <w:rFonts w:ascii="標楷體" w:eastAsia="標楷體" w:hAnsi="標楷體" w:cs="Arial Unicode MS" w:hint="eastAsia"/>
          <w:kern w:val="0"/>
          <w:sz w:val="32"/>
          <w:szCs w:val="32"/>
        </w:rPr>
        <w:lastRenderedPageBreak/>
        <w:t>肆、工務課工作報告：</w:t>
      </w:r>
      <w:bookmarkEnd w:id="411"/>
    </w:p>
    <w:p w14:paraId="2BC26B20" w14:textId="77777777" w:rsidR="002974A6" w:rsidRPr="002974A6" w:rsidRDefault="002974A6" w:rsidP="0069027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412" w:name="_Toc149041982"/>
      <w:bookmarkStart w:id="413" w:name="_Toc165623087"/>
      <w:r w:rsidRPr="002974A6">
        <w:rPr>
          <w:rFonts w:ascii="標楷體" w:eastAsia="標楷體" w:hAnsi="標楷體" w:cs="Arial Unicode MS" w:hint="eastAsia"/>
          <w:kern w:val="0"/>
          <w:sz w:val="32"/>
          <w:szCs w:val="32"/>
        </w:rPr>
        <w:t>一、道路工程、水利工程：</w:t>
      </w:r>
      <w:bookmarkEnd w:id="412"/>
      <w:bookmarkEnd w:id="41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934"/>
        <w:gridCol w:w="2211"/>
        <w:gridCol w:w="1644"/>
        <w:gridCol w:w="1644"/>
      </w:tblGrid>
      <w:tr w:rsidR="002974A6" w:rsidRPr="002974A6" w14:paraId="4DBB8762" w14:textId="77777777" w:rsidTr="00690278">
        <w:trPr>
          <w:trHeight w:val="567"/>
          <w:jc w:val="right"/>
        </w:trPr>
        <w:tc>
          <w:tcPr>
            <w:tcW w:w="794" w:type="dxa"/>
            <w:shd w:val="clear" w:color="auto" w:fill="auto"/>
            <w:vAlign w:val="center"/>
          </w:tcPr>
          <w:p w14:paraId="5C947447"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14" w:name="_Toc149041983"/>
            <w:bookmarkStart w:id="415" w:name="_Toc165623088"/>
            <w:r w:rsidRPr="00690278">
              <w:rPr>
                <w:rFonts w:ascii="標楷體" w:eastAsia="標楷體" w:hAnsi="標楷體" w:cs="Arial Unicode MS" w:hint="eastAsia"/>
                <w:kern w:val="0"/>
                <w:sz w:val="28"/>
                <w:szCs w:val="28"/>
              </w:rPr>
              <w:t>編號</w:t>
            </w:r>
            <w:bookmarkEnd w:id="414"/>
            <w:bookmarkEnd w:id="415"/>
          </w:p>
        </w:tc>
        <w:tc>
          <w:tcPr>
            <w:tcW w:w="2934" w:type="dxa"/>
            <w:shd w:val="clear" w:color="auto" w:fill="auto"/>
            <w:vAlign w:val="center"/>
          </w:tcPr>
          <w:p w14:paraId="463DB6D6"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16" w:name="_Toc149041984"/>
            <w:bookmarkStart w:id="417" w:name="_Toc165623089"/>
            <w:r w:rsidRPr="00690278">
              <w:rPr>
                <w:rFonts w:ascii="標楷體" w:eastAsia="標楷體" w:hAnsi="標楷體" w:cs="Arial Unicode MS" w:hint="eastAsia"/>
                <w:kern w:val="0"/>
                <w:sz w:val="28"/>
                <w:szCs w:val="28"/>
              </w:rPr>
              <w:t>工程名稱</w:t>
            </w:r>
            <w:bookmarkEnd w:id="416"/>
            <w:bookmarkEnd w:id="417"/>
          </w:p>
        </w:tc>
        <w:tc>
          <w:tcPr>
            <w:tcW w:w="2211" w:type="dxa"/>
            <w:shd w:val="clear" w:color="auto" w:fill="auto"/>
            <w:vAlign w:val="center"/>
          </w:tcPr>
          <w:p w14:paraId="489C10ED"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18" w:name="_Toc149041985"/>
            <w:bookmarkStart w:id="419" w:name="_Toc165623090"/>
            <w:r w:rsidRPr="00690278">
              <w:rPr>
                <w:rFonts w:ascii="標楷體" w:eastAsia="標楷體" w:hAnsi="標楷體" w:cs="Arial Unicode MS" w:hint="eastAsia"/>
                <w:kern w:val="0"/>
                <w:sz w:val="28"/>
                <w:szCs w:val="28"/>
              </w:rPr>
              <w:t>金額</w:t>
            </w:r>
            <w:bookmarkEnd w:id="418"/>
            <w:bookmarkEnd w:id="419"/>
          </w:p>
        </w:tc>
        <w:tc>
          <w:tcPr>
            <w:tcW w:w="1644" w:type="dxa"/>
            <w:shd w:val="clear" w:color="auto" w:fill="auto"/>
            <w:vAlign w:val="center"/>
          </w:tcPr>
          <w:p w14:paraId="26421E21"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0" w:name="_Toc149041986"/>
            <w:bookmarkStart w:id="421" w:name="_Toc165623091"/>
            <w:r w:rsidRPr="00690278">
              <w:rPr>
                <w:rFonts w:ascii="標楷體" w:eastAsia="標楷體" w:hAnsi="標楷體" w:cs="Arial Unicode MS" w:hint="eastAsia"/>
                <w:kern w:val="0"/>
                <w:sz w:val="28"/>
                <w:szCs w:val="28"/>
              </w:rPr>
              <w:t>經費來源</w:t>
            </w:r>
            <w:bookmarkEnd w:id="420"/>
            <w:bookmarkEnd w:id="421"/>
          </w:p>
        </w:tc>
        <w:tc>
          <w:tcPr>
            <w:tcW w:w="1644" w:type="dxa"/>
            <w:shd w:val="clear" w:color="auto" w:fill="auto"/>
            <w:vAlign w:val="center"/>
          </w:tcPr>
          <w:p w14:paraId="518A9D25"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2" w:name="_Toc149041987"/>
            <w:bookmarkStart w:id="423" w:name="_Toc165623092"/>
            <w:r w:rsidRPr="00690278">
              <w:rPr>
                <w:rFonts w:ascii="標楷體" w:eastAsia="標楷體" w:hAnsi="標楷體" w:cs="Arial Unicode MS" w:hint="eastAsia"/>
                <w:kern w:val="0"/>
                <w:sz w:val="28"/>
                <w:szCs w:val="28"/>
              </w:rPr>
              <w:t>執行情形</w:t>
            </w:r>
            <w:bookmarkEnd w:id="422"/>
            <w:bookmarkEnd w:id="423"/>
          </w:p>
        </w:tc>
      </w:tr>
      <w:tr w:rsidR="002974A6" w:rsidRPr="002974A6" w14:paraId="484AC105" w14:textId="77777777" w:rsidTr="005E773B">
        <w:trPr>
          <w:trHeight w:val="1020"/>
          <w:jc w:val="right"/>
        </w:trPr>
        <w:tc>
          <w:tcPr>
            <w:tcW w:w="794" w:type="dxa"/>
            <w:shd w:val="clear" w:color="auto" w:fill="auto"/>
            <w:vAlign w:val="center"/>
          </w:tcPr>
          <w:p w14:paraId="2E458681"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4" w:name="_Toc149041988"/>
            <w:bookmarkStart w:id="425" w:name="_Toc165623093"/>
            <w:r w:rsidRPr="00690278">
              <w:rPr>
                <w:rFonts w:ascii="標楷體" w:eastAsia="標楷體" w:hAnsi="標楷體" w:cs="Arial Unicode MS" w:hint="eastAsia"/>
                <w:kern w:val="0"/>
                <w:sz w:val="28"/>
                <w:szCs w:val="28"/>
              </w:rPr>
              <w:t>01</w:t>
            </w:r>
            <w:bookmarkEnd w:id="424"/>
            <w:bookmarkEnd w:id="425"/>
          </w:p>
        </w:tc>
        <w:tc>
          <w:tcPr>
            <w:tcW w:w="2934" w:type="dxa"/>
            <w:shd w:val="clear" w:color="auto" w:fill="auto"/>
            <w:vAlign w:val="center"/>
          </w:tcPr>
          <w:p w14:paraId="3C45DCC7"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26" w:name="_Toc165623094"/>
            <w:r w:rsidRPr="00690278">
              <w:rPr>
                <w:rFonts w:ascii="標楷體" w:eastAsia="標楷體" w:hAnsi="標楷體" w:cs="Arial Unicode MS" w:hint="eastAsia"/>
                <w:kern w:val="0"/>
                <w:sz w:val="28"/>
                <w:szCs w:val="28"/>
              </w:rPr>
              <w:t>西螺鎮延平路(建興路至中興路)景觀路燈改善工程</w:t>
            </w:r>
            <w:bookmarkEnd w:id="426"/>
          </w:p>
        </w:tc>
        <w:tc>
          <w:tcPr>
            <w:tcW w:w="2211" w:type="dxa"/>
            <w:shd w:val="clear" w:color="auto" w:fill="auto"/>
            <w:vAlign w:val="center"/>
          </w:tcPr>
          <w:p w14:paraId="5F3396EE"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7" w:name="_Toc165623095"/>
            <w:r w:rsidRPr="00690278">
              <w:rPr>
                <w:rFonts w:ascii="標楷體" w:eastAsia="標楷體" w:hAnsi="標楷體" w:cs="Arial Unicode MS" w:hint="eastAsia"/>
                <w:kern w:val="0"/>
                <w:sz w:val="28"/>
                <w:szCs w:val="28"/>
              </w:rPr>
              <w:t>198萬元</w:t>
            </w:r>
            <w:bookmarkEnd w:id="427"/>
          </w:p>
        </w:tc>
        <w:tc>
          <w:tcPr>
            <w:tcW w:w="1644" w:type="dxa"/>
            <w:shd w:val="clear" w:color="auto" w:fill="auto"/>
            <w:vAlign w:val="center"/>
          </w:tcPr>
          <w:p w14:paraId="59322417"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8" w:name="_Toc165623096"/>
            <w:r w:rsidRPr="00690278">
              <w:rPr>
                <w:rFonts w:ascii="標楷體" w:eastAsia="標楷體" w:hAnsi="標楷體" w:cs="Arial Unicode MS" w:hint="eastAsia"/>
                <w:kern w:val="0"/>
                <w:sz w:val="28"/>
                <w:szCs w:val="28"/>
              </w:rPr>
              <w:t>西螺鎮公所</w:t>
            </w:r>
            <w:bookmarkEnd w:id="428"/>
          </w:p>
        </w:tc>
        <w:tc>
          <w:tcPr>
            <w:tcW w:w="1644" w:type="dxa"/>
            <w:shd w:val="clear" w:color="auto" w:fill="auto"/>
            <w:vAlign w:val="center"/>
          </w:tcPr>
          <w:p w14:paraId="739F7B51"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29" w:name="_Toc149041992"/>
            <w:bookmarkStart w:id="430" w:name="_Toc165623097"/>
            <w:r w:rsidRPr="00690278">
              <w:rPr>
                <w:rFonts w:ascii="標楷體" w:eastAsia="標楷體" w:hAnsi="標楷體" w:cs="Arial Unicode MS" w:hint="eastAsia"/>
                <w:kern w:val="0"/>
                <w:sz w:val="28"/>
                <w:szCs w:val="28"/>
              </w:rPr>
              <w:t>竣工</w:t>
            </w:r>
            <w:bookmarkEnd w:id="429"/>
            <w:bookmarkEnd w:id="430"/>
          </w:p>
        </w:tc>
      </w:tr>
      <w:tr w:rsidR="002974A6" w:rsidRPr="002974A6" w14:paraId="4A75A613" w14:textId="77777777" w:rsidTr="005E773B">
        <w:trPr>
          <w:trHeight w:val="1020"/>
          <w:jc w:val="right"/>
        </w:trPr>
        <w:tc>
          <w:tcPr>
            <w:tcW w:w="794" w:type="dxa"/>
            <w:shd w:val="clear" w:color="auto" w:fill="auto"/>
            <w:vAlign w:val="center"/>
          </w:tcPr>
          <w:p w14:paraId="76DBBA8C"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31" w:name="_Toc149041993"/>
            <w:bookmarkStart w:id="432" w:name="_Toc165623098"/>
            <w:r w:rsidRPr="00690278">
              <w:rPr>
                <w:rFonts w:ascii="標楷體" w:eastAsia="標楷體" w:hAnsi="標楷體" w:cs="Arial Unicode MS" w:hint="eastAsia"/>
                <w:kern w:val="0"/>
                <w:sz w:val="28"/>
                <w:szCs w:val="28"/>
              </w:rPr>
              <w:t>02</w:t>
            </w:r>
            <w:bookmarkEnd w:id="431"/>
            <w:bookmarkEnd w:id="432"/>
          </w:p>
        </w:tc>
        <w:tc>
          <w:tcPr>
            <w:tcW w:w="2934" w:type="dxa"/>
            <w:shd w:val="clear" w:color="auto" w:fill="auto"/>
            <w:vAlign w:val="center"/>
          </w:tcPr>
          <w:p w14:paraId="669095FA"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33" w:name="_Toc165623099"/>
            <w:r w:rsidRPr="00690278">
              <w:rPr>
                <w:rFonts w:ascii="標楷體" w:eastAsia="標楷體" w:hAnsi="標楷體" w:cs="Arial Unicode MS" w:hint="eastAsia"/>
                <w:kern w:val="0"/>
                <w:sz w:val="28"/>
                <w:szCs w:val="28"/>
              </w:rPr>
              <w:t>雲林縣西螺鎮文祠公園環境改善工程</w:t>
            </w:r>
            <w:bookmarkEnd w:id="433"/>
          </w:p>
        </w:tc>
        <w:tc>
          <w:tcPr>
            <w:tcW w:w="2211" w:type="dxa"/>
            <w:shd w:val="clear" w:color="auto" w:fill="auto"/>
            <w:vAlign w:val="center"/>
          </w:tcPr>
          <w:p w14:paraId="53D6813E"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34" w:name="_Toc165623100"/>
            <w:r w:rsidRPr="00690278">
              <w:rPr>
                <w:rFonts w:ascii="標楷體" w:eastAsia="標楷體" w:hAnsi="標楷體" w:cs="Arial Unicode MS" w:hint="eastAsia"/>
                <w:kern w:val="0"/>
                <w:sz w:val="28"/>
                <w:szCs w:val="28"/>
              </w:rPr>
              <w:t>1125萬元</w:t>
            </w:r>
            <w:bookmarkEnd w:id="434"/>
          </w:p>
        </w:tc>
        <w:tc>
          <w:tcPr>
            <w:tcW w:w="1644" w:type="dxa"/>
            <w:shd w:val="clear" w:color="auto" w:fill="auto"/>
            <w:vAlign w:val="center"/>
          </w:tcPr>
          <w:p w14:paraId="6729172A"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35" w:name="_Toc165623101"/>
            <w:r w:rsidRPr="00690278">
              <w:rPr>
                <w:rFonts w:ascii="標楷體" w:eastAsia="標楷體" w:hAnsi="標楷體" w:cs="Arial Unicode MS" w:hint="eastAsia"/>
                <w:kern w:val="0"/>
                <w:sz w:val="28"/>
                <w:szCs w:val="28"/>
              </w:rPr>
              <w:t>雲林縣政府</w:t>
            </w:r>
            <w:bookmarkEnd w:id="435"/>
          </w:p>
        </w:tc>
        <w:tc>
          <w:tcPr>
            <w:tcW w:w="1644" w:type="dxa"/>
            <w:shd w:val="clear" w:color="auto" w:fill="auto"/>
            <w:vAlign w:val="center"/>
          </w:tcPr>
          <w:p w14:paraId="2E6A98D3"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36" w:name="_Toc165623102"/>
            <w:r w:rsidRPr="00690278">
              <w:rPr>
                <w:rFonts w:ascii="標楷體" w:eastAsia="標楷體" w:hAnsi="標楷體" w:cs="Arial Unicode MS" w:hint="eastAsia"/>
                <w:kern w:val="0"/>
                <w:sz w:val="28"/>
                <w:szCs w:val="28"/>
              </w:rPr>
              <w:t>竣工</w:t>
            </w:r>
            <w:bookmarkEnd w:id="436"/>
          </w:p>
        </w:tc>
      </w:tr>
      <w:tr w:rsidR="002974A6" w:rsidRPr="002974A6" w14:paraId="442FB8F9" w14:textId="77777777" w:rsidTr="005E773B">
        <w:trPr>
          <w:trHeight w:val="1020"/>
          <w:jc w:val="right"/>
        </w:trPr>
        <w:tc>
          <w:tcPr>
            <w:tcW w:w="794" w:type="dxa"/>
            <w:shd w:val="clear" w:color="auto" w:fill="auto"/>
            <w:vAlign w:val="center"/>
          </w:tcPr>
          <w:p w14:paraId="1E71156D"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37" w:name="_Toc149041998"/>
            <w:bookmarkStart w:id="438" w:name="_Toc165623103"/>
            <w:r w:rsidRPr="00690278">
              <w:rPr>
                <w:rFonts w:ascii="標楷體" w:eastAsia="標楷體" w:hAnsi="標楷體" w:cs="Arial Unicode MS" w:hint="eastAsia"/>
                <w:kern w:val="0"/>
                <w:sz w:val="28"/>
                <w:szCs w:val="28"/>
              </w:rPr>
              <w:t>03</w:t>
            </w:r>
            <w:bookmarkEnd w:id="437"/>
            <w:bookmarkEnd w:id="438"/>
          </w:p>
        </w:tc>
        <w:tc>
          <w:tcPr>
            <w:tcW w:w="2934" w:type="dxa"/>
            <w:shd w:val="clear" w:color="auto" w:fill="auto"/>
            <w:vAlign w:val="center"/>
          </w:tcPr>
          <w:p w14:paraId="734FA700"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39" w:name="_Toc165623104"/>
            <w:r w:rsidRPr="00690278">
              <w:rPr>
                <w:rFonts w:ascii="標楷體" w:eastAsia="標楷體" w:hAnsi="標楷體" w:cs="Arial Unicode MS" w:hint="eastAsia"/>
                <w:kern w:val="0"/>
                <w:sz w:val="28"/>
                <w:szCs w:val="28"/>
              </w:rPr>
              <w:t>雲林縣西螺鎮埔心社區公園增設風雨球場設施工程</w:t>
            </w:r>
            <w:bookmarkEnd w:id="439"/>
          </w:p>
        </w:tc>
        <w:tc>
          <w:tcPr>
            <w:tcW w:w="2211" w:type="dxa"/>
            <w:shd w:val="clear" w:color="auto" w:fill="auto"/>
            <w:vAlign w:val="center"/>
          </w:tcPr>
          <w:p w14:paraId="51C691E0"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0" w:name="_Toc165623105"/>
            <w:r w:rsidRPr="00690278">
              <w:rPr>
                <w:rFonts w:ascii="標楷體" w:eastAsia="標楷體" w:hAnsi="標楷體" w:cs="Arial Unicode MS" w:hint="eastAsia"/>
                <w:kern w:val="0"/>
                <w:sz w:val="28"/>
                <w:szCs w:val="28"/>
              </w:rPr>
              <w:t>500萬元</w:t>
            </w:r>
            <w:bookmarkEnd w:id="440"/>
          </w:p>
        </w:tc>
        <w:tc>
          <w:tcPr>
            <w:tcW w:w="1644" w:type="dxa"/>
            <w:shd w:val="clear" w:color="auto" w:fill="auto"/>
            <w:vAlign w:val="center"/>
          </w:tcPr>
          <w:p w14:paraId="49D72759"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1" w:name="_Toc165623106"/>
            <w:r w:rsidRPr="00690278">
              <w:rPr>
                <w:rFonts w:ascii="標楷體" w:eastAsia="標楷體" w:hAnsi="標楷體" w:cs="Arial Unicode MS" w:hint="eastAsia"/>
                <w:kern w:val="0"/>
                <w:sz w:val="28"/>
                <w:szCs w:val="28"/>
              </w:rPr>
              <w:t>雲林縣政府</w:t>
            </w:r>
            <w:bookmarkEnd w:id="441"/>
          </w:p>
        </w:tc>
        <w:tc>
          <w:tcPr>
            <w:tcW w:w="1644" w:type="dxa"/>
            <w:shd w:val="clear" w:color="auto" w:fill="auto"/>
            <w:vAlign w:val="center"/>
          </w:tcPr>
          <w:p w14:paraId="5E0D6D87"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2" w:name="_Toc149042002"/>
            <w:bookmarkStart w:id="443" w:name="_Toc165623107"/>
            <w:r w:rsidRPr="00690278">
              <w:rPr>
                <w:rFonts w:ascii="標楷體" w:eastAsia="標楷體" w:hAnsi="標楷體" w:cs="Arial Unicode MS" w:hint="eastAsia"/>
                <w:kern w:val="0"/>
                <w:sz w:val="28"/>
                <w:szCs w:val="28"/>
              </w:rPr>
              <w:t>設計中</w:t>
            </w:r>
            <w:bookmarkEnd w:id="442"/>
            <w:bookmarkEnd w:id="443"/>
          </w:p>
        </w:tc>
      </w:tr>
      <w:tr w:rsidR="002974A6" w:rsidRPr="002974A6" w14:paraId="19BE7446" w14:textId="77777777" w:rsidTr="005E773B">
        <w:trPr>
          <w:trHeight w:val="1020"/>
          <w:jc w:val="right"/>
        </w:trPr>
        <w:tc>
          <w:tcPr>
            <w:tcW w:w="794" w:type="dxa"/>
            <w:shd w:val="clear" w:color="auto" w:fill="auto"/>
            <w:vAlign w:val="center"/>
          </w:tcPr>
          <w:p w14:paraId="75D7F5A1"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4" w:name="_Toc149042003"/>
            <w:bookmarkStart w:id="445" w:name="_Toc165623108"/>
            <w:r w:rsidRPr="00690278">
              <w:rPr>
                <w:rFonts w:ascii="標楷體" w:eastAsia="標楷體" w:hAnsi="標楷體" w:cs="Arial Unicode MS" w:hint="eastAsia"/>
                <w:kern w:val="0"/>
                <w:sz w:val="28"/>
                <w:szCs w:val="28"/>
              </w:rPr>
              <w:t>04</w:t>
            </w:r>
            <w:bookmarkEnd w:id="444"/>
            <w:bookmarkEnd w:id="445"/>
          </w:p>
        </w:tc>
        <w:tc>
          <w:tcPr>
            <w:tcW w:w="2934" w:type="dxa"/>
            <w:shd w:val="clear" w:color="auto" w:fill="auto"/>
            <w:vAlign w:val="center"/>
          </w:tcPr>
          <w:p w14:paraId="78F72522"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46" w:name="_Toc165623109"/>
            <w:r w:rsidRPr="00690278">
              <w:rPr>
                <w:rFonts w:ascii="標楷體" w:eastAsia="標楷體" w:hAnsi="標楷體" w:cs="Arial Unicode MS" w:hint="eastAsia"/>
                <w:kern w:val="0"/>
                <w:sz w:val="28"/>
                <w:szCs w:val="28"/>
              </w:rPr>
              <w:t>西螺鎮農產品市場公廁新建工程</w:t>
            </w:r>
            <w:bookmarkEnd w:id="446"/>
          </w:p>
        </w:tc>
        <w:tc>
          <w:tcPr>
            <w:tcW w:w="2211" w:type="dxa"/>
            <w:shd w:val="clear" w:color="auto" w:fill="auto"/>
            <w:vAlign w:val="center"/>
          </w:tcPr>
          <w:p w14:paraId="3C588F19"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7" w:name="_Toc165623110"/>
            <w:r w:rsidRPr="00690278">
              <w:rPr>
                <w:rFonts w:ascii="標楷體" w:eastAsia="標楷體" w:hAnsi="標楷體" w:cs="Arial Unicode MS" w:hint="eastAsia"/>
                <w:kern w:val="0"/>
                <w:sz w:val="28"/>
                <w:szCs w:val="28"/>
              </w:rPr>
              <w:t>642萬8,700元</w:t>
            </w:r>
            <w:bookmarkEnd w:id="447"/>
          </w:p>
        </w:tc>
        <w:tc>
          <w:tcPr>
            <w:tcW w:w="1644" w:type="dxa"/>
            <w:shd w:val="clear" w:color="auto" w:fill="auto"/>
            <w:vAlign w:val="center"/>
          </w:tcPr>
          <w:p w14:paraId="2C7694C4"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8" w:name="_Toc165623111"/>
            <w:r w:rsidRPr="00690278">
              <w:rPr>
                <w:rFonts w:ascii="標楷體" w:eastAsia="標楷體" w:hAnsi="標楷體" w:cs="Arial Unicode MS" w:hint="eastAsia"/>
                <w:kern w:val="0"/>
                <w:sz w:val="28"/>
                <w:szCs w:val="28"/>
              </w:rPr>
              <w:t>環境部</w:t>
            </w:r>
            <w:bookmarkEnd w:id="448"/>
          </w:p>
        </w:tc>
        <w:tc>
          <w:tcPr>
            <w:tcW w:w="1644" w:type="dxa"/>
            <w:shd w:val="clear" w:color="auto" w:fill="auto"/>
            <w:vAlign w:val="center"/>
          </w:tcPr>
          <w:p w14:paraId="5C35DF25"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49" w:name="_Toc149042007"/>
            <w:bookmarkStart w:id="450" w:name="_Toc165623112"/>
            <w:r w:rsidRPr="00690278">
              <w:rPr>
                <w:rFonts w:ascii="標楷體" w:eastAsia="標楷體" w:hAnsi="標楷體" w:cs="Arial Unicode MS" w:hint="eastAsia"/>
                <w:kern w:val="0"/>
                <w:sz w:val="28"/>
                <w:szCs w:val="28"/>
              </w:rPr>
              <w:t>施工中</w:t>
            </w:r>
            <w:bookmarkEnd w:id="449"/>
            <w:bookmarkEnd w:id="450"/>
          </w:p>
        </w:tc>
      </w:tr>
      <w:tr w:rsidR="002974A6" w:rsidRPr="002974A6" w14:paraId="5E88AFDC" w14:textId="77777777" w:rsidTr="005E773B">
        <w:trPr>
          <w:trHeight w:val="1020"/>
          <w:jc w:val="right"/>
        </w:trPr>
        <w:tc>
          <w:tcPr>
            <w:tcW w:w="794" w:type="dxa"/>
            <w:shd w:val="clear" w:color="auto" w:fill="auto"/>
            <w:vAlign w:val="center"/>
          </w:tcPr>
          <w:p w14:paraId="3A7F4F23"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51" w:name="_Toc149042008"/>
            <w:bookmarkStart w:id="452" w:name="_Toc165623113"/>
            <w:r w:rsidRPr="00690278">
              <w:rPr>
                <w:rFonts w:ascii="標楷體" w:eastAsia="標楷體" w:hAnsi="標楷體" w:cs="Arial Unicode MS" w:hint="eastAsia"/>
                <w:kern w:val="0"/>
                <w:sz w:val="28"/>
                <w:szCs w:val="28"/>
              </w:rPr>
              <w:t>05</w:t>
            </w:r>
            <w:bookmarkEnd w:id="451"/>
            <w:bookmarkEnd w:id="452"/>
          </w:p>
        </w:tc>
        <w:tc>
          <w:tcPr>
            <w:tcW w:w="2934" w:type="dxa"/>
            <w:shd w:val="clear" w:color="auto" w:fill="auto"/>
            <w:vAlign w:val="center"/>
          </w:tcPr>
          <w:p w14:paraId="410BC3E9"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53" w:name="_Toc165623114"/>
            <w:r w:rsidRPr="00690278">
              <w:rPr>
                <w:rFonts w:ascii="標楷體" w:eastAsia="標楷體" w:hAnsi="標楷體" w:cs="Arial Unicode MS" w:hint="eastAsia"/>
                <w:kern w:val="0"/>
                <w:sz w:val="28"/>
                <w:szCs w:val="28"/>
              </w:rPr>
              <w:t>西螺鎮清潔隊及農產品市場廁所修繕工程</w:t>
            </w:r>
            <w:bookmarkEnd w:id="453"/>
          </w:p>
        </w:tc>
        <w:tc>
          <w:tcPr>
            <w:tcW w:w="2211" w:type="dxa"/>
            <w:shd w:val="clear" w:color="auto" w:fill="auto"/>
            <w:vAlign w:val="center"/>
          </w:tcPr>
          <w:p w14:paraId="7B67A572"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54" w:name="_Toc165623115"/>
            <w:r w:rsidRPr="00690278">
              <w:rPr>
                <w:rFonts w:ascii="標楷體" w:eastAsia="標楷體" w:hAnsi="標楷體" w:cs="Arial Unicode MS" w:hint="eastAsia"/>
                <w:kern w:val="0"/>
                <w:sz w:val="28"/>
                <w:szCs w:val="28"/>
              </w:rPr>
              <w:t>756萬200元</w:t>
            </w:r>
            <w:bookmarkEnd w:id="454"/>
          </w:p>
        </w:tc>
        <w:tc>
          <w:tcPr>
            <w:tcW w:w="1644" w:type="dxa"/>
            <w:shd w:val="clear" w:color="auto" w:fill="auto"/>
            <w:vAlign w:val="center"/>
          </w:tcPr>
          <w:p w14:paraId="52430485"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55" w:name="_Toc165623116"/>
            <w:r w:rsidRPr="00690278">
              <w:rPr>
                <w:rFonts w:ascii="標楷體" w:eastAsia="標楷體" w:hAnsi="標楷體" w:cs="Arial Unicode MS" w:hint="eastAsia"/>
                <w:kern w:val="0"/>
                <w:sz w:val="28"/>
                <w:szCs w:val="28"/>
              </w:rPr>
              <w:t>環境部</w:t>
            </w:r>
            <w:bookmarkEnd w:id="455"/>
          </w:p>
        </w:tc>
        <w:tc>
          <w:tcPr>
            <w:tcW w:w="1644" w:type="dxa"/>
            <w:shd w:val="clear" w:color="auto" w:fill="auto"/>
            <w:vAlign w:val="center"/>
          </w:tcPr>
          <w:p w14:paraId="701130C4"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56" w:name="_Toc149042012"/>
            <w:bookmarkStart w:id="457" w:name="_Toc165623117"/>
            <w:r w:rsidRPr="00690278">
              <w:rPr>
                <w:rFonts w:ascii="標楷體" w:eastAsia="標楷體" w:hAnsi="標楷體" w:cs="Arial Unicode MS" w:hint="eastAsia"/>
                <w:kern w:val="0"/>
                <w:sz w:val="28"/>
                <w:szCs w:val="28"/>
              </w:rPr>
              <w:t>施工中</w:t>
            </w:r>
            <w:bookmarkEnd w:id="456"/>
            <w:bookmarkEnd w:id="457"/>
          </w:p>
        </w:tc>
      </w:tr>
      <w:tr w:rsidR="002974A6" w:rsidRPr="002974A6" w14:paraId="46AEB814" w14:textId="77777777" w:rsidTr="005E773B">
        <w:trPr>
          <w:trHeight w:val="1020"/>
          <w:jc w:val="right"/>
        </w:trPr>
        <w:tc>
          <w:tcPr>
            <w:tcW w:w="794" w:type="dxa"/>
            <w:shd w:val="clear" w:color="auto" w:fill="auto"/>
            <w:vAlign w:val="center"/>
          </w:tcPr>
          <w:p w14:paraId="3CCF710D"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58" w:name="_Toc149042013"/>
            <w:bookmarkStart w:id="459" w:name="_Toc165623118"/>
            <w:r w:rsidRPr="00690278">
              <w:rPr>
                <w:rFonts w:ascii="標楷體" w:eastAsia="標楷體" w:hAnsi="標楷體" w:cs="Arial Unicode MS" w:hint="eastAsia"/>
                <w:kern w:val="0"/>
                <w:sz w:val="28"/>
                <w:szCs w:val="28"/>
              </w:rPr>
              <w:t>06</w:t>
            </w:r>
            <w:bookmarkEnd w:id="458"/>
            <w:bookmarkEnd w:id="459"/>
          </w:p>
        </w:tc>
        <w:tc>
          <w:tcPr>
            <w:tcW w:w="2934" w:type="dxa"/>
            <w:shd w:val="clear" w:color="auto" w:fill="auto"/>
            <w:vAlign w:val="center"/>
          </w:tcPr>
          <w:p w14:paraId="7D30C94D"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60" w:name="_Toc165623119"/>
            <w:r w:rsidRPr="00690278">
              <w:rPr>
                <w:rFonts w:ascii="標楷體" w:eastAsia="標楷體" w:hAnsi="標楷體" w:cs="Arial Unicode MS" w:hint="eastAsia"/>
                <w:kern w:val="0"/>
                <w:sz w:val="28"/>
                <w:szCs w:val="28"/>
              </w:rPr>
              <w:t>西螺鎮轄內農會區域乾燥中心附近路燈增設工程</w:t>
            </w:r>
            <w:bookmarkEnd w:id="460"/>
          </w:p>
        </w:tc>
        <w:tc>
          <w:tcPr>
            <w:tcW w:w="2211" w:type="dxa"/>
            <w:shd w:val="clear" w:color="auto" w:fill="auto"/>
            <w:vAlign w:val="center"/>
          </w:tcPr>
          <w:p w14:paraId="53A7770C"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1" w:name="_Toc165623120"/>
            <w:r w:rsidRPr="00690278">
              <w:rPr>
                <w:rFonts w:ascii="標楷體" w:eastAsia="標楷體" w:hAnsi="標楷體" w:cs="Arial Unicode MS" w:hint="eastAsia"/>
                <w:kern w:val="0"/>
                <w:sz w:val="28"/>
                <w:szCs w:val="28"/>
              </w:rPr>
              <w:t>43萬5,000元</w:t>
            </w:r>
            <w:bookmarkEnd w:id="461"/>
          </w:p>
        </w:tc>
        <w:tc>
          <w:tcPr>
            <w:tcW w:w="1644" w:type="dxa"/>
            <w:shd w:val="clear" w:color="auto" w:fill="auto"/>
            <w:vAlign w:val="center"/>
          </w:tcPr>
          <w:p w14:paraId="5A8EECBC"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2" w:name="_Toc149042016"/>
            <w:bookmarkStart w:id="463" w:name="_Toc165623121"/>
            <w:r w:rsidRPr="00690278">
              <w:rPr>
                <w:rFonts w:ascii="標楷體" w:eastAsia="標楷體" w:hAnsi="標楷體" w:cs="Arial Unicode MS" w:hint="eastAsia"/>
                <w:kern w:val="0"/>
                <w:sz w:val="28"/>
                <w:szCs w:val="28"/>
              </w:rPr>
              <w:t>雲林縣政府</w:t>
            </w:r>
            <w:bookmarkEnd w:id="462"/>
            <w:bookmarkEnd w:id="463"/>
          </w:p>
        </w:tc>
        <w:tc>
          <w:tcPr>
            <w:tcW w:w="1644" w:type="dxa"/>
            <w:shd w:val="clear" w:color="auto" w:fill="auto"/>
            <w:vAlign w:val="center"/>
          </w:tcPr>
          <w:p w14:paraId="381CDF49"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4" w:name="_Toc165623122"/>
            <w:r w:rsidRPr="00690278">
              <w:rPr>
                <w:rFonts w:ascii="標楷體" w:eastAsia="標楷體" w:hAnsi="標楷體" w:cs="Arial Unicode MS" w:hint="eastAsia"/>
                <w:kern w:val="0"/>
                <w:sz w:val="28"/>
                <w:szCs w:val="28"/>
              </w:rPr>
              <w:t>竣工</w:t>
            </w:r>
            <w:bookmarkEnd w:id="464"/>
          </w:p>
        </w:tc>
      </w:tr>
      <w:tr w:rsidR="002974A6" w:rsidRPr="002974A6" w14:paraId="0F86AA5E" w14:textId="77777777" w:rsidTr="005E773B">
        <w:trPr>
          <w:trHeight w:val="1020"/>
          <w:jc w:val="right"/>
        </w:trPr>
        <w:tc>
          <w:tcPr>
            <w:tcW w:w="794" w:type="dxa"/>
            <w:shd w:val="clear" w:color="auto" w:fill="auto"/>
            <w:vAlign w:val="center"/>
          </w:tcPr>
          <w:p w14:paraId="37D8B8D3"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5" w:name="_Toc149042018"/>
            <w:bookmarkStart w:id="466" w:name="_Toc165623123"/>
            <w:r w:rsidRPr="00690278">
              <w:rPr>
                <w:rFonts w:ascii="標楷體" w:eastAsia="標楷體" w:hAnsi="標楷體" w:cs="Arial Unicode MS" w:hint="eastAsia"/>
                <w:kern w:val="0"/>
                <w:sz w:val="28"/>
                <w:szCs w:val="28"/>
              </w:rPr>
              <w:t>07</w:t>
            </w:r>
            <w:bookmarkEnd w:id="465"/>
            <w:bookmarkEnd w:id="466"/>
          </w:p>
        </w:tc>
        <w:tc>
          <w:tcPr>
            <w:tcW w:w="2934" w:type="dxa"/>
            <w:shd w:val="clear" w:color="auto" w:fill="auto"/>
            <w:vAlign w:val="center"/>
          </w:tcPr>
          <w:p w14:paraId="10373D2A" w14:textId="77777777" w:rsidR="002974A6" w:rsidRPr="00690278" w:rsidRDefault="002974A6" w:rsidP="00690278">
            <w:pPr>
              <w:widowControl/>
              <w:adjustRightInd w:val="0"/>
              <w:snapToGrid w:val="0"/>
              <w:spacing w:line="0" w:lineRule="atLeast"/>
              <w:jc w:val="both"/>
              <w:outlineLvl w:val="1"/>
              <w:rPr>
                <w:rFonts w:ascii="標楷體" w:eastAsia="標楷體" w:hAnsi="標楷體" w:cs="Arial Unicode MS"/>
                <w:kern w:val="0"/>
                <w:sz w:val="28"/>
                <w:szCs w:val="28"/>
              </w:rPr>
            </w:pPr>
            <w:bookmarkStart w:id="467" w:name="_Toc165623124"/>
            <w:r w:rsidRPr="00690278">
              <w:rPr>
                <w:rFonts w:ascii="標楷體" w:eastAsia="標楷體" w:hAnsi="標楷體" w:cs="Arial Unicode MS" w:hint="eastAsia"/>
                <w:kern w:val="0"/>
                <w:sz w:val="28"/>
                <w:szCs w:val="28"/>
              </w:rPr>
              <w:t>112年度西螺鎮路燈新設工程</w:t>
            </w:r>
            <w:bookmarkEnd w:id="467"/>
          </w:p>
        </w:tc>
        <w:tc>
          <w:tcPr>
            <w:tcW w:w="2211" w:type="dxa"/>
            <w:shd w:val="clear" w:color="auto" w:fill="auto"/>
            <w:vAlign w:val="center"/>
          </w:tcPr>
          <w:p w14:paraId="323224D0"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8" w:name="_Toc165623125"/>
            <w:r w:rsidRPr="00690278">
              <w:rPr>
                <w:rFonts w:ascii="標楷體" w:eastAsia="標楷體" w:hAnsi="標楷體" w:cs="Arial Unicode MS" w:hint="eastAsia"/>
                <w:kern w:val="0"/>
                <w:sz w:val="28"/>
                <w:szCs w:val="28"/>
              </w:rPr>
              <w:t>130萬</w:t>
            </w:r>
            <w:bookmarkEnd w:id="468"/>
          </w:p>
        </w:tc>
        <w:tc>
          <w:tcPr>
            <w:tcW w:w="1644" w:type="dxa"/>
            <w:shd w:val="clear" w:color="auto" w:fill="auto"/>
            <w:vAlign w:val="center"/>
          </w:tcPr>
          <w:p w14:paraId="48BB0E03"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69" w:name="_Toc165623126"/>
            <w:r w:rsidRPr="00690278">
              <w:rPr>
                <w:rFonts w:ascii="標楷體" w:eastAsia="標楷體" w:hAnsi="標楷體" w:cs="Arial Unicode MS" w:hint="eastAsia"/>
                <w:kern w:val="0"/>
                <w:sz w:val="28"/>
                <w:szCs w:val="28"/>
              </w:rPr>
              <w:t>西螺鎮公所</w:t>
            </w:r>
            <w:bookmarkEnd w:id="469"/>
          </w:p>
        </w:tc>
        <w:tc>
          <w:tcPr>
            <w:tcW w:w="1644" w:type="dxa"/>
            <w:shd w:val="clear" w:color="auto" w:fill="auto"/>
            <w:vAlign w:val="center"/>
          </w:tcPr>
          <w:p w14:paraId="4B1569BF" w14:textId="77777777" w:rsidR="002974A6" w:rsidRPr="00690278" w:rsidRDefault="002974A6" w:rsidP="002974A6">
            <w:pPr>
              <w:widowControl/>
              <w:adjustRightInd w:val="0"/>
              <w:snapToGrid w:val="0"/>
              <w:spacing w:line="0" w:lineRule="atLeast"/>
              <w:jc w:val="center"/>
              <w:outlineLvl w:val="1"/>
              <w:rPr>
                <w:rFonts w:ascii="標楷體" w:eastAsia="標楷體" w:hAnsi="標楷體" w:cs="Arial Unicode MS"/>
                <w:kern w:val="0"/>
                <w:sz w:val="28"/>
                <w:szCs w:val="28"/>
              </w:rPr>
            </w:pPr>
            <w:bookmarkStart w:id="470" w:name="_Toc165623127"/>
            <w:r w:rsidRPr="00690278">
              <w:rPr>
                <w:rFonts w:ascii="標楷體" w:eastAsia="標楷體" w:hAnsi="標楷體" w:cs="Arial Unicode MS" w:hint="eastAsia"/>
                <w:kern w:val="0"/>
                <w:sz w:val="28"/>
                <w:szCs w:val="28"/>
              </w:rPr>
              <w:t>竣工</w:t>
            </w:r>
            <w:bookmarkEnd w:id="470"/>
          </w:p>
        </w:tc>
      </w:tr>
    </w:tbl>
    <w:p w14:paraId="612C9CB3" w14:textId="772E7525"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471" w:name="_Toc149042038"/>
      <w:bookmarkStart w:id="472" w:name="_Toc165623128"/>
      <w:r w:rsidRPr="002974A6">
        <w:rPr>
          <w:rFonts w:ascii="標楷體" w:eastAsia="標楷體" w:hAnsi="標楷體" w:cs="Arial Unicode MS" w:hint="eastAsia"/>
          <w:kern w:val="0"/>
          <w:sz w:val="32"/>
          <w:szCs w:val="32"/>
        </w:rPr>
        <w:t>二、都市計劃及建築許可：</w:t>
      </w:r>
      <w:bookmarkEnd w:id="471"/>
      <w:bookmarkEnd w:id="472"/>
    </w:p>
    <w:p w14:paraId="07846396"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73" w:name="_Toc149042039"/>
      <w:bookmarkStart w:id="474" w:name="_Toc165623129"/>
      <w:r w:rsidRPr="002974A6">
        <w:rPr>
          <w:rFonts w:ascii="標楷體" w:eastAsia="標楷體" w:hAnsi="標楷體" w:cs="Arial Unicode MS" w:hint="eastAsia"/>
          <w:kern w:val="0"/>
          <w:sz w:val="32"/>
          <w:szCs w:val="32"/>
        </w:rPr>
        <w:t>1.分區使用證明核發                 858件</w:t>
      </w:r>
      <w:bookmarkEnd w:id="473"/>
      <w:bookmarkEnd w:id="474"/>
    </w:p>
    <w:p w14:paraId="7CED1BD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75" w:name="_Toc149042040"/>
      <w:bookmarkStart w:id="476" w:name="_Toc165623130"/>
      <w:r w:rsidRPr="002974A6">
        <w:rPr>
          <w:rFonts w:ascii="標楷體" w:eastAsia="標楷體" w:hAnsi="標楷體" w:cs="Arial Unicode MS" w:hint="eastAsia"/>
          <w:kern w:val="0"/>
          <w:sz w:val="32"/>
          <w:szCs w:val="32"/>
        </w:rPr>
        <w:t>2.確無農舍證明核發                   3件</w:t>
      </w:r>
      <w:bookmarkEnd w:id="475"/>
      <w:bookmarkEnd w:id="476"/>
    </w:p>
    <w:p w14:paraId="2F515F8B"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77" w:name="_Toc149042041"/>
      <w:bookmarkStart w:id="478" w:name="_Toc165623131"/>
      <w:r w:rsidRPr="002974A6">
        <w:rPr>
          <w:rFonts w:ascii="標楷體" w:eastAsia="標楷體" w:hAnsi="標楷體" w:cs="Arial Unicode MS" w:hint="eastAsia"/>
          <w:kern w:val="0"/>
          <w:sz w:val="32"/>
          <w:szCs w:val="32"/>
        </w:rPr>
        <w:t>3.建照執照核發                      35件</w:t>
      </w:r>
      <w:bookmarkEnd w:id="477"/>
      <w:bookmarkEnd w:id="478"/>
    </w:p>
    <w:p w14:paraId="5FCB34EE"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79" w:name="_Toc149042042"/>
      <w:bookmarkStart w:id="480" w:name="_Toc165623132"/>
      <w:r w:rsidRPr="002974A6">
        <w:rPr>
          <w:rFonts w:ascii="標楷體" w:eastAsia="標楷體" w:hAnsi="標楷體" w:cs="Arial Unicode MS" w:hint="eastAsia"/>
          <w:kern w:val="0"/>
          <w:sz w:val="32"/>
          <w:szCs w:val="32"/>
        </w:rPr>
        <w:t>4.使用執照核發                      32件</w:t>
      </w:r>
      <w:bookmarkEnd w:id="479"/>
      <w:bookmarkEnd w:id="480"/>
    </w:p>
    <w:p w14:paraId="11BA7BB6" w14:textId="77777777" w:rsid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81" w:name="_Toc149042043"/>
      <w:bookmarkStart w:id="482" w:name="_Toc165623133"/>
      <w:r w:rsidRPr="002974A6">
        <w:rPr>
          <w:rFonts w:ascii="標楷體" w:eastAsia="標楷體" w:hAnsi="標楷體" w:cs="Arial Unicode MS" w:hint="eastAsia"/>
          <w:kern w:val="0"/>
          <w:sz w:val="32"/>
          <w:szCs w:val="32"/>
        </w:rPr>
        <w:t>5.辦理變更西螺都市計劃(第三次通盤檢討)案，內政部都市計畫委員會審議中</w:t>
      </w:r>
      <w:r w:rsidR="00B56466">
        <w:rPr>
          <w:rFonts w:ascii="標楷體" w:eastAsia="標楷體" w:hAnsi="標楷體" w:cs="Arial Unicode MS" w:hint="eastAsia"/>
          <w:kern w:val="0"/>
          <w:sz w:val="32"/>
          <w:szCs w:val="32"/>
        </w:rPr>
        <w:t>，以上報告</w:t>
      </w:r>
      <w:r w:rsidRPr="002974A6">
        <w:rPr>
          <w:rFonts w:ascii="標楷體" w:eastAsia="標楷體" w:hAnsi="標楷體" w:cs="Arial Unicode MS" w:hint="eastAsia"/>
          <w:kern w:val="0"/>
          <w:sz w:val="32"/>
          <w:szCs w:val="32"/>
        </w:rPr>
        <w:t>。</w:t>
      </w:r>
      <w:bookmarkEnd w:id="481"/>
      <w:bookmarkEnd w:id="482"/>
    </w:p>
    <w:p w14:paraId="770A3012" w14:textId="77777777" w:rsidR="00690278" w:rsidRPr="002974A6" w:rsidRDefault="00690278" w:rsidP="00CC3208">
      <w:pPr>
        <w:widowControl/>
        <w:adjustRightInd w:val="0"/>
        <w:snapToGrid w:val="0"/>
        <w:spacing w:line="600" w:lineRule="exact"/>
        <w:ind w:leftChars="400" w:left="1280" w:hangingChars="100" w:hanging="320"/>
        <w:jc w:val="both"/>
        <w:outlineLvl w:val="2"/>
        <w:rPr>
          <w:rFonts w:ascii="標楷體" w:eastAsia="標楷體" w:hAnsi="標楷體" w:cs="Arial Unicode MS"/>
          <w:kern w:val="0"/>
          <w:sz w:val="32"/>
          <w:szCs w:val="32"/>
        </w:rPr>
      </w:pPr>
    </w:p>
    <w:p w14:paraId="3A28A226" w14:textId="77777777" w:rsidR="00016C9C" w:rsidRDefault="00EF0A63" w:rsidP="00CC3208">
      <w:pPr>
        <w:spacing w:line="600" w:lineRule="exact"/>
        <w:jc w:val="both"/>
        <w:outlineLvl w:val="0"/>
        <w:rPr>
          <w:rFonts w:ascii="標楷體" w:eastAsia="標楷體" w:hAnsi="標楷體"/>
          <w:sz w:val="32"/>
          <w:szCs w:val="32"/>
        </w:rPr>
      </w:pPr>
      <w:r>
        <w:rPr>
          <w:rFonts w:ascii="標楷體" w:eastAsia="標楷體" w:hAnsi="標楷體" w:hint="eastAsia"/>
          <w:sz w:val="32"/>
          <w:szCs w:val="32"/>
        </w:rPr>
        <w:lastRenderedPageBreak/>
        <w:t>1</w:t>
      </w:r>
      <w:r>
        <w:rPr>
          <w:rFonts w:ascii="標楷體" w:eastAsia="標楷體" w:hAnsi="標楷體"/>
          <w:sz w:val="32"/>
          <w:szCs w:val="32"/>
        </w:rPr>
        <w:t>13.05.22</w:t>
      </w:r>
    </w:p>
    <w:p w14:paraId="43E16C03" w14:textId="77777777" w:rsidR="003D5399"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林主席俊甫：那在工務課的報告這裡我有兩項的問題，就是道路工程、水利工程的部分，一個是西螺鎮農產品市場公廁興建工程，還有西螺鎮清潔隊及農產品市場廁所修繕工程，那兩個工程既然是環境部同一個部來補助，為什麼會跟它分成兩個標案，這個等一下說明一下，還有一個問題就是都市計畫及建築許可的部分第5點，辦理變更西螺都市計畫第三次通盤檢討案，內政部都市計畫委員審議，第5條的部分進度也跟各位代表來說明一下，請課長</w:t>
      </w:r>
      <w:r w:rsidRPr="000A45B6">
        <w:rPr>
          <w:rFonts w:ascii="標楷體" w:eastAsia="標楷體" w:hAnsi="標楷體" w:hint="eastAsia"/>
          <w:sz w:val="32"/>
          <w:szCs w:val="32"/>
          <w:lang w:eastAsia="zh-HK"/>
        </w:rPr>
        <w:t>。</w:t>
      </w:r>
    </w:p>
    <w:p w14:paraId="39F9919F" w14:textId="77777777" w:rsidR="003D5399"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黃課長品祥：跟主席報告，我們第四案跟第五案雖然都是公廁</w:t>
      </w:r>
      <w:r w:rsidR="00B63DE8">
        <w:rPr>
          <w:rFonts w:ascii="標楷體" w:eastAsia="標楷體" w:hAnsi="標楷體" w:hint="eastAsia"/>
          <w:sz w:val="32"/>
          <w:szCs w:val="32"/>
        </w:rPr>
        <w:t>，</w:t>
      </w:r>
      <w:r w:rsidRPr="000A45B6">
        <w:rPr>
          <w:rFonts w:ascii="標楷體" w:eastAsia="標楷體" w:hAnsi="標楷體" w:hint="eastAsia"/>
          <w:sz w:val="32"/>
          <w:szCs w:val="32"/>
        </w:rPr>
        <w:t>都是環境部補助，那是因為我們有分一個是興建案，因為我們需要使照跟建照的申請，它有一個時限，如果跟修繕案放在一起的話，它會一起delay到，所以我們這兩案是做分開，做以上說明。第二個是我們都市計畫的通盤檢討這個部分，因為委員已經有審議，審議完之後我們要去做一個回覆，所以這案我們還需要跟民眾辦說明會，目前是正在辦理中，其實我們現在在統整資料，統整完之後會馬上送都市計畫委員會去做審議，以上報告</w:t>
      </w:r>
      <w:r w:rsidR="003D5399">
        <w:rPr>
          <w:rFonts w:ascii="標楷體" w:eastAsia="標楷體" w:hAnsi="標楷體" w:hint="eastAsia"/>
          <w:sz w:val="32"/>
          <w:szCs w:val="32"/>
        </w:rPr>
        <w:t>。</w:t>
      </w:r>
    </w:p>
    <w:p w14:paraId="36545522"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林主席俊甫：好，課長請回座</w:t>
      </w:r>
      <w:r w:rsidR="002B3AF4">
        <w:rPr>
          <w:rFonts w:ascii="標楷體" w:eastAsia="標楷體" w:hAnsi="標楷體" w:hint="eastAsia"/>
          <w:sz w:val="32"/>
          <w:szCs w:val="32"/>
        </w:rPr>
        <w:t>。</w:t>
      </w:r>
      <w:r w:rsidRPr="000A45B6">
        <w:rPr>
          <w:rFonts w:ascii="標楷體" w:eastAsia="標楷體" w:hAnsi="標楷體" w:hint="eastAsia"/>
          <w:sz w:val="32"/>
          <w:szCs w:val="32"/>
        </w:rPr>
        <w:t>都市計畫這個案子我想也停擺了很久，在這裡的話你們都市計畫一直都沒有動，對我們西螺鎮的發展可能會受限，會影響到整個西螺鎮的發展，對我們升級的話可能會有點阻礙，在這</w:t>
      </w:r>
      <w:r w:rsidRPr="000A45B6">
        <w:rPr>
          <w:rFonts w:ascii="標楷體" w:eastAsia="標楷體" w:hAnsi="標楷體" w:hint="eastAsia"/>
          <w:sz w:val="32"/>
          <w:szCs w:val="32"/>
        </w:rPr>
        <w:lastRenderedPageBreak/>
        <w:t>裡也請西螺鎮公所</w:t>
      </w:r>
      <w:r w:rsidR="00514CEE">
        <w:rPr>
          <w:rFonts w:ascii="標楷體" w:eastAsia="標楷體" w:hAnsi="標楷體" w:hint="eastAsia"/>
          <w:sz w:val="32"/>
          <w:szCs w:val="32"/>
        </w:rPr>
        <w:t>，</w:t>
      </w:r>
      <w:r w:rsidRPr="000A45B6">
        <w:rPr>
          <w:rFonts w:ascii="標楷體" w:eastAsia="標楷體" w:hAnsi="標楷體" w:hint="eastAsia"/>
          <w:sz w:val="32"/>
          <w:szCs w:val="32"/>
        </w:rPr>
        <w:t>我們鎮長這邊是不是能夠加快腳步</w:t>
      </w:r>
      <w:r w:rsidR="00514CEE">
        <w:rPr>
          <w:rFonts w:ascii="標楷體" w:eastAsia="標楷體" w:hAnsi="標楷體" w:hint="eastAsia"/>
          <w:sz w:val="32"/>
          <w:szCs w:val="32"/>
        </w:rPr>
        <w:t>，</w:t>
      </w:r>
      <w:r w:rsidRPr="000A45B6">
        <w:rPr>
          <w:rFonts w:ascii="標楷體" w:eastAsia="標楷體" w:hAnsi="標楷體" w:hint="eastAsia"/>
          <w:sz w:val="32"/>
          <w:szCs w:val="32"/>
        </w:rPr>
        <w:t>儘速來完成這個都市計畫案的通盤檢討，也請我們鎮長的團隊這邊儘速來辦理、多用一點心，看是不是能夠在這一任就把它完成，好，請問各位對我們的工務課有其他意見或不清楚的地方嗎？好，廖秀娟副主席。</w:t>
      </w:r>
    </w:p>
    <w:p w14:paraId="5C52C10E"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廖副主席秀娟：不好意思，主席、鎮長、各位代表同仁，我這邊可能要麻煩一下工務課，在變更西螺都市計畫案跟民眾說明會這邊，好像代表會都沒有任何的訊息，我本人在去年、前年</w:t>
      </w:r>
      <w:r w:rsidR="004E5478">
        <w:rPr>
          <w:rFonts w:ascii="標楷體" w:eastAsia="標楷體" w:hAnsi="標楷體" w:hint="eastAsia"/>
          <w:sz w:val="32"/>
          <w:szCs w:val="32"/>
        </w:rPr>
        <w:t>、</w:t>
      </w:r>
      <w:r w:rsidRPr="000A45B6">
        <w:rPr>
          <w:rFonts w:ascii="標楷體" w:eastAsia="標楷體" w:hAnsi="標楷體" w:hint="eastAsia"/>
          <w:sz w:val="32"/>
          <w:szCs w:val="32"/>
        </w:rPr>
        <w:t>好幾年前曾經參加過一次，如果通盤檢討時是不是可以通知代表會或代表會同仁，我們一起去參加，一起去瞭解一下通盤檢討的問題，這個是對西螺鎮發展非常重要的，可以嗎？好，謝謝。</w:t>
      </w:r>
    </w:p>
    <w:p w14:paraId="6DC52FC4"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林主席俊甫：感謝我們廖秀娟副主席，通盤檢討其實到內政部的地方，他還是會看我們去的層級，當然妳鎮長帶隊、帶我們的一級課長過去，跟我們的業務單位去會差很多，所以說我們西螺鎮長這邊還是要多用心，來促成這個西螺都市計畫的通盤檢討，好，請問各位代表對我們的工務有其他的意見嗎？</w:t>
      </w:r>
      <w:r w:rsidR="005C4262">
        <w:rPr>
          <w:rFonts w:ascii="標楷體" w:eastAsia="標楷體" w:hAnsi="標楷體" w:hint="eastAsia"/>
          <w:sz w:val="32"/>
          <w:szCs w:val="32"/>
        </w:rPr>
        <w:t>好，</w:t>
      </w:r>
      <w:r w:rsidRPr="000A45B6">
        <w:rPr>
          <w:rFonts w:ascii="標楷體" w:eastAsia="標楷體" w:hAnsi="標楷體" w:hint="eastAsia"/>
          <w:sz w:val="32"/>
          <w:szCs w:val="32"/>
        </w:rPr>
        <w:t>8號廖庭輝代表。</w:t>
      </w:r>
    </w:p>
    <w:p w14:paraId="40C671CE"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廖代表庭輝：謝謝主席還有鎮長、公所一級主管、跟我們的代表同事大家中午好，麻煩課長一下</w:t>
      </w:r>
      <w:r w:rsidR="004D0F82">
        <w:rPr>
          <w:rFonts w:ascii="標楷體" w:eastAsia="標楷體" w:hAnsi="標楷體" w:hint="eastAsia"/>
          <w:sz w:val="32"/>
          <w:szCs w:val="32"/>
        </w:rPr>
        <w:t>，</w:t>
      </w:r>
      <w:r w:rsidRPr="000A45B6">
        <w:rPr>
          <w:rFonts w:ascii="標楷體" w:eastAsia="標楷體" w:hAnsi="標楷體" w:hint="eastAsia"/>
          <w:sz w:val="32"/>
          <w:szCs w:val="32"/>
        </w:rPr>
        <w:t>謝謝。</w:t>
      </w:r>
    </w:p>
    <w:p w14:paraId="1808D291"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林主席俊甫：好，請課長。</w:t>
      </w:r>
    </w:p>
    <w:p w14:paraId="2582B947"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lastRenderedPageBreak/>
        <w:t>廖代表庭輝：現在因為工務課的工作真的很多，</w:t>
      </w:r>
      <w:r w:rsidR="00186A16">
        <w:rPr>
          <w:rFonts w:ascii="標楷體" w:eastAsia="標楷體" w:hAnsi="標楷體" w:hint="eastAsia"/>
          <w:sz w:val="32"/>
          <w:szCs w:val="32"/>
        </w:rPr>
        <w:t>我</w:t>
      </w:r>
      <w:r w:rsidRPr="000A45B6">
        <w:rPr>
          <w:rFonts w:ascii="標楷體" w:eastAsia="標楷體" w:hAnsi="標楷體" w:hint="eastAsia"/>
          <w:sz w:val="32"/>
          <w:szCs w:val="32"/>
        </w:rPr>
        <w:t>這邊詳列的部分可能就是兩頁，首先要感謝課長，中正路139巷水溝不通已經很久了，鄉親也反應很久，真的很感謝你，用最短的時間把水溝疏通，讓水溝不會臭，現在夏天也到了，登革熱疫情的部分也讓鄉親比較放心，因此鄉親們特別跟我交代說一定要跟我們課長感謝一下，再來要請教課長的部分就是，去年決議我們廣興路104巷也就是七彩湖轉彎的部分，那部分鄉親一直在問，我有跟他講應該是今年年底會把它做完成，是不是這樣？我說的七彩湖轉彎處，因為那裡有一個很大轉彎，之前曾經有一位理事長發生車禍，</w:t>
      </w:r>
      <w:r w:rsidR="00D22D36">
        <w:rPr>
          <w:rFonts w:ascii="標楷體" w:eastAsia="標楷體" w:hAnsi="標楷體" w:hint="eastAsia"/>
          <w:sz w:val="32"/>
          <w:szCs w:val="32"/>
        </w:rPr>
        <w:t>還</w:t>
      </w:r>
      <w:r w:rsidRPr="000A45B6">
        <w:rPr>
          <w:rFonts w:ascii="標楷體" w:eastAsia="標楷體" w:hAnsi="標楷體" w:hint="eastAsia"/>
          <w:sz w:val="32"/>
          <w:szCs w:val="32"/>
        </w:rPr>
        <w:t>有一些機車擦撞之類的，</w:t>
      </w:r>
      <w:r w:rsidR="00E84099">
        <w:rPr>
          <w:rFonts w:ascii="標楷體" w:eastAsia="標楷體" w:hAnsi="標楷體" w:hint="eastAsia"/>
          <w:sz w:val="32"/>
          <w:szCs w:val="32"/>
        </w:rPr>
        <w:t>有時</w:t>
      </w:r>
      <w:r w:rsidRPr="000A45B6">
        <w:rPr>
          <w:rFonts w:ascii="標楷體" w:eastAsia="標楷體" w:hAnsi="標楷體" w:hint="eastAsia"/>
          <w:sz w:val="32"/>
          <w:szCs w:val="32"/>
        </w:rPr>
        <w:t>都會掉到水溝裡去，那時</w:t>
      </w:r>
      <w:r w:rsidR="009A7E01">
        <w:rPr>
          <w:rFonts w:ascii="標楷體" w:eastAsia="標楷體" w:hAnsi="標楷體" w:hint="eastAsia"/>
          <w:sz w:val="32"/>
          <w:szCs w:val="32"/>
        </w:rPr>
        <w:t>候</w:t>
      </w:r>
      <w:r w:rsidRPr="000A45B6">
        <w:rPr>
          <w:rFonts w:ascii="標楷體" w:eastAsia="標楷體" w:hAnsi="標楷體" w:hint="eastAsia"/>
          <w:sz w:val="32"/>
          <w:szCs w:val="32"/>
        </w:rPr>
        <w:t>說要做一個水泥護欄</w:t>
      </w:r>
    </w:p>
    <w:p w14:paraId="230A9FE7"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黃課長品祥：報告代表</w:t>
      </w:r>
      <w:r w:rsidR="000865A3">
        <w:rPr>
          <w:rFonts w:ascii="標楷體" w:eastAsia="標楷體" w:hAnsi="標楷體" w:hint="eastAsia"/>
          <w:sz w:val="32"/>
          <w:szCs w:val="32"/>
        </w:rPr>
        <w:t>，</w:t>
      </w:r>
      <w:r w:rsidRPr="000A45B6">
        <w:rPr>
          <w:rFonts w:ascii="標楷體" w:eastAsia="標楷體" w:hAnsi="標楷體" w:hint="eastAsia"/>
          <w:sz w:val="32"/>
          <w:szCs w:val="32"/>
        </w:rPr>
        <w:t>這個部分其實因為它沒辦法用普通工法去做，原則上我們是想說看等到年底，如果有經費的話，我們</w:t>
      </w:r>
      <w:r w:rsidR="00670606">
        <w:rPr>
          <w:rFonts w:ascii="標楷體" w:eastAsia="標楷體" w:hAnsi="標楷體" w:hint="eastAsia"/>
          <w:sz w:val="32"/>
          <w:szCs w:val="32"/>
        </w:rPr>
        <w:t>會</w:t>
      </w:r>
      <w:r w:rsidRPr="000A45B6">
        <w:rPr>
          <w:rFonts w:ascii="標楷體" w:eastAsia="標楷體" w:hAnsi="標楷體" w:hint="eastAsia"/>
          <w:sz w:val="32"/>
          <w:szCs w:val="32"/>
        </w:rPr>
        <w:t>去做一個鋼板的護欄，就是不會去影響到行車動線，那也能順便做好我們的安全，只是說這部分礙於經費，可能要等到年底，我們再看看</w:t>
      </w:r>
      <w:r w:rsidR="00C91BCA">
        <w:rPr>
          <w:rFonts w:ascii="標楷體" w:eastAsia="標楷體" w:hAnsi="標楷體" w:hint="eastAsia"/>
          <w:sz w:val="32"/>
          <w:szCs w:val="32"/>
        </w:rPr>
        <w:t>，</w:t>
      </w:r>
      <w:r w:rsidRPr="000A45B6">
        <w:rPr>
          <w:rFonts w:ascii="標楷體" w:eastAsia="標楷體" w:hAnsi="標楷體" w:hint="eastAsia"/>
          <w:sz w:val="32"/>
          <w:szCs w:val="32"/>
        </w:rPr>
        <w:t>可不可以去做施作。</w:t>
      </w:r>
    </w:p>
    <w:p w14:paraId="69A522DA"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廖代表庭輝：我跟你說這個提案也是去年就提案，到現在已經快一年了，因為鄉親也對這個很關心，所以你既然說水泥護欄可能會影響它的交通的動線，可是你也是要有其他的配套方式</w:t>
      </w:r>
      <w:r w:rsidR="0098045C">
        <w:rPr>
          <w:rFonts w:ascii="標楷體" w:eastAsia="標楷體" w:hAnsi="標楷體" w:hint="eastAsia"/>
          <w:sz w:val="32"/>
          <w:szCs w:val="32"/>
        </w:rPr>
        <w:t>，</w:t>
      </w:r>
      <w:r w:rsidRPr="000A45B6">
        <w:rPr>
          <w:rFonts w:ascii="標楷體" w:eastAsia="標楷體" w:hAnsi="標楷體" w:hint="eastAsia"/>
          <w:sz w:val="32"/>
          <w:szCs w:val="32"/>
        </w:rPr>
        <w:t>看怎麼去做，你不可以說，我怎麼做、沒辦法做、不方便做，我們就不去做，</w:t>
      </w:r>
      <w:r w:rsidRPr="000A45B6">
        <w:rPr>
          <w:rFonts w:ascii="標楷體" w:eastAsia="標楷體" w:hAnsi="標楷體" w:hint="eastAsia"/>
          <w:sz w:val="32"/>
          <w:szCs w:val="32"/>
        </w:rPr>
        <w:lastRenderedPageBreak/>
        <w:t>這樣我覺得是</w:t>
      </w:r>
      <w:r w:rsidRPr="000A45B6">
        <w:rPr>
          <w:rFonts w:ascii="標楷體" w:eastAsia="標楷體" w:hAnsi="標楷體"/>
          <w:sz w:val="32"/>
          <w:szCs w:val="32"/>
        </w:rPr>
        <w:t>…</w:t>
      </w:r>
      <w:r w:rsidR="00AB3D12">
        <w:rPr>
          <w:rFonts w:ascii="標楷體" w:eastAsia="標楷體" w:hAnsi="標楷體" w:hint="eastAsia"/>
          <w:sz w:val="32"/>
          <w:szCs w:val="32"/>
        </w:rPr>
        <w:t>。</w:t>
      </w:r>
    </w:p>
    <w:p w14:paraId="7F36FF66"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黃課長品祥：代表，沒有、我們沒有說不做。</w:t>
      </w:r>
    </w:p>
    <w:p w14:paraId="7BF0F612"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廖代表庭輝：我知道。</w:t>
      </w:r>
    </w:p>
    <w:p w14:paraId="661D00DB"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黃課長品祥：我是說這個部分，我們有一個比較好的方法</w:t>
      </w:r>
      <w:r w:rsidR="00975477">
        <w:rPr>
          <w:rFonts w:ascii="標楷體" w:eastAsia="標楷體" w:hAnsi="標楷體" w:hint="eastAsia"/>
          <w:sz w:val="32"/>
          <w:szCs w:val="32"/>
        </w:rPr>
        <w:t>，</w:t>
      </w:r>
      <w:r w:rsidRPr="000A45B6">
        <w:rPr>
          <w:rFonts w:ascii="標楷體" w:eastAsia="標楷體" w:hAnsi="標楷體" w:hint="eastAsia"/>
          <w:sz w:val="32"/>
          <w:szCs w:val="32"/>
        </w:rPr>
        <w:t>去做一勞永逸，如果說你先去做一個假工程，完成之後又要去拆掉是浪費錢的。</w:t>
      </w:r>
    </w:p>
    <w:p w14:paraId="01B6B631"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廖代表庭輝：這部分你有沒有在討論、研議看要怎麼做，你有想法嗎？</w:t>
      </w:r>
    </w:p>
    <w:p w14:paraId="5978271A" w14:textId="77777777" w:rsidR="0083166C"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黃課長品祥：有啊!我剛才有跟代表報告，我們去做鋼板護欄</w:t>
      </w:r>
      <w:r w:rsidR="0083166C">
        <w:rPr>
          <w:rFonts w:ascii="標楷體" w:eastAsia="標楷體" w:hAnsi="標楷體" w:hint="eastAsia"/>
          <w:sz w:val="32"/>
          <w:szCs w:val="32"/>
        </w:rPr>
        <w:t>。</w:t>
      </w:r>
    </w:p>
    <w:p w14:paraId="7180FE37" w14:textId="77777777" w:rsidR="00510883"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廖代表庭輝：鋼板護欄。</w:t>
      </w:r>
    </w:p>
    <w:p w14:paraId="7CA578CA" w14:textId="77777777" w:rsidR="00510883"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黃課長品祥：對，這樣行車動線也比較好走，</w:t>
      </w:r>
      <w:r w:rsidR="00AB3D12">
        <w:rPr>
          <w:rFonts w:ascii="標楷體" w:eastAsia="標楷體" w:hAnsi="標楷體" w:hint="eastAsia"/>
          <w:sz w:val="32"/>
          <w:szCs w:val="32"/>
        </w:rPr>
        <w:t>安全也可顧</w:t>
      </w:r>
      <w:r w:rsidR="00675BFE">
        <w:rPr>
          <w:rFonts w:ascii="標楷體" w:eastAsia="標楷體" w:hAnsi="標楷體" w:hint="eastAsia"/>
          <w:sz w:val="32"/>
          <w:szCs w:val="32"/>
        </w:rPr>
        <w:t>到</w:t>
      </w:r>
      <w:r w:rsidR="00205ACC">
        <w:rPr>
          <w:rFonts w:ascii="標楷體" w:eastAsia="標楷體" w:hAnsi="標楷體" w:hint="eastAsia"/>
          <w:sz w:val="32"/>
          <w:szCs w:val="32"/>
        </w:rPr>
        <w:t>。</w:t>
      </w:r>
    </w:p>
    <w:p w14:paraId="7317E47A" w14:textId="77777777" w:rsidR="00510883"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廖代表庭輝：你的期程打算什麼時候可以？</w:t>
      </w:r>
    </w:p>
    <w:p w14:paraId="76A50957" w14:textId="77777777" w:rsidR="007326E9"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黃課長品祥：期間要看今年年底還有沒有錢可以做，不然就是明年初來做。</w:t>
      </w:r>
    </w:p>
    <w:p w14:paraId="34643389" w14:textId="77777777" w:rsidR="007326E9"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廖代表庭輝：所以年底看有沒有辦法做，不然明年初就</w:t>
      </w:r>
      <w:r w:rsidR="00510883">
        <w:rPr>
          <w:rFonts w:ascii="標楷體" w:eastAsia="標楷體" w:hAnsi="標楷體" w:hint="eastAsia"/>
          <w:sz w:val="32"/>
          <w:szCs w:val="32"/>
        </w:rPr>
        <w:t>做。</w:t>
      </w:r>
    </w:p>
    <w:p w14:paraId="0319DC06"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黃課長品祥：對。</w:t>
      </w:r>
    </w:p>
    <w:p w14:paraId="121A9013"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廖代表庭輝：所以不會拖到明年年中了吧</w:t>
      </w:r>
      <w:r w:rsidR="00772267">
        <w:rPr>
          <w:rFonts w:ascii="標楷體" w:eastAsia="標楷體" w:hAnsi="標楷體" w:hint="eastAsia"/>
          <w:sz w:val="32"/>
          <w:szCs w:val="32"/>
        </w:rPr>
        <w:t>!</w:t>
      </w:r>
    </w:p>
    <w:p w14:paraId="2015DDBB"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黃課長品祥：不會。</w:t>
      </w:r>
    </w:p>
    <w:p w14:paraId="01E81B97"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廖代表庭輝：對。</w:t>
      </w:r>
    </w:p>
    <w:p w14:paraId="40771C5D"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因為我們溝通很多次了，其實我們的鄉親只是要一個很確定的時間點給他們，如果長一點沒關係，你有辦法在年底完工，還是明年三月可以完成、明年六月可以完成，其實他們只是要一個答案而己，不然說真的，我相信在座很多包括鎮長也是一樣，也</w:t>
      </w:r>
      <w:r w:rsidRPr="000A45B6">
        <w:rPr>
          <w:rFonts w:ascii="標楷體" w:eastAsia="標楷體" w:hAnsi="標楷體" w:hint="eastAsia"/>
          <w:sz w:val="32"/>
          <w:szCs w:val="32"/>
        </w:rPr>
        <w:lastRenderedPageBreak/>
        <w:t>是背負很多</w:t>
      </w:r>
      <w:r w:rsidR="000275BB">
        <w:rPr>
          <w:rFonts w:ascii="標楷體" w:eastAsia="標楷體" w:hAnsi="標楷體" w:hint="eastAsia"/>
          <w:sz w:val="32"/>
          <w:szCs w:val="32"/>
        </w:rPr>
        <w:t>的</w:t>
      </w:r>
      <w:r w:rsidRPr="000A45B6">
        <w:rPr>
          <w:rFonts w:ascii="標楷體" w:eastAsia="標楷體" w:hAnsi="標楷體" w:hint="eastAsia"/>
          <w:sz w:val="32"/>
          <w:szCs w:val="32"/>
        </w:rPr>
        <w:t>民意</w:t>
      </w:r>
      <w:r w:rsidR="00AC6684">
        <w:rPr>
          <w:rFonts w:ascii="標楷體" w:eastAsia="標楷體" w:hAnsi="標楷體" w:hint="eastAsia"/>
          <w:sz w:val="32"/>
          <w:szCs w:val="32"/>
        </w:rPr>
        <w:t>，</w:t>
      </w:r>
      <w:r w:rsidRPr="000A45B6">
        <w:rPr>
          <w:rFonts w:ascii="標楷體" w:eastAsia="標楷體" w:hAnsi="標楷體" w:hint="eastAsia"/>
          <w:sz w:val="32"/>
          <w:szCs w:val="32"/>
        </w:rPr>
        <w:t>大家都會問，見一次就問一次，有時候怕到</w:t>
      </w:r>
      <w:r w:rsidR="00B636C6">
        <w:rPr>
          <w:rFonts w:ascii="標楷體" w:eastAsia="標楷體" w:hAnsi="標楷體" w:hint="eastAsia"/>
          <w:sz w:val="32"/>
          <w:szCs w:val="32"/>
        </w:rPr>
        <w:t>連</w:t>
      </w:r>
      <w:r w:rsidRPr="000A45B6">
        <w:rPr>
          <w:rFonts w:ascii="標楷體" w:eastAsia="標楷體" w:hAnsi="標楷體" w:hint="eastAsia"/>
          <w:sz w:val="32"/>
          <w:szCs w:val="32"/>
        </w:rPr>
        <w:t>個地方都不敢去，機車都不敢騎去那，因為要走到那邊民眾就會問說，代表上次你說要做的什麼時候會做，我如果去10次就問10次，我壓力很大，因為我真的不知道要怎麼跟他們解釋，這部分再麻煩課長你再費心，再來我現在要問的是，我們的里長他反應我們的振安路路面</w:t>
      </w:r>
      <w:r w:rsidR="00634EA9">
        <w:rPr>
          <w:rFonts w:ascii="標楷體" w:eastAsia="標楷體" w:hAnsi="標楷體" w:hint="eastAsia"/>
          <w:sz w:val="32"/>
          <w:szCs w:val="32"/>
        </w:rPr>
        <w:t>，</w:t>
      </w:r>
      <w:r w:rsidRPr="000A45B6">
        <w:rPr>
          <w:rFonts w:ascii="標楷體" w:eastAsia="標楷體" w:hAnsi="標楷體" w:hint="eastAsia"/>
          <w:sz w:val="32"/>
          <w:szCs w:val="32"/>
        </w:rPr>
        <w:t>要重舖的部分，之前他說已經</w:t>
      </w:r>
      <w:r w:rsidR="0096652F">
        <w:rPr>
          <w:rFonts w:ascii="標楷體" w:eastAsia="標楷體" w:hAnsi="標楷體" w:hint="eastAsia"/>
          <w:sz w:val="32"/>
          <w:szCs w:val="32"/>
        </w:rPr>
        <w:t>有</w:t>
      </w:r>
      <w:r w:rsidRPr="000A45B6">
        <w:rPr>
          <w:rFonts w:ascii="標楷體" w:eastAsia="標楷體" w:hAnsi="標楷體" w:hint="eastAsia"/>
          <w:sz w:val="32"/>
          <w:szCs w:val="32"/>
        </w:rPr>
        <w:t>上級找到一些經費要來做了，現在由我們公所下去做，這部分你是不是簡單報告一下。</w:t>
      </w:r>
    </w:p>
    <w:p w14:paraId="3487F195"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黃課長品祥：我跟代表報告一下，這一案目前已經有納入我們有一個工程，是我們112年度西螺鎮東興里等4里道路改善工程，這樣目前5月份已經辦理工程發包了，我們應該是7月份就會去施</w:t>
      </w:r>
      <w:r w:rsidR="004C1505">
        <w:rPr>
          <w:rFonts w:ascii="標楷體" w:eastAsia="標楷體" w:hAnsi="標楷體" w:hint="eastAsia"/>
          <w:sz w:val="32"/>
          <w:szCs w:val="32"/>
        </w:rPr>
        <w:t>作。</w:t>
      </w:r>
    </w:p>
    <w:p w14:paraId="5E4BAAC8"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廖代表庭輝：今年7月份會施作？</w:t>
      </w:r>
    </w:p>
    <w:p w14:paraId="17E3A9B4" w14:textId="77777777" w:rsidR="00D465D6"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黃課長品祥：對，應該是7月份會施作。</w:t>
      </w:r>
    </w:p>
    <w:p w14:paraId="13F21936"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因為我現在比較好奇的想法就是說，我們公所正常來說，都會說我們公所沒錢，希望是由縣府或中央的經費下來做，如果他們有錢我們一定要把這個工作給他們做，然後把我們公所的經費留做其他的部分，正常我相信應該是這樣。</w:t>
      </w:r>
    </w:p>
    <w:p w14:paraId="49BDF6A5" w14:textId="77777777" w:rsidR="00202CA2" w:rsidRPr="005E773B"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w:t>
      </w:r>
      <w:r w:rsidRPr="005E773B">
        <w:rPr>
          <w:rFonts w:ascii="標楷體" w:eastAsia="標楷體" w:hAnsi="標楷體" w:hint="eastAsia"/>
          <w:sz w:val="32"/>
          <w:szCs w:val="32"/>
        </w:rPr>
        <w:t>代表你這樣說沒有什麼</w:t>
      </w:r>
      <w:r w:rsidR="003B74FF" w:rsidRPr="005E773B">
        <w:rPr>
          <w:rFonts w:ascii="標楷體" w:eastAsia="標楷體" w:hAnsi="標楷體" w:hint="eastAsia"/>
          <w:sz w:val="32"/>
          <w:szCs w:val="32"/>
        </w:rPr>
        <w:t>﹖</w:t>
      </w:r>
      <w:r w:rsidRPr="005E773B">
        <w:rPr>
          <w:rFonts w:ascii="標楷體" w:eastAsia="標楷體" w:hAnsi="標楷體" w:hint="eastAsia"/>
          <w:sz w:val="32"/>
          <w:szCs w:val="32"/>
        </w:rPr>
        <w:t>那個</w:t>
      </w:r>
      <w:r w:rsidR="003B74FF" w:rsidRPr="005E773B">
        <w:rPr>
          <w:rFonts w:ascii="標楷體" w:eastAsia="標楷體" w:hAnsi="標楷體"/>
          <w:sz w:val="32"/>
          <w:szCs w:val="32"/>
        </w:rPr>
        <w:t>…</w:t>
      </w:r>
      <w:r w:rsidRPr="005E773B">
        <w:rPr>
          <w:rFonts w:ascii="標楷體" w:eastAsia="標楷體" w:hAnsi="標楷體" w:hint="eastAsia"/>
          <w:sz w:val="32"/>
          <w:szCs w:val="32"/>
        </w:rPr>
        <w:t>。</w:t>
      </w:r>
    </w:p>
    <w:p w14:paraId="17AC0377"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廖代表庭輝：我懂你意思，我現在就是要瞭解為什麼我們公所會跟他講說，因為我們已經要做了，我要去瞭解它的</w:t>
      </w:r>
      <w:r w:rsidRPr="000A45B6">
        <w:rPr>
          <w:rFonts w:ascii="標楷體" w:eastAsia="標楷體" w:hAnsi="標楷體" w:hint="eastAsia"/>
          <w:sz w:val="32"/>
          <w:szCs w:val="32"/>
        </w:rPr>
        <w:lastRenderedPageBreak/>
        <w:t>原因細節是出在哪裡，因為我相信在座的每位代表，他們也是很關心這一塊，我要說的意思是，我們正常的觀念及想法，包括鎮長、公所一級主管，我們的想法很簡單，因為如果縣政府有錢就花縣政府的，中央有錢第一就是用中央的錢，其他的我們都沒辦法做了，要做的時候才用我們鎮公所的經費，我覺得這對地方、對公所應該是最好的方式跟選項，所以本席要講的意思在這裡，所以希望你把中間一個細節說明清楚，為什麼我們一定要做，不能給他們去做。</w:t>
      </w:r>
    </w:p>
    <w:p w14:paraId="3D0DB8CF"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我跟代表回覆一下，大方向是像代表說的這樣，但是這有一個先後期程，因為我們已經都看好了，計畫也編好了，就算縣政府說他要來做我就讓給他做，不是這樣，這不是這樣處理的，這樣以後縣政府如果說他要做，我說我也要做，但是我比較快我馬上做，那他們就會有問題，這是一個先後順序的問題，不是說縣政府要做我要優先讓他做，不是這樣，當然代表你說的是一個大原則、大方向，這樣是對的。</w:t>
      </w:r>
    </w:p>
    <w:p w14:paraId="5277A91A"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廖代表庭輝：所以只要我們決定要做，經費出來之後，譬如說道路路面，我們沒有辦法說這個部分有人要做就給他做，我們把這個經費移去做別項。</w:t>
      </w:r>
    </w:p>
    <w:p w14:paraId="539F245C"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黃課長品祥：沒有。</w:t>
      </w:r>
    </w:p>
    <w:p w14:paraId="1B42B611"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廖代表庭輝：是沒辦法這樣做嗎？</w:t>
      </w:r>
    </w:p>
    <w:p w14:paraId="694F5914"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黃課長品祥：對，因為我們排下去了，我們也已經有</w:t>
      </w:r>
      <w:r w:rsidRPr="000A45B6">
        <w:rPr>
          <w:rFonts w:ascii="標楷體" w:eastAsia="標楷體" w:hAnsi="標楷體"/>
          <w:sz w:val="32"/>
          <w:szCs w:val="32"/>
        </w:rPr>
        <w:t>…</w:t>
      </w:r>
      <w:r w:rsidRPr="000A45B6">
        <w:rPr>
          <w:rFonts w:ascii="標楷體" w:eastAsia="標楷體" w:hAnsi="標楷體" w:hint="eastAsia"/>
          <w:sz w:val="32"/>
          <w:szCs w:val="32"/>
        </w:rPr>
        <w:t>。</w:t>
      </w:r>
    </w:p>
    <w:p w14:paraId="2419493B"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lastRenderedPageBreak/>
        <w:t>廖代表庭輝：排了就一定要做？</w:t>
      </w:r>
    </w:p>
    <w:p w14:paraId="791B24A9"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黃課長品祥：對，原則上是這樣，因為經費都已經確定要做在那裡。</w:t>
      </w:r>
    </w:p>
    <w:p w14:paraId="215A6B7F"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廖代表庭輝：所以就是沒有辦法，這有分發包前、發包後，你還沒發包前有辦法更改嗎？</w:t>
      </w:r>
    </w:p>
    <w:p w14:paraId="24DAA39B"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黃課長品祥：因為更改的程序就很長。</w:t>
      </w:r>
    </w:p>
    <w:p w14:paraId="72C33B2F"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廖代表庭輝：我知道，是不是有辦法去更改，因為錢的部分，我就把它說出來，我也希望說如果真的別人要花錢就給別人花，是這樣啦!當然這一些細節</w:t>
      </w:r>
      <w:r w:rsidR="00DD65D8">
        <w:rPr>
          <w:rFonts w:ascii="標楷體" w:eastAsia="標楷體" w:hAnsi="標楷體" w:hint="eastAsia"/>
          <w:sz w:val="32"/>
          <w:szCs w:val="32"/>
        </w:rPr>
        <w:t>，</w:t>
      </w:r>
      <w:r w:rsidRPr="000A45B6">
        <w:rPr>
          <w:rFonts w:ascii="標楷體" w:eastAsia="標楷體" w:hAnsi="標楷體" w:hint="eastAsia"/>
          <w:sz w:val="32"/>
          <w:szCs w:val="32"/>
        </w:rPr>
        <w:t>我知道這很難說。</w:t>
      </w:r>
    </w:p>
    <w:p w14:paraId="46C27E06"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黃課長品祥：你這樣說就不對了，代表我舉例，不好意思!如果今天照平常政府來看我可以幫你處理，結果代表也看完了他說他可以馬上處理，你會讓這個代表嗎？應該不會這樣吧!</w:t>
      </w:r>
    </w:p>
    <w:p w14:paraId="2E698113"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你解釋的意思我懂，我現在的意思是說，如果我們有其他的代表同仁，同意跟公所提案要去做當然是OK，當然你也要做沒錯，只是說這部分你也可以報告給我們這些代表瞭解，因為我相信每一位代表其實他們都可以去認同，縣政府有錢或中央有錢要幫我們做，我們都希望把這個機會讓給他們，因為我們公所的費用可以做其他有效的運作，其他地方缺乏經費的就撥到那裡去。</w:t>
      </w:r>
    </w:p>
    <w:p w14:paraId="20898807"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黃課長品祥：要跟代表報告的就是說，代表你說的是大原則，是這樣沒錯，但是因為我們都已經看好了、編好了，</w:t>
      </w:r>
      <w:r w:rsidRPr="000A45B6">
        <w:rPr>
          <w:rFonts w:ascii="標楷體" w:eastAsia="標楷體" w:hAnsi="標楷體" w:hint="eastAsia"/>
          <w:sz w:val="32"/>
          <w:szCs w:val="32"/>
        </w:rPr>
        <w:lastRenderedPageBreak/>
        <w:t>所以當然是由我們這裡做，是先後順序的問題，不是說一定要讓誰。</w:t>
      </w:r>
    </w:p>
    <w:p w14:paraId="57342B04"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瞭解，我知道、我清楚，因為我現在問題就是要釐清說，到達什麼程度時，就是說公所決定要做了，當然我們要趕快去做，我們要知道哪一個位置、哪一個程度、到哪一個期程，當然公所要做就做我們也是很樂意，因為我們要釐清那個點在哪裡，以後我相信在座的每一位代表同仁就知道，類似模式、工作的時候，我要怎麼跟里長、鄰長、鄉親去做一個報告、解釋，所以振安路這條路路面的舖設，你說預計這部分是何時可以去施工完成。</w:t>
      </w:r>
    </w:p>
    <w:p w14:paraId="07631452"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黃課長品祥：剛才我有跟代表報告，我剛才有說5月份發包出去，差不多7月份會做。</w:t>
      </w:r>
    </w:p>
    <w:p w14:paraId="7F0F356C"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廖代表庭輝：7月份會做？</w:t>
      </w:r>
    </w:p>
    <w:p w14:paraId="058173D0"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黃課長品祥：是。</w:t>
      </w:r>
    </w:p>
    <w:p w14:paraId="5244A48A"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廖代表庭輝：所以7月份就有辦法完成了？</w:t>
      </w:r>
    </w:p>
    <w:p w14:paraId="2E6921E4"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黃課長品祥：原則上是7月份就會下去做。</w:t>
      </w:r>
    </w:p>
    <w:p w14:paraId="124606EA"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廖代表庭輝：好的，那就拜託一下，謝謝課長。</w:t>
      </w:r>
    </w:p>
    <w:p w14:paraId="238405BE" w14:textId="77777777" w:rsidR="00202CA2"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黃課長品祥：謝謝代表。</w:t>
      </w:r>
    </w:p>
    <w:p w14:paraId="1ADD0F7C" w14:textId="77777777" w:rsidR="000A45B6" w:rsidRPr="000A45B6" w:rsidRDefault="000A45B6" w:rsidP="00CC3208">
      <w:pPr>
        <w:spacing w:line="600" w:lineRule="exact"/>
        <w:ind w:leftChars="270" w:left="2568" w:hangingChars="600" w:hanging="1920"/>
        <w:jc w:val="both"/>
        <w:outlineLvl w:val="0"/>
        <w:rPr>
          <w:rFonts w:ascii="標楷體" w:eastAsia="標楷體" w:hAnsi="標楷體"/>
          <w:sz w:val="32"/>
          <w:szCs w:val="32"/>
        </w:rPr>
      </w:pPr>
      <w:r w:rsidRPr="000A45B6">
        <w:rPr>
          <w:rFonts w:ascii="標楷體" w:eastAsia="標楷體" w:hAnsi="標楷體" w:hint="eastAsia"/>
          <w:sz w:val="32"/>
          <w:szCs w:val="32"/>
        </w:rPr>
        <w:t>林主席俊甫：好，課長請回座，感謝廖庭輝代表的一個建言，就是廣興路那個轉彎處的確是很危險，我也常從那邊經過，車子有時候常常會掉進水溝裡面，請課長這邊是不是能夠儘速來處理，假如說經費那麼缺乏的話，是不是能夠先簽上來請鎮長這邊做一個裁示，</w:t>
      </w:r>
      <w:r w:rsidRPr="000A45B6">
        <w:rPr>
          <w:rFonts w:ascii="標楷體" w:eastAsia="標楷體" w:hAnsi="標楷體" w:hint="eastAsia"/>
          <w:sz w:val="32"/>
          <w:szCs w:val="32"/>
        </w:rPr>
        <w:lastRenderedPageBreak/>
        <w:t>廖庭輝代表還有講到他振安路的問題，他有優先順序，沒關係</w:t>
      </w:r>
      <w:r w:rsidR="00436194">
        <w:rPr>
          <w:rFonts w:ascii="標楷體" w:eastAsia="標楷體" w:hAnsi="標楷體" w:hint="eastAsia"/>
          <w:sz w:val="32"/>
          <w:szCs w:val="32"/>
        </w:rPr>
        <w:t>!</w:t>
      </w:r>
      <w:r w:rsidRPr="000A45B6">
        <w:rPr>
          <w:rFonts w:ascii="標楷體" w:eastAsia="標楷體" w:hAnsi="標楷體" w:hint="eastAsia"/>
          <w:sz w:val="32"/>
          <w:szCs w:val="32"/>
        </w:rPr>
        <w:t>這個程序私底下再請教，看我們課長要怎樣辦理比較妥當，其實這個都是可以去協調的，代表所建言的</w:t>
      </w:r>
      <w:r w:rsidR="00B06DBA">
        <w:rPr>
          <w:rFonts w:ascii="標楷體" w:eastAsia="標楷體" w:hAnsi="標楷體" w:hint="eastAsia"/>
          <w:sz w:val="32"/>
          <w:szCs w:val="32"/>
        </w:rPr>
        <w:t>，</w:t>
      </w:r>
      <w:r w:rsidRPr="000A45B6">
        <w:rPr>
          <w:rFonts w:ascii="標楷體" w:eastAsia="標楷體" w:hAnsi="標楷體" w:hint="eastAsia"/>
          <w:sz w:val="32"/>
          <w:szCs w:val="32"/>
        </w:rPr>
        <w:t>都是為了</w:t>
      </w:r>
      <w:r w:rsidR="00B85685">
        <w:rPr>
          <w:rFonts w:ascii="標楷體" w:eastAsia="標楷體" w:hAnsi="標楷體" w:hint="eastAsia"/>
          <w:sz w:val="32"/>
          <w:szCs w:val="32"/>
        </w:rPr>
        <w:t>我們的</w:t>
      </w:r>
      <w:r w:rsidRPr="000A45B6">
        <w:rPr>
          <w:rFonts w:ascii="標楷體" w:eastAsia="標楷體" w:hAnsi="標楷體" w:hint="eastAsia"/>
          <w:sz w:val="32"/>
          <w:szCs w:val="32"/>
        </w:rPr>
        <w:t>鎮民，也請課長這邊盡量來配合代表的建言，請問各位代表對工務課報告還有其他意見嗎？這一段時間也非常感謝我們西螺鎮長廖秋萍鎮長，對我們代表所建言的都能夠一一的來落實，真的是有在做事情的鎮長，所以在這裡也要給她鼓勵一下，我們工務課課長也很辛苦，每天都要應付這些鎮民，他也是不厭其煩的</w:t>
      </w:r>
      <w:r w:rsidR="004C7AD2">
        <w:rPr>
          <w:rFonts w:ascii="標楷體" w:eastAsia="標楷體" w:hAnsi="標楷體" w:hint="eastAsia"/>
          <w:sz w:val="32"/>
          <w:szCs w:val="32"/>
        </w:rPr>
        <w:t>，</w:t>
      </w:r>
      <w:r w:rsidRPr="000A45B6">
        <w:rPr>
          <w:rFonts w:ascii="標楷體" w:eastAsia="標楷體" w:hAnsi="標楷體" w:hint="eastAsia"/>
          <w:sz w:val="32"/>
          <w:szCs w:val="32"/>
        </w:rPr>
        <w:t>來把我們</w:t>
      </w:r>
      <w:r w:rsidR="00B32C23">
        <w:rPr>
          <w:rFonts w:ascii="標楷體" w:eastAsia="標楷體" w:hAnsi="標楷體" w:hint="eastAsia"/>
          <w:sz w:val="32"/>
          <w:szCs w:val="32"/>
        </w:rPr>
        <w:t>請託</w:t>
      </w:r>
      <w:r w:rsidRPr="000A45B6">
        <w:rPr>
          <w:rFonts w:ascii="標楷體" w:eastAsia="標楷體" w:hAnsi="標楷體" w:hint="eastAsia"/>
          <w:sz w:val="32"/>
          <w:szCs w:val="32"/>
        </w:rPr>
        <w:t>的事件一一的完成，在這裡也很感謝我們工務課長，好，請問各代表還有其他意見嗎？如果沒有，我們今天開會就開到這裡。</w:t>
      </w:r>
    </w:p>
    <w:p w14:paraId="2DA7CA23" w14:textId="77777777" w:rsidR="002974A6" w:rsidRPr="002974A6" w:rsidRDefault="002974A6" w:rsidP="00CC3208">
      <w:pPr>
        <w:widowControl/>
        <w:adjustRightInd w:val="0"/>
        <w:snapToGrid w:val="0"/>
        <w:spacing w:line="600" w:lineRule="exact"/>
        <w:ind w:left="320" w:hangingChars="100" w:hanging="32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483" w:name="_Toc165623134"/>
      <w:r w:rsidRPr="002974A6">
        <w:rPr>
          <w:rFonts w:ascii="標楷體" w:eastAsia="標楷體" w:hAnsi="標楷體" w:cs="Arial Unicode MS" w:hint="eastAsia"/>
          <w:kern w:val="0"/>
          <w:sz w:val="32"/>
          <w:szCs w:val="32"/>
        </w:rPr>
        <w:lastRenderedPageBreak/>
        <w:t>伍、農經課工作報告：</w:t>
      </w:r>
      <w:bookmarkEnd w:id="483"/>
    </w:p>
    <w:p w14:paraId="19025C23"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484" w:name="_Toc149042045"/>
      <w:bookmarkStart w:id="485" w:name="_Toc165623135"/>
      <w:r w:rsidRPr="002974A6">
        <w:rPr>
          <w:rFonts w:ascii="標楷體" w:eastAsia="標楷體" w:hAnsi="標楷體" w:cs="Arial Unicode MS" w:hint="eastAsia"/>
          <w:kern w:val="0"/>
          <w:sz w:val="32"/>
          <w:szCs w:val="32"/>
        </w:rPr>
        <w:t>一、農業、林業、畜產：</w:t>
      </w:r>
      <w:bookmarkEnd w:id="484"/>
      <w:bookmarkEnd w:id="485"/>
    </w:p>
    <w:p w14:paraId="0A955FC5"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86" w:name="_Toc149042046"/>
      <w:bookmarkStart w:id="487" w:name="_Toc165623136"/>
      <w:r w:rsidRPr="002974A6">
        <w:rPr>
          <w:rFonts w:ascii="標楷體" w:eastAsia="標楷體" w:hAnsi="標楷體" w:cs="Arial Unicode MS" w:hint="eastAsia"/>
          <w:kern w:val="0"/>
          <w:sz w:val="32"/>
          <w:szCs w:val="32"/>
        </w:rPr>
        <w:t>1.辦理113年第1期作「綠色環境給付計畫」轉(契)作、生產環境維護及自行復耕計4,129戶，面積1956.8092公頃。</w:t>
      </w:r>
      <w:bookmarkEnd w:id="486"/>
      <w:bookmarkEnd w:id="487"/>
    </w:p>
    <w:p w14:paraId="1F87ACC2"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88" w:name="_Toc149042047"/>
      <w:bookmarkStart w:id="489" w:name="_Toc165623137"/>
      <w:r w:rsidRPr="002974A6">
        <w:rPr>
          <w:rFonts w:ascii="標楷體" w:eastAsia="標楷體" w:hAnsi="標楷體" w:cs="Arial Unicode MS" w:hint="eastAsia"/>
          <w:kern w:val="0"/>
          <w:sz w:val="32"/>
          <w:szCs w:val="32"/>
        </w:rPr>
        <w:t>2.112年9月12日~113年4月12日辦理核發農業用地作農業使用證明書計113件。</w:t>
      </w:r>
      <w:bookmarkEnd w:id="488"/>
      <w:bookmarkEnd w:id="489"/>
    </w:p>
    <w:p w14:paraId="32FB5E0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90" w:name="_Toc149042048"/>
      <w:bookmarkStart w:id="491" w:name="_Toc165623138"/>
      <w:r w:rsidRPr="002974A6">
        <w:rPr>
          <w:rFonts w:ascii="標楷體" w:eastAsia="標楷體" w:hAnsi="標楷體" w:cs="Arial Unicode MS" w:hint="eastAsia"/>
          <w:kern w:val="0"/>
          <w:sz w:val="32"/>
          <w:szCs w:val="32"/>
        </w:rPr>
        <w:t>3.112年10月1日~113年4月30日辦理核換發農機使用證暨農機用油免稅憑單計134件。</w:t>
      </w:r>
      <w:bookmarkEnd w:id="490"/>
      <w:bookmarkEnd w:id="491"/>
    </w:p>
    <w:p w14:paraId="7053EED0"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92" w:name="_Toc149042049"/>
      <w:bookmarkStart w:id="493" w:name="_Toc165623139"/>
      <w:r w:rsidRPr="002974A6">
        <w:rPr>
          <w:rFonts w:ascii="標楷體" w:eastAsia="標楷體" w:hAnsi="標楷體" w:cs="Arial Unicode MS" w:hint="eastAsia"/>
          <w:kern w:val="0"/>
          <w:sz w:val="32"/>
          <w:szCs w:val="32"/>
        </w:rPr>
        <w:t>4.辦理動物正確用藥、畜禽體藥物殘留、死廢畜流向抽查計43件。</w:t>
      </w:r>
      <w:bookmarkEnd w:id="492"/>
      <w:bookmarkEnd w:id="493"/>
    </w:p>
    <w:p w14:paraId="5EFD967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94" w:name="_Toc149042050"/>
      <w:bookmarkStart w:id="495" w:name="_Toc165623140"/>
      <w:r w:rsidRPr="002974A6">
        <w:rPr>
          <w:rFonts w:ascii="標楷體" w:eastAsia="標楷體" w:hAnsi="標楷體" w:cs="Arial Unicode MS" w:hint="eastAsia"/>
          <w:kern w:val="0"/>
          <w:sz w:val="32"/>
          <w:szCs w:val="32"/>
        </w:rPr>
        <w:t>5.農業設施(太陽能)租金收入，西螺大農倉(112年10月~113年4月)，計收63,490元；果菜公司(112年10月~113年4月)，計收684,507元。</w:t>
      </w:r>
      <w:bookmarkEnd w:id="494"/>
      <w:bookmarkEnd w:id="495"/>
    </w:p>
    <w:p w14:paraId="4181A167"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496" w:name="_Toc149042053"/>
      <w:bookmarkStart w:id="497" w:name="_Toc165623141"/>
      <w:r w:rsidRPr="002974A6">
        <w:rPr>
          <w:rFonts w:ascii="標楷體" w:eastAsia="標楷體" w:hAnsi="標楷體" w:cs="Arial Unicode MS" w:hint="eastAsia"/>
          <w:kern w:val="0"/>
          <w:sz w:val="32"/>
          <w:szCs w:val="32"/>
        </w:rPr>
        <w:t>二、市場管理：</w:t>
      </w:r>
      <w:bookmarkEnd w:id="496"/>
      <w:bookmarkEnd w:id="497"/>
    </w:p>
    <w:p w14:paraId="2519CE47"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498" w:name="_Toc149042054"/>
      <w:bookmarkStart w:id="499" w:name="_Toc165623142"/>
      <w:r w:rsidRPr="002974A6">
        <w:rPr>
          <w:rFonts w:ascii="標楷體" w:eastAsia="標楷體" w:hAnsi="標楷體" w:cs="Arial Unicode MS" w:hint="eastAsia"/>
          <w:kern w:val="0"/>
          <w:sz w:val="32"/>
          <w:szCs w:val="32"/>
        </w:rPr>
        <w:t>1.辦理中央市場及東市場定期消防設備檢查保養及修護。</w:t>
      </w:r>
      <w:bookmarkEnd w:id="498"/>
      <w:bookmarkEnd w:id="499"/>
    </w:p>
    <w:p w14:paraId="6A0B35C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00" w:name="_Toc149042055"/>
      <w:bookmarkStart w:id="501" w:name="_Toc165623143"/>
      <w:r w:rsidRPr="002974A6">
        <w:rPr>
          <w:rFonts w:ascii="標楷體" w:eastAsia="標楷體" w:hAnsi="標楷體" w:cs="Arial Unicode MS" w:hint="eastAsia"/>
          <w:kern w:val="0"/>
          <w:sz w:val="32"/>
          <w:szCs w:val="32"/>
        </w:rPr>
        <w:t>2.辦理中央市場內、外店鋪基地租金征收109件。</w:t>
      </w:r>
      <w:bookmarkEnd w:id="500"/>
      <w:bookmarkEnd w:id="501"/>
    </w:p>
    <w:p w14:paraId="4B1C32F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02" w:name="_Toc149042056"/>
      <w:bookmarkStart w:id="503" w:name="_Toc165623144"/>
      <w:r w:rsidRPr="002974A6">
        <w:rPr>
          <w:rFonts w:ascii="標楷體" w:eastAsia="標楷體" w:hAnsi="標楷體" w:cs="Arial Unicode MS" w:hint="eastAsia"/>
          <w:kern w:val="0"/>
          <w:sz w:val="32"/>
          <w:szCs w:val="32"/>
        </w:rPr>
        <w:t>3.辦理中央市場攤(鋪)位使用費及清潔費征收：5件。</w:t>
      </w:r>
      <w:bookmarkEnd w:id="502"/>
      <w:bookmarkEnd w:id="503"/>
    </w:p>
    <w:p w14:paraId="13DD3097" w14:textId="77777777" w:rsid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04" w:name="_Toc149042057"/>
      <w:bookmarkStart w:id="505" w:name="_Toc165623145"/>
      <w:r w:rsidRPr="002974A6">
        <w:rPr>
          <w:rFonts w:ascii="標楷體" w:eastAsia="標楷體" w:hAnsi="標楷體" w:cs="Arial Unicode MS" w:hint="eastAsia"/>
          <w:kern w:val="0"/>
          <w:sz w:val="32"/>
          <w:szCs w:val="32"/>
        </w:rPr>
        <w:t>4.辦理東市場店舖使用費及清潔費征收：15件。</w:t>
      </w:r>
      <w:bookmarkEnd w:id="504"/>
      <w:bookmarkEnd w:id="505"/>
    </w:p>
    <w:p w14:paraId="7F3E99F8" w14:textId="77777777" w:rsidR="005E773B" w:rsidRPr="002974A6" w:rsidRDefault="005E773B" w:rsidP="00CC3208">
      <w:pPr>
        <w:widowControl/>
        <w:adjustRightInd w:val="0"/>
        <w:snapToGrid w:val="0"/>
        <w:spacing w:line="600" w:lineRule="exact"/>
        <w:ind w:leftChars="400" w:left="1280" w:hangingChars="100" w:hanging="320"/>
        <w:jc w:val="both"/>
        <w:outlineLvl w:val="2"/>
        <w:rPr>
          <w:rFonts w:ascii="標楷體" w:eastAsia="標楷體" w:hAnsi="標楷體" w:cs="Arial Unicode MS"/>
          <w:kern w:val="0"/>
          <w:sz w:val="32"/>
          <w:szCs w:val="32"/>
        </w:rPr>
      </w:pPr>
    </w:p>
    <w:p w14:paraId="279DBD11" w14:textId="77777777" w:rsidR="009D03D4" w:rsidRDefault="009D03D4" w:rsidP="00CC3208">
      <w:pPr>
        <w:spacing w:line="600" w:lineRule="exact"/>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w:t>
      </w:r>
      <w:r w:rsidR="00D934AF">
        <w:rPr>
          <w:rFonts w:ascii="標楷體" w:eastAsia="標楷體" w:hAnsi="標楷體"/>
          <w:sz w:val="32"/>
          <w:szCs w:val="32"/>
        </w:rPr>
        <w:t>3</w:t>
      </w:r>
    </w:p>
    <w:p w14:paraId="696AEF18" w14:textId="77777777" w:rsidR="00A24F74"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林主席俊甫：好，課長請回座，針對農經課的報告，請問各位代表有沒有不詳細的或是要詢問的地方，我想請問課長，我看到妳這個計收的部分，一個63,490元、一個684,507元，那它這個是總發電的7%嗎？</w:t>
      </w:r>
    </w:p>
    <w:p w14:paraId="46635538"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lastRenderedPageBreak/>
        <w:t>陳課長淑燕：不是？</w:t>
      </w:r>
    </w:p>
    <w:p w14:paraId="6BC91597"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林主席俊甫：那請農經課課長報告一下。</w:t>
      </w:r>
    </w:p>
    <w:p w14:paraId="1C4E304D"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報告主席，這個租金收入的部分是依照我們太陽能當初跟廠商中租迪和公司他們是依契約容量，這個費用是由他們賣給台電的總收入裡面，7.3%做為我們的收入，因為我們從103年到目前為止這個是屬於冬季收費的收入的部分，相對它費用會比較少一點，因為您看到的這是10月到113年4月是屬於冬季的部分，以上。</w:t>
      </w:r>
    </w:p>
    <w:p w14:paraId="7E9FC9EB"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林主席俊甫：好，請回座，那就是他賣給台電的總數的7.3%才對，好，請問各位代表對農經課報告還有其他的意見嗎？好，我們9號代表許盈盈代表。</w:t>
      </w:r>
    </w:p>
    <w:p w14:paraId="5312354E"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許代表盈盈：課長不好意思請問一下，剛好我有看到遊客中心的3D圖，我想請問一下遊客中心是不是由我們中央來補助，是由誰爭取的？</w:t>
      </w:r>
    </w:p>
    <w:p w14:paraId="7C93D1C4"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陳課長淑燕：公所。</w:t>
      </w:r>
    </w:p>
    <w:p w14:paraId="4DE343A3"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許代表盈盈：公所？公所向誰申請？</w:t>
      </w:r>
    </w:p>
    <w:p w14:paraId="22A6B2BC"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陳課長淑燕：這是由本所依據觀光署的環境營造計畫的補助要點，我們去提報給交通部觀光署。</w:t>
      </w:r>
    </w:p>
    <w:p w14:paraId="7023AD10"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許代表盈盈：那交通部觀光署是誰幫你們去爭取的？</w:t>
      </w:r>
    </w:p>
    <w:p w14:paraId="23B325B1"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陳課長淑燕：交通觀光署。</w:t>
      </w:r>
    </w:p>
    <w:p w14:paraId="2AB9B9EA"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許代表盈盈：一定有人去幫你們接洽交通觀光署，是誰幫你們接洽的？很難嗎？</w:t>
      </w:r>
    </w:p>
    <w:p w14:paraId="321E0BD8"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陳課長淑燕：原則就是</w:t>
      </w:r>
      <w:r w:rsidR="00AC1CC6">
        <w:rPr>
          <w:rFonts w:ascii="標楷體" w:eastAsia="標楷體" w:hAnsi="標楷體"/>
          <w:sz w:val="32"/>
          <w:szCs w:val="32"/>
        </w:rPr>
        <w:t>…</w:t>
      </w:r>
      <w:r w:rsidRPr="00312A4D">
        <w:rPr>
          <w:rFonts w:ascii="標楷體" w:eastAsia="標楷體" w:hAnsi="標楷體" w:hint="eastAsia"/>
          <w:sz w:val="32"/>
          <w:szCs w:val="32"/>
        </w:rPr>
        <w:t>。</w:t>
      </w:r>
    </w:p>
    <w:p w14:paraId="45B91C09"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lastRenderedPageBreak/>
        <w:t>許代表盈盈：妳拜託誰？應該是說妳拜託誰？</w:t>
      </w:r>
    </w:p>
    <w:p w14:paraId="69755272"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陳課長淑燕：原則上我們是有委員幫忙。</w:t>
      </w:r>
    </w:p>
    <w:p w14:paraId="54E8BCB3"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許代表盈盈：哪位委員？</w:t>
      </w:r>
    </w:p>
    <w:p w14:paraId="7F9BFE55"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陳課長淑燕：原則上是劉建國委員，應該是說劉建國委員辦公室主任、周副主任，在112年4月有協助公所邀請部裡中央觀光署的主管機關的科長，到現場會勘，有這樣前期的一個協助。</w:t>
      </w:r>
    </w:p>
    <w:p w14:paraId="1E7904E2"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許代表盈盈：好，所以前期就是由劉建國委員爭取，這麼簡單的問題，回答我這麼久，再來我要問</w:t>
      </w:r>
      <w:r w:rsidR="006D1B3D">
        <w:rPr>
          <w:rFonts w:ascii="標楷體" w:eastAsia="標楷體" w:hAnsi="標楷體" w:hint="eastAsia"/>
          <w:sz w:val="32"/>
          <w:szCs w:val="32"/>
        </w:rPr>
        <w:t>既然</w:t>
      </w:r>
      <w:r w:rsidRPr="00312A4D">
        <w:rPr>
          <w:rFonts w:ascii="標楷體" w:eastAsia="標楷體" w:hAnsi="標楷體" w:hint="eastAsia"/>
          <w:sz w:val="32"/>
          <w:szCs w:val="32"/>
        </w:rPr>
        <w:t>由劉建國委員爭取，為什麼在電視上面看到</w:t>
      </w:r>
      <w:r w:rsidR="006F7275">
        <w:rPr>
          <w:rFonts w:ascii="標楷體" w:eastAsia="標楷體" w:hAnsi="標楷體" w:hint="eastAsia"/>
          <w:sz w:val="32"/>
          <w:szCs w:val="32"/>
        </w:rPr>
        <w:t>的</w:t>
      </w:r>
      <w:r w:rsidRPr="00312A4D">
        <w:rPr>
          <w:rFonts w:ascii="標楷體" w:eastAsia="標楷體" w:hAnsi="標楷體" w:hint="eastAsia"/>
          <w:sz w:val="32"/>
          <w:szCs w:val="32"/>
        </w:rPr>
        <w:t>是某委員去爭取這一件案件，某委員知道我們的遊客中心要蓋在哪裡嗎？妳有送給他看過嗎？</w:t>
      </w:r>
    </w:p>
    <w:p w14:paraId="23BD0B46"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陳課長淑燕：這個部分在沒有核定下來之前，所有的資料是不會公開的。</w:t>
      </w:r>
    </w:p>
    <w:p w14:paraId="2666469C"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那為什麼某委員會說西螺遊客中心是由誰來爭取？這你們應該不知道，沒關係!這是他說的，我只是要瞭解為什麼我們向中央爭取這些經費，比如說有3億多元要撥下來，那是不是撥下來全部的錢它不會挹注在西螺鎮公所，它一定是將全部的錢先撥到縣政府，然後再由縣政府撥下來對不對？</w:t>
      </w:r>
    </w:p>
    <w:p w14:paraId="3CAFA1C5"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陳課長淑燕：因為它是屬於中央的案子，它是一個補助要點的案子，一般依照地方自治法，對，這案</w:t>
      </w:r>
      <w:r w:rsidR="00277888" w:rsidRPr="00312A4D">
        <w:rPr>
          <w:rFonts w:ascii="標楷體" w:eastAsia="標楷體" w:hAnsi="標楷體" w:hint="eastAsia"/>
          <w:sz w:val="32"/>
          <w:szCs w:val="32"/>
        </w:rPr>
        <w:t>會</w:t>
      </w:r>
      <w:r w:rsidRPr="00312A4D">
        <w:rPr>
          <w:rFonts w:ascii="標楷體" w:eastAsia="標楷體" w:hAnsi="標楷體" w:hint="eastAsia"/>
          <w:sz w:val="32"/>
          <w:szCs w:val="32"/>
        </w:rPr>
        <w:t>先撥款到縣政府，但是我必須再回去瞭解一下，它的補助要點，因為每個補助要點它的撥款程序，我還是要再去瞭</w:t>
      </w:r>
      <w:r w:rsidRPr="00312A4D">
        <w:rPr>
          <w:rFonts w:ascii="標楷體" w:eastAsia="標楷體" w:hAnsi="標楷體" w:hint="eastAsia"/>
          <w:sz w:val="32"/>
          <w:szCs w:val="32"/>
        </w:rPr>
        <w:lastRenderedPageBreak/>
        <w:t>解一下它的補助、帳戶的部分，原則上是這樣。</w:t>
      </w:r>
    </w:p>
    <w:p w14:paraId="38DDC6E7"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許代表盈盈：我的意思是說，我們向中央爭取的款項，它補助是先經過縣政府，然後再撥給西螺鎮公所，不是直接</w:t>
      </w:r>
      <w:r w:rsidR="00997CF1">
        <w:rPr>
          <w:rFonts w:ascii="標楷體" w:eastAsia="標楷體" w:hAnsi="標楷體" w:hint="eastAsia"/>
          <w:sz w:val="32"/>
          <w:szCs w:val="32"/>
        </w:rPr>
        <w:t>將</w:t>
      </w:r>
      <w:r w:rsidRPr="00312A4D">
        <w:rPr>
          <w:rFonts w:ascii="標楷體" w:eastAsia="標楷體" w:hAnsi="標楷體" w:hint="eastAsia"/>
          <w:sz w:val="32"/>
          <w:szCs w:val="32"/>
        </w:rPr>
        <w:t>這3億多元直接撥到我們西螺鎮公所對不對？</w:t>
      </w:r>
    </w:p>
    <w:p w14:paraId="2F245892"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陳課長淑燕：對。</w:t>
      </w:r>
    </w:p>
    <w:p w14:paraId="2066ABE9"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許代表盈盈：對？好，那就是對，所以這只是先經過雲林縣政府，所以拜託我們各位代表要記得，我們的遊客中心是由劉建國委員爭取的，只是它經過縣政府，所以不是縣政府的官員</w:t>
      </w:r>
      <w:r w:rsidR="00F5337B">
        <w:rPr>
          <w:rFonts w:ascii="標楷體" w:eastAsia="標楷體" w:hAnsi="標楷體" w:hint="eastAsia"/>
          <w:sz w:val="32"/>
          <w:szCs w:val="32"/>
        </w:rPr>
        <w:t>或是</w:t>
      </w:r>
      <w:r w:rsidRPr="00312A4D">
        <w:rPr>
          <w:rFonts w:ascii="標楷體" w:eastAsia="標楷體" w:hAnsi="標楷體" w:hint="eastAsia"/>
          <w:sz w:val="32"/>
          <w:szCs w:val="32"/>
        </w:rPr>
        <w:t>縣政府某委員去爭取的，感謝大家。</w:t>
      </w:r>
    </w:p>
    <w:p w14:paraId="1DDDDF71"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陳課長淑燕：謝謝代表。</w:t>
      </w:r>
    </w:p>
    <w:p w14:paraId="63D1A4B3"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林主席俊甫：好，課長請回座，感謝9號代表許盈盈的關心，以後這個爭取的案件是透過誰爭取的，也請副本給我們，這樣才有個依據，要不然說是他的</w:t>
      </w:r>
      <w:r w:rsidR="00B53592">
        <w:rPr>
          <w:rFonts w:ascii="標楷體" w:eastAsia="標楷體" w:hAnsi="標楷體" w:hint="eastAsia"/>
          <w:sz w:val="32"/>
          <w:szCs w:val="32"/>
        </w:rPr>
        <w:t>，</w:t>
      </w:r>
      <w:r w:rsidRPr="00312A4D">
        <w:rPr>
          <w:rFonts w:ascii="標楷體" w:eastAsia="標楷體" w:hAnsi="標楷體" w:hint="eastAsia"/>
          <w:sz w:val="32"/>
          <w:szCs w:val="32"/>
        </w:rPr>
        <w:t>也不知道是誰的，好，9號許盈盈代表。</w:t>
      </w:r>
    </w:p>
    <w:p w14:paraId="7CA85F22"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許代表盈盈：報告主席，我們只是要知道，因為我們從看電視看到的，也不一定是真的，所以各位代表你們現在要知道，電視說的不一定真的。</w:t>
      </w:r>
    </w:p>
    <w:p w14:paraId="6256A212"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林主席俊甫：是，所以還是以公文為主，我們這樣猜也不知道是誰爭取的，就以公文為主，請問各位代表對農經課報告有其他的意見嗎？好，我們王頤翎代表。</w:t>
      </w:r>
    </w:p>
    <w:p w14:paraId="30947D28" w14:textId="77777777" w:rsidR="00761373" w:rsidRPr="005E773B" w:rsidRDefault="00312A4D" w:rsidP="00CC3208">
      <w:pPr>
        <w:spacing w:line="60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王代表頤翎：主席、鎮長還有我們一級主管大家早，我想問一下就是關於我們對面警察局已經快</w:t>
      </w:r>
      <w:r w:rsidR="00CC1751">
        <w:rPr>
          <w:rFonts w:ascii="標楷體" w:eastAsia="標楷體" w:hAnsi="標楷體" w:hint="eastAsia"/>
          <w:sz w:val="32"/>
          <w:szCs w:val="32"/>
        </w:rPr>
        <w:t>完工</w:t>
      </w:r>
      <w:r w:rsidRPr="00312A4D">
        <w:rPr>
          <w:rFonts w:ascii="標楷體" w:eastAsia="標楷體" w:hAnsi="標楷體" w:hint="eastAsia"/>
          <w:sz w:val="32"/>
          <w:szCs w:val="32"/>
        </w:rPr>
        <w:t>了，那我們的道之驛有什麼打算嗎？</w:t>
      </w:r>
    </w:p>
    <w:p w14:paraId="4B924198"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lastRenderedPageBreak/>
        <w:t>林主席俊甫：好，請農經課。</w:t>
      </w:r>
    </w:p>
    <w:p w14:paraId="44EB4ACC"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陳課長淑燕：首先回覆代表，目前雲林縣警察局西螺分局、西螺派出所，是由雲林縣縣政府協助先行借用到年底，所以目前還是由西螺派出所借用。</w:t>
      </w:r>
    </w:p>
    <w:p w14:paraId="11A14124"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王代表頤翎：沒錯，那如果它移過來這邊之後，我們後續的處理有什麼計畫嗎？我們道之驛那邊？</w:t>
      </w:r>
    </w:p>
    <w:p w14:paraId="724CAB10"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原則上這部分要看是不是由雲林縣政府繼續借用，因為從道之驛成立之後，一直都是由雲林縣政府農業處農銷科作為雲林縣農產品物產中心，所以後續是不是雲林縣政府農業處繼續借用，這個部分還是要等待雲林縣政府農業處那邊的函文。</w:t>
      </w:r>
    </w:p>
    <w:p w14:paraId="024B6C5E"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王代表頤翎：我是建議不要等到</w:t>
      </w:r>
      <w:r w:rsidR="00474DB2" w:rsidRPr="00312A4D">
        <w:rPr>
          <w:rFonts w:ascii="標楷體" w:eastAsia="標楷體" w:hAnsi="標楷體" w:hint="eastAsia"/>
          <w:sz w:val="32"/>
          <w:szCs w:val="32"/>
        </w:rPr>
        <w:t>借用</w:t>
      </w:r>
      <w:r w:rsidRPr="00312A4D">
        <w:rPr>
          <w:rFonts w:ascii="標楷體" w:eastAsia="標楷體" w:hAnsi="標楷體" w:hint="eastAsia"/>
          <w:sz w:val="32"/>
          <w:szCs w:val="32"/>
        </w:rPr>
        <w:t>時間期滿之後，才去做後續的規劃，應該是說在</w:t>
      </w:r>
      <w:r w:rsidR="00474DB2" w:rsidRPr="00312A4D">
        <w:rPr>
          <w:rFonts w:ascii="標楷體" w:eastAsia="標楷體" w:hAnsi="標楷體" w:hint="eastAsia"/>
          <w:sz w:val="32"/>
          <w:szCs w:val="32"/>
        </w:rPr>
        <w:t>半年</w:t>
      </w:r>
      <w:r w:rsidRPr="00312A4D">
        <w:rPr>
          <w:rFonts w:ascii="標楷體" w:eastAsia="標楷體" w:hAnsi="標楷體" w:hint="eastAsia"/>
          <w:sz w:val="32"/>
          <w:szCs w:val="32"/>
        </w:rPr>
        <w:t>前就可以開始詢問他們是否續租借，如果他們期滿不再租借了，後續我們再那邊的使用上，才更有發揮的空間。</w:t>
      </w:r>
    </w:p>
    <w:p w14:paraId="228906D3"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陳課長淑燕：好的。</w:t>
      </w:r>
    </w:p>
    <w:p w14:paraId="7DD79ABA" w14:textId="77777777" w:rsidR="00761373"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王代表頤翎：謝謝。</w:t>
      </w:r>
    </w:p>
    <w:p w14:paraId="5357CCC0" w14:textId="77777777" w:rsidR="00312A4D" w:rsidRPr="005E773B" w:rsidRDefault="00312A4D" w:rsidP="00CC3208">
      <w:pPr>
        <w:spacing w:line="580" w:lineRule="exact"/>
        <w:ind w:leftChars="270" w:left="2568" w:hangingChars="600" w:hanging="1920"/>
        <w:jc w:val="both"/>
        <w:rPr>
          <w:rFonts w:ascii="標楷體" w:eastAsia="標楷體" w:hAnsi="標楷體"/>
          <w:sz w:val="32"/>
          <w:szCs w:val="32"/>
        </w:rPr>
      </w:pPr>
      <w:r w:rsidRPr="00312A4D">
        <w:rPr>
          <w:rFonts w:ascii="標楷體" w:eastAsia="標楷體" w:hAnsi="標楷體" w:hint="eastAsia"/>
          <w:sz w:val="32"/>
          <w:szCs w:val="32"/>
        </w:rPr>
        <w:t>林主席俊甫：好，感謝王頤翎代表的建議，其實道之驛的地上物跟土地都是屬於西螺鎮公所，我想西螺鎮公所這邊也要有因應的一個措施，事先做一個準備，我想應該拿回來自己經營比較好，我們可以發揮西螺在地的一些精神，還有一些元素能夠容納在這個道之驛裡面，也可以來幫我們推銷在地的農產品，好，請問各位代表對農經課還有其他意見嗎？如果沒有我們就下個單位。</w:t>
      </w:r>
    </w:p>
    <w:p w14:paraId="6A56D344" w14:textId="77777777" w:rsidR="002974A6" w:rsidRPr="002974A6" w:rsidRDefault="002974A6" w:rsidP="00CC3208">
      <w:pPr>
        <w:spacing w:line="600" w:lineRule="exact"/>
        <w:ind w:left="1920" w:hangingChars="600" w:hanging="1920"/>
        <w:jc w:val="both"/>
        <w:rPr>
          <w:rFonts w:ascii="標楷體" w:eastAsia="標楷體" w:hAnsi="標楷體" w:cs="Arial Unicode MS"/>
          <w:kern w:val="0"/>
          <w:sz w:val="32"/>
          <w:szCs w:val="32"/>
        </w:rPr>
      </w:pPr>
      <w:r w:rsidRPr="005E773B">
        <w:rPr>
          <w:rFonts w:ascii="標楷體" w:eastAsia="標楷體" w:hAnsi="標楷體"/>
          <w:sz w:val="32"/>
          <w:szCs w:val="32"/>
        </w:rPr>
        <w:br w:type="page"/>
      </w:r>
      <w:bookmarkStart w:id="506" w:name="_Toc165623146"/>
      <w:r w:rsidRPr="002974A6">
        <w:rPr>
          <w:rFonts w:ascii="標楷體" w:eastAsia="標楷體" w:hAnsi="標楷體" w:cs="Arial Unicode MS" w:hint="eastAsia"/>
          <w:kern w:val="0"/>
          <w:sz w:val="32"/>
          <w:szCs w:val="32"/>
        </w:rPr>
        <w:lastRenderedPageBreak/>
        <w:t>陸、社會課工作報告：</w:t>
      </w:r>
      <w:bookmarkEnd w:id="506"/>
    </w:p>
    <w:p w14:paraId="1FF3B8AA"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07" w:name="_Toc149042059"/>
      <w:bookmarkStart w:id="508" w:name="_Toc165623147"/>
      <w:r w:rsidRPr="002974A6">
        <w:rPr>
          <w:rFonts w:ascii="標楷體" w:eastAsia="標楷體" w:hAnsi="標楷體" w:cs="Arial Unicode MS" w:hint="eastAsia"/>
          <w:kern w:val="0"/>
          <w:sz w:val="32"/>
          <w:szCs w:val="32"/>
        </w:rPr>
        <w:t>一、身心障礙業務：</w:t>
      </w:r>
      <w:bookmarkEnd w:id="507"/>
      <w:bookmarkEnd w:id="508"/>
    </w:p>
    <w:p w14:paraId="640006E1"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09" w:name="_Toc165623148"/>
      <w:bookmarkStart w:id="510" w:name="_Toc149042064"/>
      <w:r w:rsidRPr="002974A6">
        <w:rPr>
          <w:rFonts w:ascii="標楷體" w:eastAsia="標楷體" w:hAnsi="標楷體" w:cs="Arial Unicode MS" w:hint="eastAsia"/>
          <w:kern w:val="0"/>
          <w:sz w:val="32"/>
          <w:szCs w:val="32"/>
        </w:rPr>
        <w:t>1.非低收入戶身心障礙者生活補助申請業務，至113年4月止符合人數計540件，計撥放新台幣2,734萬268元整。</w:t>
      </w:r>
      <w:bookmarkEnd w:id="509"/>
    </w:p>
    <w:p w14:paraId="7014DD9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1" w:name="_Toc165623149"/>
      <w:r w:rsidRPr="002974A6">
        <w:rPr>
          <w:rFonts w:ascii="標楷體" w:eastAsia="標楷體" w:hAnsi="標楷體" w:cs="Arial Unicode MS" w:hint="eastAsia"/>
          <w:kern w:val="0"/>
          <w:sz w:val="32"/>
          <w:szCs w:val="32"/>
        </w:rPr>
        <w:t>2.身心障礙者輔助器具補助申請業務。</w:t>
      </w:r>
      <w:bookmarkEnd w:id="511"/>
    </w:p>
    <w:p w14:paraId="6B870E9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2" w:name="_Toc165623150"/>
      <w:r w:rsidRPr="002974A6">
        <w:rPr>
          <w:rFonts w:ascii="標楷體" w:eastAsia="標楷體" w:hAnsi="標楷體" w:cs="Arial Unicode MS" w:hint="eastAsia"/>
          <w:kern w:val="0"/>
          <w:sz w:val="32"/>
          <w:szCs w:val="32"/>
        </w:rPr>
        <w:t>3.身心障礙者托育養護補助申請業務。</w:t>
      </w:r>
      <w:bookmarkEnd w:id="512"/>
    </w:p>
    <w:p w14:paraId="37471A4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3" w:name="_Toc165623151"/>
      <w:r w:rsidRPr="002974A6">
        <w:rPr>
          <w:rFonts w:ascii="標楷體" w:eastAsia="標楷體" w:hAnsi="標楷體" w:cs="Arial Unicode MS" w:hint="eastAsia"/>
          <w:kern w:val="0"/>
          <w:sz w:val="32"/>
          <w:szCs w:val="32"/>
        </w:rPr>
        <w:t>4.失能身心障礙者（含65歲以上失能老人、55歲以上失能原住民、50歲以上失智症患者及日常生活需他人協助的獨居老人與衰弱老人）長期照顧服務申請業務。</w:t>
      </w:r>
      <w:bookmarkEnd w:id="513"/>
    </w:p>
    <w:p w14:paraId="3DC91AB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4" w:name="_Toc165623152"/>
      <w:r w:rsidRPr="002974A6">
        <w:rPr>
          <w:rFonts w:ascii="標楷體" w:eastAsia="標楷體" w:hAnsi="標楷體" w:cs="Arial Unicode MS" w:hint="eastAsia"/>
          <w:kern w:val="0"/>
          <w:sz w:val="32"/>
          <w:szCs w:val="32"/>
        </w:rPr>
        <w:t>5.身心障礙者鑑定表申請、身心障礙指定期日、無須重鑑換證證明及停車識別證申請業務。</w:t>
      </w:r>
      <w:bookmarkEnd w:id="510"/>
      <w:bookmarkEnd w:id="514"/>
    </w:p>
    <w:p w14:paraId="6713E741"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15" w:name="_Toc149042065"/>
      <w:bookmarkStart w:id="516" w:name="_Toc165623153"/>
      <w:r w:rsidRPr="002974A6">
        <w:rPr>
          <w:rFonts w:ascii="標楷體" w:eastAsia="標楷體" w:hAnsi="標楷體" w:cs="Arial Unicode MS" w:hint="eastAsia"/>
          <w:kern w:val="0"/>
          <w:sz w:val="32"/>
          <w:szCs w:val="32"/>
        </w:rPr>
        <w:t>二、中低收入老人補助業務</w:t>
      </w:r>
      <w:bookmarkEnd w:id="515"/>
      <w:bookmarkEnd w:id="516"/>
    </w:p>
    <w:p w14:paraId="019B889A"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7" w:name="_Toc165623154"/>
      <w:bookmarkStart w:id="518" w:name="_Toc149042070"/>
      <w:r w:rsidRPr="002974A6">
        <w:rPr>
          <w:rFonts w:ascii="標楷體" w:eastAsia="標楷體" w:hAnsi="標楷體" w:cs="Arial Unicode MS" w:hint="eastAsia"/>
          <w:kern w:val="0"/>
          <w:sz w:val="32"/>
          <w:szCs w:val="32"/>
        </w:rPr>
        <w:t>1.中低收入老人生活津貼申請案件截自目前共計169件。</w:t>
      </w:r>
      <w:bookmarkEnd w:id="517"/>
    </w:p>
    <w:p w14:paraId="46D42335"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19" w:name="_Toc165623155"/>
      <w:r w:rsidRPr="002974A6">
        <w:rPr>
          <w:rFonts w:ascii="標楷體" w:eastAsia="標楷體" w:hAnsi="標楷體" w:cs="Arial Unicode MS" w:hint="eastAsia"/>
          <w:kern w:val="0"/>
          <w:sz w:val="32"/>
          <w:szCs w:val="32"/>
        </w:rPr>
        <w:t>2.中低收入戶老人特別照顧津貼申請業務。</w:t>
      </w:r>
      <w:bookmarkEnd w:id="519"/>
    </w:p>
    <w:p w14:paraId="535788F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0" w:name="_Toc165623156"/>
      <w:r w:rsidRPr="002974A6">
        <w:rPr>
          <w:rFonts w:ascii="標楷體" w:eastAsia="標楷體" w:hAnsi="標楷體" w:cs="Arial Unicode MS" w:hint="eastAsia"/>
          <w:kern w:val="0"/>
          <w:sz w:val="32"/>
          <w:szCs w:val="32"/>
        </w:rPr>
        <w:t>3.中低收入戶老人住宅修繕補助申請業務。</w:t>
      </w:r>
      <w:bookmarkEnd w:id="520"/>
    </w:p>
    <w:p w14:paraId="602F23F4"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1" w:name="_Toc165623157"/>
      <w:r w:rsidRPr="002974A6">
        <w:rPr>
          <w:rFonts w:ascii="標楷體" w:eastAsia="標楷體" w:hAnsi="標楷體" w:cs="Arial Unicode MS" w:hint="eastAsia"/>
          <w:kern w:val="0"/>
          <w:sz w:val="32"/>
          <w:szCs w:val="32"/>
        </w:rPr>
        <w:t>4.中、低收入戶老人假牙補助業務。</w:t>
      </w:r>
      <w:bookmarkEnd w:id="521"/>
    </w:p>
    <w:p w14:paraId="0B8343E0"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2" w:name="_Toc165623158"/>
      <w:r w:rsidRPr="002974A6">
        <w:rPr>
          <w:rFonts w:ascii="標楷體" w:eastAsia="標楷體" w:hAnsi="標楷體" w:cs="Arial Unicode MS" w:hint="eastAsia"/>
          <w:kern w:val="0"/>
          <w:sz w:val="32"/>
          <w:szCs w:val="32"/>
        </w:rPr>
        <w:t>5.失能老人照顧津貼補助業務。</w:t>
      </w:r>
      <w:bookmarkEnd w:id="518"/>
      <w:bookmarkEnd w:id="522"/>
    </w:p>
    <w:p w14:paraId="45CFA1FF"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23" w:name="_Toc149042071"/>
      <w:bookmarkStart w:id="524" w:name="_Toc165623159"/>
      <w:r w:rsidRPr="002974A6">
        <w:rPr>
          <w:rFonts w:ascii="標楷體" w:eastAsia="標楷體" w:hAnsi="標楷體" w:cs="Arial Unicode MS" w:hint="eastAsia"/>
          <w:kern w:val="0"/>
          <w:sz w:val="32"/>
          <w:szCs w:val="32"/>
        </w:rPr>
        <w:t>三、低收入戶業務：</w:t>
      </w:r>
      <w:bookmarkEnd w:id="523"/>
      <w:bookmarkEnd w:id="524"/>
    </w:p>
    <w:p w14:paraId="4986814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5" w:name="_Toc165623160"/>
      <w:r w:rsidRPr="002974A6">
        <w:rPr>
          <w:rFonts w:ascii="標楷體" w:eastAsia="標楷體" w:hAnsi="標楷體" w:cs="Arial Unicode MS" w:hint="eastAsia"/>
          <w:kern w:val="0"/>
          <w:sz w:val="32"/>
          <w:szCs w:val="32"/>
        </w:rPr>
        <w:t>1.112年申列低收入戶照顧計277戶454人，申列中低收入戶計82戶194人。</w:t>
      </w:r>
      <w:bookmarkEnd w:id="525"/>
    </w:p>
    <w:p w14:paraId="4819C812"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6" w:name="_Toc165623161"/>
      <w:r w:rsidRPr="002974A6">
        <w:rPr>
          <w:rFonts w:ascii="標楷體" w:eastAsia="標楷體" w:hAnsi="標楷體" w:cs="Arial Unicode MS" w:hint="eastAsia"/>
          <w:kern w:val="0"/>
          <w:sz w:val="32"/>
          <w:szCs w:val="32"/>
        </w:rPr>
        <w:t>2.112年辦理低收入戶住院重病看護補助計76件。</w:t>
      </w:r>
      <w:bookmarkEnd w:id="526"/>
    </w:p>
    <w:p w14:paraId="201D477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7" w:name="_Toc165623162"/>
      <w:r w:rsidRPr="002974A6">
        <w:rPr>
          <w:rFonts w:ascii="標楷體" w:eastAsia="標楷體" w:hAnsi="標楷體" w:cs="Arial Unicode MS" w:hint="eastAsia"/>
          <w:kern w:val="0"/>
          <w:sz w:val="32"/>
          <w:szCs w:val="32"/>
        </w:rPr>
        <w:t>4.112年辦理全國失蹤人口協尋及死亡公告共計548件。</w:t>
      </w:r>
      <w:bookmarkEnd w:id="527"/>
    </w:p>
    <w:p w14:paraId="1E4C3DE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8" w:name="_Toc165623163"/>
      <w:r w:rsidRPr="002974A6">
        <w:rPr>
          <w:rFonts w:ascii="標楷體" w:eastAsia="標楷體" w:hAnsi="標楷體" w:cs="Arial Unicode MS" w:hint="eastAsia"/>
          <w:kern w:val="0"/>
          <w:sz w:val="32"/>
          <w:szCs w:val="32"/>
        </w:rPr>
        <w:t>5.辦理112年度低收入戶身心障礙者托育養護。</w:t>
      </w:r>
      <w:bookmarkEnd w:id="528"/>
    </w:p>
    <w:p w14:paraId="6DF0C427"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29" w:name="_Toc165623164"/>
      <w:r w:rsidRPr="002974A6">
        <w:rPr>
          <w:rFonts w:ascii="標楷體" w:eastAsia="標楷體" w:hAnsi="標楷體" w:cs="Arial Unicode MS" w:hint="eastAsia"/>
          <w:kern w:val="0"/>
          <w:sz w:val="32"/>
          <w:szCs w:val="32"/>
        </w:rPr>
        <w:lastRenderedPageBreak/>
        <w:t>6.辦理西螺鎮民意外身故慰問補助112年10月至113年3月計5件，核發金額新台幣25萬元整。</w:t>
      </w:r>
      <w:bookmarkEnd w:id="529"/>
    </w:p>
    <w:p w14:paraId="48A1ED33"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30" w:name="_Toc149042077"/>
      <w:bookmarkStart w:id="531" w:name="_Toc165623165"/>
      <w:r w:rsidRPr="002974A6">
        <w:rPr>
          <w:rFonts w:ascii="標楷體" w:eastAsia="標楷體" w:hAnsi="標楷體" w:cs="Arial Unicode MS" w:hint="eastAsia"/>
          <w:kern w:val="0"/>
          <w:sz w:val="32"/>
          <w:szCs w:val="32"/>
        </w:rPr>
        <w:t>四、急難救助：</w:t>
      </w:r>
      <w:bookmarkEnd w:id="530"/>
      <w:bookmarkEnd w:id="531"/>
    </w:p>
    <w:p w14:paraId="0715A010" w14:textId="77777777" w:rsidR="002974A6" w:rsidRPr="002974A6" w:rsidRDefault="002974A6" w:rsidP="00CC3208">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532" w:name="_Toc149042079"/>
      <w:bookmarkStart w:id="533" w:name="_Toc165623166"/>
      <w:r w:rsidRPr="002974A6">
        <w:rPr>
          <w:rFonts w:ascii="標楷體" w:eastAsia="標楷體" w:hAnsi="標楷體" w:cs="Arial Unicode MS" w:hint="eastAsia"/>
          <w:kern w:val="0"/>
          <w:sz w:val="32"/>
          <w:szCs w:val="32"/>
        </w:rPr>
        <w:t>辦理申請雲林縣急難救助、衛生福利部急難救助共計6件。</w:t>
      </w:r>
      <w:bookmarkEnd w:id="532"/>
      <w:bookmarkEnd w:id="533"/>
    </w:p>
    <w:p w14:paraId="63AA33D1"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34" w:name="_Toc149042080"/>
      <w:bookmarkStart w:id="535" w:name="_Toc165623167"/>
      <w:r w:rsidRPr="002974A6">
        <w:rPr>
          <w:rFonts w:ascii="標楷體" w:eastAsia="標楷體" w:hAnsi="標楷體" w:cs="Arial Unicode MS" w:hint="eastAsia"/>
          <w:kern w:val="0"/>
          <w:sz w:val="32"/>
          <w:szCs w:val="32"/>
        </w:rPr>
        <w:t>五、社區業務：</w:t>
      </w:r>
      <w:bookmarkEnd w:id="534"/>
      <w:bookmarkEnd w:id="535"/>
    </w:p>
    <w:p w14:paraId="1392C700"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36" w:name="_Toc165623168"/>
      <w:bookmarkStart w:id="537" w:name="_Toc149042089"/>
      <w:r w:rsidRPr="002974A6">
        <w:rPr>
          <w:rFonts w:ascii="標楷體" w:eastAsia="標楷體" w:hAnsi="標楷體" w:cs="Arial Unicode MS" w:hint="eastAsia"/>
          <w:kern w:val="0"/>
          <w:sz w:val="32"/>
          <w:szCs w:val="32"/>
        </w:rPr>
        <w:t>1.辦理社區各項軟、硬體建設，並向雲林縣政府申請補助(修繕)，以充實地方活動中心設備。</w:t>
      </w:r>
      <w:bookmarkEnd w:id="536"/>
    </w:p>
    <w:p w14:paraId="00E8F7F6"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38" w:name="_Toc165623169"/>
      <w:r w:rsidRPr="002974A6">
        <w:rPr>
          <w:rFonts w:ascii="標楷體" w:eastAsia="標楷體" w:hAnsi="標楷體" w:cs="Arial Unicode MS" w:hint="eastAsia"/>
          <w:kern w:val="0"/>
          <w:sz w:val="32"/>
          <w:szCs w:val="32"/>
        </w:rPr>
        <w:t>2.輔導本鎮社區發展協會積極運作，以利地方建設之推展及國民生活品質之提升。本鎮計27里，其中登記有案之社區數有27個。</w:t>
      </w:r>
      <w:bookmarkEnd w:id="538"/>
    </w:p>
    <w:p w14:paraId="047D4B3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39" w:name="_Toc165623170"/>
      <w:r w:rsidRPr="002974A6">
        <w:rPr>
          <w:rFonts w:ascii="標楷體" w:eastAsia="標楷體" w:hAnsi="標楷體" w:cs="Arial Unicode MS" w:hint="eastAsia"/>
          <w:kern w:val="0"/>
          <w:sz w:val="32"/>
          <w:szCs w:val="32"/>
        </w:rPr>
        <w:t>3.辦理各社區發展協會辦理各項活動經費之補助作業及核銷事宜。</w:t>
      </w:r>
      <w:bookmarkEnd w:id="539"/>
    </w:p>
    <w:p w14:paraId="55BC702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0" w:name="_Toc165623171"/>
      <w:r w:rsidRPr="002974A6">
        <w:rPr>
          <w:rFonts w:ascii="標楷體" w:eastAsia="標楷體" w:hAnsi="標楷體" w:cs="Arial Unicode MS" w:hint="eastAsia"/>
          <w:kern w:val="0"/>
          <w:sz w:val="32"/>
          <w:szCs w:val="32"/>
        </w:rPr>
        <w:t>4.辦理各社區定期會員大會之召開、理監事改選等會議記錄送縣府核備。</w:t>
      </w:r>
      <w:bookmarkEnd w:id="540"/>
    </w:p>
    <w:p w14:paraId="39284DD7"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1" w:name="_Toc165623172"/>
      <w:r w:rsidRPr="002974A6">
        <w:rPr>
          <w:rFonts w:ascii="標楷體" w:eastAsia="標楷體" w:hAnsi="標楷體" w:cs="Arial Unicode MS" w:hint="eastAsia"/>
          <w:kern w:val="0"/>
          <w:sz w:val="32"/>
          <w:szCs w:val="32"/>
        </w:rPr>
        <w:t>5.辦理本所社區活動中心相關維修及充實社區內部設備購置業務。</w:t>
      </w:r>
      <w:bookmarkEnd w:id="541"/>
    </w:p>
    <w:p w14:paraId="5A3F0360"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2" w:name="_Toc165623173"/>
      <w:r w:rsidRPr="002974A6">
        <w:rPr>
          <w:rFonts w:ascii="標楷體" w:eastAsia="標楷體" w:hAnsi="標楷體" w:cs="Arial Unicode MS" w:hint="eastAsia"/>
          <w:kern w:val="0"/>
          <w:sz w:val="32"/>
          <w:szCs w:val="32"/>
        </w:rPr>
        <w:t>6.完成辦理112年度本鎮社區發展協會評核作業。</w:t>
      </w:r>
      <w:bookmarkEnd w:id="542"/>
    </w:p>
    <w:p w14:paraId="3E7164A6"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3" w:name="_Toc165623174"/>
      <w:r w:rsidRPr="002974A6">
        <w:rPr>
          <w:rFonts w:ascii="標楷體" w:eastAsia="標楷體" w:hAnsi="標楷體" w:cs="Arial Unicode MS" w:hint="eastAsia"/>
          <w:kern w:val="0"/>
          <w:sz w:val="32"/>
          <w:szCs w:val="32"/>
        </w:rPr>
        <w:t>7.辦理活動中心建築物公共安全檢查及公共意外責任險。</w:t>
      </w:r>
      <w:bookmarkEnd w:id="543"/>
    </w:p>
    <w:p w14:paraId="1F2F07E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4" w:name="_Toc165623175"/>
      <w:r w:rsidRPr="002974A6">
        <w:rPr>
          <w:rFonts w:ascii="標楷體" w:eastAsia="標楷體" w:hAnsi="標楷體" w:cs="Arial Unicode MS" w:hint="eastAsia"/>
          <w:kern w:val="0"/>
          <w:sz w:val="32"/>
          <w:szCs w:val="32"/>
        </w:rPr>
        <w:t>8本所今年度推動福利社區化旗艦家族實施計畫獲雲林縣政府補助新台幣20萬元整，由埤頭社區領航，永安、中興、廣興及鹿場社區為協力，組成「西螺七崁  五庄上場」旗艦家族。</w:t>
      </w:r>
      <w:bookmarkEnd w:id="544"/>
    </w:p>
    <w:p w14:paraId="6A4FDDD8" w14:textId="634A477B" w:rsidR="002974A6" w:rsidRPr="002974A6" w:rsidRDefault="00D815E1"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5" w:name="_Toc149042092"/>
      <w:bookmarkStart w:id="546" w:name="_Toc165623176"/>
      <w:bookmarkEnd w:id="537"/>
      <w:r>
        <w:rPr>
          <w:rFonts w:ascii="標楷體" w:eastAsia="標楷體" w:hAnsi="標楷體" w:cs="Arial Unicode MS"/>
          <w:kern w:val="0"/>
          <w:sz w:val="32"/>
          <w:szCs w:val="32"/>
        </w:rPr>
        <w:t>9</w:t>
      </w:r>
      <w:r w:rsidR="002974A6" w:rsidRPr="002974A6">
        <w:rPr>
          <w:rFonts w:ascii="標楷體" w:eastAsia="標楷體" w:hAnsi="標楷體" w:cs="Arial Unicode MS" w:hint="eastAsia"/>
          <w:kern w:val="0"/>
          <w:sz w:val="32"/>
          <w:szCs w:val="32"/>
        </w:rPr>
        <w:t>.就業服務站相關業務聯繫。</w:t>
      </w:r>
      <w:bookmarkEnd w:id="545"/>
      <w:bookmarkEnd w:id="546"/>
    </w:p>
    <w:p w14:paraId="14FEA401"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47" w:name="_Toc149042093"/>
      <w:bookmarkStart w:id="548" w:name="_Toc165623177"/>
      <w:r w:rsidRPr="002974A6">
        <w:rPr>
          <w:rFonts w:ascii="標楷體" w:eastAsia="標楷體" w:hAnsi="標楷體" w:cs="Arial Unicode MS" w:hint="eastAsia"/>
          <w:kern w:val="0"/>
          <w:sz w:val="32"/>
          <w:szCs w:val="32"/>
        </w:rPr>
        <w:t>六、全民健康保險業務：</w:t>
      </w:r>
      <w:bookmarkEnd w:id="547"/>
      <w:bookmarkEnd w:id="548"/>
    </w:p>
    <w:p w14:paraId="07E6697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49" w:name="_Toc165623178"/>
      <w:bookmarkStart w:id="550" w:name="_Toc149042098"/>
      <w:r w:rsidRPr="002974A6">
        <w:rPr>
          <w:rFonts w:ascii="標楷體" w:eastAsia="標楷體" w:hAnsi="標楷體" w:cs="Arial Unicode MS" w:hint="eastAsia"/>
          <w:kern w:val="0"/>
          <w:sz w:val="32"/>
          <w:szCs w:val="32"/>
        </w:rPr>
        <w:lastRenderedPageBreak/>
        <w:t>1.本所承辦全民健康保險第五類(原低收入戶福保)及第六類(地區人口)投保業務，截至目前為止，第五類被保險人454人；第六類被保險人3,499人、眷屬1,152人，合計共有5,105人在保中。</w:t>
      </w:r>
      <w:bookmarkEnd w:id="549"/>
    </w:p>
    <w:p w14:paraId="2D69EA48"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1" w:name="_Toc165623179"/>
      <w:r w:rsidRPr="002974A6">
        <w:rPr>
          <w:rFonts w:ascii="標楷體" w:eastAsia="標楷體" w:hAnsi="標楷體" w:cs="Arial Unicode MS" w:hint="eastAsia"/>
          <w:kern w:val="0"/>
          <w:sz w:val="32"/>
          <w:szCs w:val="32"/>
        </w:rPr>
        <w:t>2.為持續提昇第六類保險對象業務，處理之效率及落實簡政便民服務，本所自87年起已全面推動下列各項作業：</w:t>
      </w:r>
      <w:bookmarkEnd w:id="551"/>
    </w:p>
    <w:p w14:paraId="534D8806" w14:textId="77777777" w:rsidR="002974A6" w:rsidRPr="002974A6" w:rsidRDefault="002974A6" w:rsidP="00CC320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(1)單一窗口服務：第六類保險對象因戶籍遷移轉換至另一鄉鎮公所，應於新公所辦理轉入時，但尚未至原投保之戶籍所在地公所辦理轉出，可請其同時填寫「第六類保險對象投保(轉入）申請表及第六類保險對象退保(轉出）申請表」，一次辦理完成。</w:t>
      </w:r>
    </w:p>
    <w:p w14:paraId="60682D0A" w14:textId="77777777" w:rsidR="002974A6" w:rsidRPr="002974A6" w:rsidRDefault="002974A6" w:rsidP="00CC320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(2)推動連線申報作業：為提升第五、六類保險對象異動申報效率，積極推廣各公所之連線申報異動資料作業，透過地區團保系統進行連線傳輸異動資料，提昇承保作業效率。</w:t>
      </w:r>
    </w:p>
    <w:p w14:paraId="1794B0D4" w14:textId="77777777" w:rsidR="002974A6" w:rsidRPr="002974A6" w:rsidRDefault="002974A6" w:rsidP="00CC320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(3)逕辦轉出作業：為避免第六類保險對象重複投保及虛計保險費，健保局已開發第六類保險對象轉換投保單位逕帶轉出程式，自88年1月起預定每月12日執行該逕帶轉出作業。</w:t>
      </w:r>
    </w:p>
    <w:p w14:paraId="3E506079" w14:textId="77777777" w:rsidR="002974A6" w:rsidRPr="002974A6" w:rsidRDefault="002974A6" w:rsidP="00CC3208">
      <w:pPr>
        <w:widowControl/>
        <w:adjustRightInd w:val="0"/>
        <w:snapToGrid w:val="0"/>
        <w:spacing w:line="600" w:lineRule="exact"/>
        <w:ind w:leftChars="675" w:left="2100" w:hangingChars="150" w:hanging="480"/>
        <w:jc w:val="both"/>
        <w:outlineLvl w:val="3"/>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(4)補辦中斷投保措施：全民健康保險是一種強制性及永續性的社會保險，凡符合投保資格者，都要以適當身分持續投保，不能有投保中斷情形。但大部分的保險對象因轉換工作、暫時性失業或地址遷移等因素，導致投保紀</w:t>
      </w:r>
      <w:r w:rsidRPr="002974A6">
        <w:rPr>
          <w:rFonts w:ascii="標楷體" w:eastAsia="標楷體" w:hAnsi="標楷體" w:cs="Arial Unicode MS" w:hint="eastAsia"/>
          <w:kern w:val="0"/>
          <w:sz w:val="32"/>
          <w:szCs w:val="32"/>
        </w:rPr>
        <w:lastRenderedPageBreak/>
        <w:t>錄不能銜接，且計畫中斷。為貫徹全民強制納保，維持公平原則，特訂定補辦中斷投保便民措施。</w:t>
      </w:r>
    </w:p>
    <w:p w14:paraId="2C91E949"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2" w:name="_Toc165623180"/>
      <w:r w:rsidRPr="002974A6">
        <w:rPr>
          <w:rFonts w:ascii="標楷體" w:eastAsia="標楷體" w:hAnsi="標楷體" w:cs="Arial Unicode MS" w:hint="eastAsia"/>
          <w:kern w:val="0"/>
          <w:sz w:val="32"/>
          <w:szCs w:val="32"/>
        </w:rPr>
        <w:t>3.受理無力繳納健保費民眾申請經濟困難及經濟特殊困難資格認定。</w:t>
      </w:r>
      <w:bookmarkEnd w:id="552"/>
    </w:p>
    <w:p w14:paraId="74AF5B80"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3" w:name="_Toc165623181"/>
      <w:r w:rsidRPr="002974A6">
        <w:rPr>
          <w:rFonts w:ascii="標楷體" w:eastAsia="標楷體" w:hAnsi="標楷體" w:cs="Arial Unicode MS" w:hint="eastAsia"/>
          <w:kern w:val="0"/>
          <w:sz w:val="32"/>
          <w:szCs w:val="32"/>
        </w:rPr>
        <w:t>4.協助民眾健保卡更新、查詢及遺失、損壞等申請案件。</w:t>
      </w:r>
      <w:bookmarkEnd w:id="553"/>
    </w:p>
    <w:p w14:paraId="0656305E"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54" w:name="_Toc165623182"/>
      <w:r w:rsidRPr="002974A6">
        <w:rPr>
          <w:rFonts w:ascii="標楷體" w:eastAsia="標楷體" w:hAnsi="標楷體" w:cs="Arial Unicode MS" w:hint="eastAsia"/>
          <w:kern w:val="0"/>
          <w:sz w:val="32"/>
          <w:szCs w:val="32"/>
        </w:rPr>
        <w:t>七、老人福利業務：</w:t>
      </w:r>
      <w:bookmarkEnd w:id="550"/>
      <w:bookmarkEnd w:id="554"/>
    </w:p>
    <w:p w14:paraId="338A4B29"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5" w:name="_Toc165623183"/>
      <w:bookmarkStart w:id="556" w:name="_Toc149042103"/>
      <w:r w:rsidRPr="002974A6">
        <w:rPr>
          <w:rFonts w:ascii="標楷體" w:eastAsia="標楷體" w:hAnsi="標楷體" w:cs="Arial Unicode MS" w:hint="eastAsia"/>
          <w:kern w:val="0"/>
          <w:sz w:val="32"/>
          <w:szCs w:val="32"/>
        </w:rPr>
        <w:t>1.辦理本鎮民眾活動中心老人日托服務之營養午餐供應，並提供低收及中低收之老人免費用膳。</w:t>
      </w:r>
      <w:bookmarkEnd w:id="555"/>
    </w:p>
    <w:p w14:paraId="5B722289"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7" w:name="_Toc165623184"/>
      <w:r w:rsidRPr="002974A6">
        <w:rPr>
          <w:rFonts w:ascii="標楷體" w:eastAsia="標楷體" w:hAnsi="標楷體" w:cs="Arial Unicode MS" w:hint="eastAsia"/>
          <w:kern w:val="0"/>
          <w:sz w:val="32"/>
          <w:szCs w:val="32"/>
        </w:rPr>
        <w:t>2.輔導本鎮埤頭、下湳、頂湳、九隆、七座、廣興及新安社區發展協會辦理長青食堂；輔導本鎮埤頭、下湳、頂湳及鹿場社區發展協會辦理社區照顧關懷據點並設置巷弄長照站。</w:t>
      </w:r>
      <w:bookmarkEnd w:id="557"/>
    </w:p>
    <w:p w14:paraId="44A3B5EA"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8" w:name="_Toc165623185"/>
      <w:r w:rsidRPr="002974A6">
        <w:rPr>
          <w:rFonts w:ascii="標楷體" w:eastAsia="標楷體" w:hAnsi="標楷體" w:cs="Arial Unicode MS" w:hint="eastAsia"/>
          <w:kern w:val="0"/>
          <w:sz w:val="32"/>
          <w:szCs w:val="32"/>
        </w:rPr>
        <w:t>3.辦理本鎮獨居老人列冊管理及服務等相關業務。</w:t>
      </w:r>
      <w:bookmarkEnd w:id="558"/>
    </w:p>
    <w:p w14:paraId="5786AB2C"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59" w:name="_Toc165623186"/>
      <w:r w:rsidRPr="002974A6">
        <w:rPr>
          <w:rFonts w:ascii="標楷體" w:eastAsia="標楷體" w:hAnsi="標楷體" w:cs="Arial Unicode MS" w:hint="eastAsia"/>
          <w:kern w:val="0"/>
          <w:sz w:val="32"/>
          <w:szCs w:val="32"/>
        </w:rPr>
        <w:t>4.老人及身心障礙者乘車優惠電子票證（敬老愛心卡）申辦業務。</w:t>
      </w:r>
      <w:bookmarkEnd w:id="559"/>
    </w:p>
    <w:p w14:paraId="646196AA"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60" w:name="_Toc165623187"/>
      <w:r w:rsidRPr="002974A6">
        <w:rPr>
          <w:rFonts w:ascii="標楷體" w:eastAsia="標楷體" w:hAnsi="標楷體" w:cs="Arial Unicode MS" w:hint="eastAsia"/>
          <w:kern w:val="0"/>
          <w:sz w:val="32"/>
          <w:szCs w:val="32"/>
        </w:rPr>
        <w:t>八、婦幼及勞工業務：</w:t>
      </w:r>
      <w:bookmarkEnd w:id="556"/>
      <w:bookmarkEnd w:id="560"/>
    </w:p>
    <w:p w14:paraId="0EDDF63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1" w:name="_Toc165623188"/>
      <w:bookmarkStart w:id="562" w:name="_Toc149042112"/>
      <w:r w:rsidRPr="002974A6">
        <w:rPr>
          <w:rFonts w:ascii="標楷體" w:eastAsia="標楷體" w:hAnsi="標楷體" w:cs="Arial Unicode MS" w:hint="eastAsia"/>
          <w:kern w:val="0"/>
          <w:sz w:val="32"/>
          <w:szCs w:val="32"/>
        </w:rPr>
        <w:t>1.辦理兒童少年生活扶助申請案，截至目前符合共計126人次。</w:t>
      </w:r>
      <w:bookmarkEnd w:id="561"/>
    </w:p>
    <w:p w14:paraId="743C4D0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3" w:name="_Toc165623189"/>
      <w:r w:rsidRPr="002974A6">
        <w:rPr>
          <w:rFonts w:ascii="標楷體" w:eastAsia="標楷體" w:hAnsi="標楷體" w:cs="Arial Unicode MS" w:hint="eastAsia"/>
          <w:kern w:val="0"/>
          <w:sz w:val="32"/>
          <w:szCs w:val="32"/>
        </w:rPr>
        <w:t>2.辦理特殊境遇家庭之緊急生活扶助截至目前符合共計5件。</w:t>
      </w:r>
      <w:bookmarkEnd w:id="563"/>
    </w:p>
    <w:p w14:paraId="48635789"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4" w:name="_Toc165623190"/>
      <w:r w:rsidRPr="002974A6">
        <w:rPr>
          <w:rFonts w:ascii="標楷體" w:eastAsia="標楷體" w:hAnsi="標楷體" w:cs="Arial Unicode MS" w:hint="eastAsia"/>
          <w:kern w:val="0"/>
          <w:sz w:val="32"/>
          <w:szCs w:val="32"/>
        </w:rPr>
        <w:t>3.辦理特殊境遇家庭之子女生活津貼案截至目前符合共計49人次。</w:t>
      </w:r>
      <w:bookmarkEnd w:id="564"/>
    </w:p>
    <w:p w14:paraId="26220EE5"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5" w:name="_Toc165623191"/>
      <w:r w:rsidRPr="002974A6">
        <w:rPr>
          <w:rFonts w:ascii="標楷體" w:eastAsia="標楷體" w:hAnsi="標楷體" w:cs="Arial Unicode MS" w:hint="eastAsia"/>
          <w:kern w:val="0"/>
          <w:sz w:val="32"/>
          <w:szCs w:val="32"/>
        </w:rPr>
        <w:t>4.辦理弱勢家庭兒童及少年緊急生活扶助截至目前為止申請案計2人次。</w:t>
      </w:r>
      <w:bookmarkEnd w:id="565"/>
    </w:p>
    <w:p w14:paraId="03A21ECB"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6" w:name="_Toc165623192"/>
      <w:r w:rsidRPr="002974A6">
        <w:rPr>
          <w:rFonts w:ascii="標楷體" w:eastAsia="標楷體" w:hAnsi="標楷體" w:cs="Arial Unicode MS" w:hint="eastAsia"/>
          <w:kern w:val="0"/>
          <w:sz w:val="32"/>
          <w:szCs w:val="32"/>
        </w:rPr>
        <w:lastRenderedPageBreak/>
        <w:t>5.育有未滿2歲兒童育兒津貼符合申請案件截至目前計156人次。</w:t>
      </w:r>
      <w:bookmarkEnd w:id="566"/>
    </w:p>
    <w:p w14:paraId="7D83FCA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7" w:name="_Toc165623193"/>
      <w:r w:rsidRPr="002974A6">
        <w:rPr>
          <w:rFonts w:ascii="標楷體" w:eastAsia="標楷體" w:hAnsi="標楷體" w:cs="Arial Unicode MS" w:hint="eastAsia"/>
          <w:kern w:val="0"/>
          <w:sz w:val="32"/>
          <w:szCs w:val="32"/>
        </w:rPr>
        <w:t>6.112年10月至113年3月2歲以上未滿5歲幼兒育兒津貼符合申請案件計189人次。</w:t>
      </w:r>
      <w:bookmarkEnd w:id="567"/>
    </w:p>
    <w:p w14:paraId="4B817C1F"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8" w:name="_Toc165623194"/>
      <w:r w:rsidRPr="002974A6">
        <w:rPr>
          <w:rFonts w:ascii="標楷體" w:eastAsia="標楷體" w:hAnsi="標楷體" w:cs="Arial Unicode MS" w:hint="eastAsia"/>
          <w:kern w:val="0"/>
          <w:sz w:val="32"/>
          <w:szCs w:val="32"/>
        </w:rPr>
        <w:t>7.辦理本鎮新生兒營養補助計139人次。</w:t>
      </w:r>
      <w:bookmarkEnd w:id="568"/>
    </w:p>
    <w:p w14:paraId="41839418"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69" w:name="_Toc165623195"/>
      <w:r w:rsidRPr="002974A6">
        <w:rPr>
          <w:rFonts w:ascii="標楷體" w:eastAsia="標楷體" w:hAnsi="標楷體" w:cs="Arial Unicode MS" w:hint="eastAsia"/>
          <w:kern w:val="0"/>
          <w:sz w:val="32"/>
          <w:szCs w:val="32"/>
        </w:rPr>
        <w:t>8.辦理本鎮懷孕營養補助計</w:t>
      </w:r>
      <w:bookmarkStart w:id="570" w:name="_Hlk166047928"/>
      <w:r w:rsidRPr="002974A6">
        <w:rPr>
          <w:rFonts w:ascii="標楷體" w:eastAsia="標楷體" w:hAnsi="標楷體" w:cs="Arial Unicode MS" w:hint="eastAsia"/>
          <w:kern w:val="0"/>
          <w:sz w:val="32"/>
          <w:szCs w:val="32"/>
        </w:rPr>
        <w:t>143人</w:t>
      </w:r>
      <w:bookmarkEnd w:id="570"/>
      <w:r w:rsidRPr="002974A6">
        <w:rPr>
          <w:rFonts w:ascii="標楷體" w:eastAsia="標楷體" w:hAnsi="標楷體" w:cs="Arial Unicode MS" w:hint="eastAsia"/>
          <w:kern w:val="0"/>
          <w:sz w:val="32"/>
          <w:szCs w:val="32"/>
        </w:rPr>
        <w:t>次。</w:t>
      </w:r>
      <w:bookmarkEnd w:id="569"/>
    </w:p>
    <w:p w14:paraId="6FD52698"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71" w:name="_Toc165623196"/>
      <w:r w:rsidRPr="002974A6">
        <w:rPr>
          <w:rFonts w:ascii="標楷體" w:eastAsia="標楷體" w:hAnsi="標楷體" w:cs="Arial Unicode MS" w:hint="eastAsia"/>
          <w:kern w:val="0"/>
          <w:sz w:val="32"/>
          <w:szCs w:val="32"/>
        </w:rPr>
        <w:t>9.其他有關婦女、兒童及勞工相關業務及宣導工作。</w:t>
      </w:r>
      <w:bookmarkEnd w:id="571"/>
    </w:p>
    <w:p w14:paraId="5F36992A" w14:textId="77777777" w:rsidR="002974A6" w:rsidRPr="002974A6" w:rsidRDefault="002974A6" w:rsidP="00CC3208">
      <w:pPr>
        <w:widowControl/>
        <w:adjustRightInd w:val="0"/>
        <w:snapToGrid w:val="0"/>
        <w:spacing w:line="600" w:lineRule="exact"/>
        <w:ind w:leftChars="540" w:left="1776" w:hangingChars="150" w:hanging="480"/>
        <w:jc w:val="both"/>
        <w:outlineLvl w:val="2"/>
        <w:rPr>
          <w:rFonts w:ascii="標楷體" w:eastAsia="標楷體" w:hAnsi="標楷體" w:cs="Arial Unicode MS"/>
          <w:kern w:val="0"/>
          <w:sz w:val="32"/>
          <w:szCs w:val="32"/>
        </w:rPr>
      </w:pPr>
      <w:bookmarkStart w:id="572" w:name="_Toc165623197"/>
      <w:r w:rsidRPr="002974A6">
        <w:rPr>
          <w:rFonts w:ascii="標楷體" w:eastAsia="標楷體" w:hAnsi="標楷體" w:cs="Arial Unicode MS" w:hint="eastAsia"/>
          <w:kern w:val="0"/>
          <w:sz w:val="32"/>
          <w:szCs w:val="32"/>
        </w:rPr>
        <w:t>10.配合雲林縣政府辦理「育有未滿2歲兒童育兒津貼」之親職教育課程。</w:t>
      </w:r>
      <w:bookmarkEnd w:id="572"/>
    </w:p>
    <w:p w14:paraId="4C9EDB84" w14:textId="77777777" w:rsidR="002974A6" w:rsidRPr="002974A6" w:rsidRDefault="002974A6" w:rsidP="00CC3208">
      <w:pPr>
        <w:widowControl/>
        <w:adjustRightInd w:val="0"/>
        <w:snapToGrid w:val="0"/>
        <w:spacing w:line="600" w:lineRule="exact"/>
        <w:ind w:leftChars="540" w:left="1776" w:hangingChars="150" w:hanging="480"/>
        <w:jc w:val="both"/>
        <w:outlineLvl w:val="2"/>
        <w:rPr>
          <w:rFonts w:ascii="標楷體" w:eastAsia="標楷體" w:hAnsi="標楷體" w:cs="Arial Unicode MS"/>
          <w:kern w:val="0"/>
          <w:sz w:val="32"/>
          <w:szCs w:val="32"/>
        </w:rPr>
      </w:pPr>
      <w:bookmarkStart w:id="573" w:name="_Toc165623198"/>
      <w:r w:rsidRPr="002974A6">
        <w:rPr>
          <w:rFonts w:ascii="標楷體" w:eastAsia="標楷體" w:hAnsi="標楷體" w:cs="Arial Unicode MS" w:hint="eastAsia"/>
          <w:kern w:val="0"/>
          <w:sz w:val="32"/>
          <w:szCs w:val="32"/>
        </w:rPr>
        <w:t>11.就業服務站相關業務聯繫。</w:t>
      </w:r>
      <w:bookmarkEnd w:id="562"/>
      <w:bookmarkEnd w:id="573"/>
    </w:p>
    <w:p w14:paraId="05582914"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74" w:name="_Toc149042113"/>
      <w:bookmarkStart w:id="575" w:name="_Toc165623199"/>
      <w:r w:rsidRPr="002974A6">
        <w:rPr>
          <w:rFonts w:ascii="標楷體" w:eastAsia="標楷體" w:hAnsi="標楷體" w:cs="Arial Unicode MS" w:hint="eastAsia"/>
          <w:kern w:val="0"/>
          <w:sz w:val="32"/>
          <w:szCs w:val="32"/>
        </w:rPr>
        <w:t>九、節慶活動業務：</w:t>
      </w:r>
      <w:bookmarkEnd w:id="574"/>
      <w:bookmarkEnd w:id="575"/>
    </w:p>
    <w:p w14:paraId="222C9ABE"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76" w:name="_Toc165623200"/>
      <w:bookmarkStart w:id="577" w:name="_Toc149042118"/>
      <w:r w:rsidRPr="002974A6">
        <w:rPr>
          <w:rFonts w:ascii="標楷體" w:eastAsia="標楷體" w:hAnsi="標楷體" w:cs="Arial Unicode MS" w:hint="eastAsia"/>
          <w:kern w:val="0"/>
          <w:sz w:val="32"/>
          <w:szCs w:val="32"/>
        </w:rPr>
        <w:t>1.完成辦理本年度本所及雲林縣政府重陽敬老禮金發放工作。</w:t>
      </w:r>
      <w:bookmarkEnd w:id="576"/>
    </w:p>
    <w:p w14:paraId="24392086"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78" w:name="_Toc165623201"/>
      <w:r w:rsidRPr="002974A6">
        <w:rPr>
          <w:rFonts w:ascii="標楷體" w:eastAsia="標楷體" w:hAnsi="標楷體" w:cs="Arial Unicode MS" w:hint="eastAsia"/>
          <w:kern w:val="0"/>
          <w:sz w:val="32"/>
          <w:szCs w:val="32"/>
        </w:rPr>
        <w:t>2.完成辦理本鎮及雲林縣政府百歲人瑞表揚工作。</w:t>
      </w:r>
      <w:bookmarkEnd w:id="578"/>
    </w:p>
    <w:p w14:paraId="3EA182AE"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79" w:name="_Toc165623202"/>
      <w:r w:rsidRPr="002974A6">
        <w:rPr>
          <w:rFonts w:ascii="標楷體" w:eastAsia="標楷體" w:hAnsi="標楷體" w:cs="Arial Unicode MS" w:hint="eastAsia"/>
          <w:kern w:val="0"/>
          <w:sz w:val="32"/>
          <w:szCs w:val="32"/>
        </w:rPr>
        <w:t>3.辦理模範母親表揚活動。</w:t>
      </w:r>
      <w:bookmarkEnd w:id="579"/>
    </w:p>
    <w:p w14:paraId="551F2A6C"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80" w:name="_Toc165623203"/>
      <w:r w:rsidRPr="002974A6">
        <w:rPr>
          <w:rFonts w:ascii="標楷體" w:eastAsia="標楷體" w:hAnsi="標楷體" w:cs="Arial Unicode MS" w:hint="eastAsia"/>
          <w:kern w:val="0"/>
          <w:sz w:val="32"/>
          <w:szCs w:val="32"/>
        </w:rPr>
        <w:t>十、災民收容所及物資整備。</w:t>
      </w:r>
      <w:bookmarkEnd w:id="577"/>
      <w:bookmarkEnd w:id="580"/>
    </w:p>
    <w:p w14:paraId="27AB4994" w14:textId="77777777" w:rsidR="002974A6" w:rsidRP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81" w:name="_Toc149042119"/>
      <w:bookmarkStart w:id="582" w:name="_Toc165623204"/>
      <w:r w:rsidRPr="002974A6">
        <w:rPr>
          <w:rFonts w:ascii="標楷體" w:eastAsia="標楷體" w:hAnsi="標楷體" w:cs="Arial Unicode MS" w:hint="eastAsia"/>
          <w:kern w:val="0"/>
          <w:sz w:val="32"/>
          <w:szCs w:val="32"/>
        </w:rPr>
        <w:t>十一、社會勞動役申請業務。</w:t>
      </w:r>
      <w:bookmarkEnd w:id="581"/>
      <w:bookmarkEnd w:id="582"/>
    </w:p>
    <w:p w14:paraId="71326C28" w14:textId="77777777" w:rsidR="002974A6" w:rsidRDefault="002974A6"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bookmarkStart w:id="583" w:name="_Toc149042120"/>
      <w:bookmarkStart w:id="584" w:name="_Toc165623205"/>
      <w:r w:rsidRPr="002974A6">
        <w:rPr>
          <w:rFonts w:ascii="標楷體" w:eastAsia="標楷體" w:hAnsi="標楷體" w:cs="Arial Unicode MS" w:hint="eastAsia"/>
          <w:kern w:val="0"/>
          <w:sz w:val="32"/>
          <w:szCs w:val="32"/>
        </w:rPr>
        <w:t>十二、居家檢疫、隔離補償金申請業務</w:t>
      </w:r>
      <w:r w:rsidR="00BE6691">
        <w:rPr>
          <w:rFonts w:ascii="標楷體" w:eastAsia="標楷體" w:hAnsi="標楷體" w:cs="Arial Unicode MS" w:hint="eastAsia"/>
          <w:kern w:val="0"/>
          <w:sz w:val="32"/>
          <w:szCs w:val="32"/>
        </w:rPr>
        <w:t>，以上報告</w:t>
      </w:r>
      <w:r w:rsidRPr="002974A6">
        <w:rPr>
          <w:rFonts w:ascii="標楷體" w:eastAsia="標楷體" w:hAnsi="標楷體" w:cs="Arial Unicode MS" w:hint="eastAsia"/>
          <w:kern w:val="0"/>
          <w:sz w:val="32"/>
          <w:szCs w:val="32"/>
        </w:rPr>
        <w:t>。</w:t>
      </w:r>
      <w:bookmarkEnd w:id="583"/>
      <w:bookmarkEnd w:id="584"/>
    </w:p>
    <w:p w14:paraId="0C6F8068" w14:textId="77777777" w:rsidR="00D815E1" w:rsidRDefault="00D815E1" w:rsidP="00CC3208">
      <w:pPr>
        <w:widowControl/>
        <w:adjustRightInd w:val="0"/>
        <w:snapToGrid w:val="0"/>
        <w:spacing w:line="600" w:lineRule="exact"/>
        <w:ind w:leftChars="270" w:left="968" w:hangingChars="100" w:hanging="320"/>
        <w:jc w:val="both"/>
        <w:outlineLvl w:val="1"/>
        <w:rPr>
          <w:rFonts w:ascii="標楷體" w:eastAsia="標楷體" w:hAnsi="標楷體" w:cs="Arial Unicode MS"/>
          <w:kern w:val="0"/>
          <w:sz w:val="32"/>
          <w:szCs w:val="32"/>
        </w:rPr>
      </w:pPr>
    </w:p>
    <w:p w14:paraId="366C3FFB" w14:textId="77777777" w:rsidR="009D6837" w:rsidRDefault="00E22C8A" w:rsidP="00CC3208">
      <w:pPr>
        <w:widowControl/>
        <w:adjustRightInd w:val="0"/>
        <w:snapToGrid w:val="0"/>
        <w:spacing w:line="600" w:lineRule="exact"/>
        <w:jc w:val="both"/>
        <w:outlineLvl w:val="1"/>
        <w:rPr>
          <w:rFonts w:ascii="標楷體" w:eastAsia="標楷體" w:hAnsi="標楷體" w:cs="Arial Unicode MS"/>
          <w:kern w:val="0"/>
          <w:sz w:val="32"/>
          <w:szCs w:val="32"/>
        </w:rPr>
      </w:pPr>
      <w:r>
        <w:rPr>
          <w:rFonts w:ascii="標楷體" w:eastAsia="標楷體" w:hAnsi="標楷體" w:cs="Arial Unicode MS" w:hint="eastAsia"/>
          <w:kern w:val="0"/>
          <w:sz w:val="32"/>
          <w:szCs w:val="32"/>
        </w:rPr>
        <w:t>1</w:t>
      </w:r>
      <w:r>
        <w:rPr>
          <w:rFonts w:ascii="標楷體" w:eastAsia="標楷體" w:hAnsi="標楷體" w:cs="Arial Unicode MS"/>
          <w:kern w:val="0"/>
          <w:sz w:val="32"/>
          <w:szCs w:val="32"/>
        </w:rPr>
        <w:t>13.05.23</w:t>
      </w:r>
    </w:p>
    <w:p w14:paraId="71DF46FD" w14:textId="77777777" w:rsidR="00931058"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cs="Arial Unicode MS"/>
          <w:kern w:val="0"/>
          <w:sz w:val="32"/>
          <w:szCs w:val="32"/>
        </w:rPr>
      </w:pPr>
      <w:r w:rsidRPr="00E22C8A">
        <w:rPr>
          <w:rFonts w:ascii="標楷體" w:eastAsia="標楷體" w:hAnsi="標楷體" w:hint="eastAsia"/>
          <w:sz w:val="32"/>
          <w:szCs w:val="32"/>
        </w:rPr>
        <w:t>林主席俊甫：好，課長請回座，我們社會課課長真的很用心，報告寫得很多也很詳細，在這裡我要跟課長要一份資料，就是說第五大點社區業務，辦理各項硬體建設以及向雲林縣爭取的一些補助修繕，27里有申請的部分是不是能夠一份資料給我們代表會，在這裡的</w:t>
      </w:r>
      <w:r w:rsidRPr="00E22C8A">
        <w:rPr>
          <w:rFonts w:ascii="標楷體" w:eastAsia="標楷體" w:hAnsi="標楷體" w:hint="eastAsia"/>
          <w:sz w:val="32"/>
          <w:szCs w:val="32"/>
        </w:rPr>
        <w:lastRenderedPageBreak/>
        <w:t>話因為長青食堂每個社區都很重視，其實也是鎮長的一個德政，也希望能在這個地方</w:t>
      </w:r>
      <w:r w:rsidR="003C705F">
        <w:rPr>
          <w:rFonts w:ascii="標楷體" w:eastAsia="標楷體" w:hAnsi="標楷體" w:hint="eastAsia"/>
          <w:sz w:val="32"/>
          <w:szCs w:val="32"/>
        </w:rPr>
        <w:t>，</w:t>
      </w:r>
      <w:r w:rsidRPr="00E22C8A">
        <w:rPr>
          <w:rFonts w:ascii="標楷體" w:eastAsia="標楷體" w:hAnsi="標楷體" w:hint="eastAsia"/>
          <w:sz w:val="32"/>
          <w:szCs w:val="32"/>
        </w:rPr>
        <w:t>多用心去輔導這幾個社區發展協會</w:t>
      </w:r>
      <w:r w:rsidR="003C705F">
        <w:rPr>
          <w:rFonts w:ascii="標楷體" w:eastAsia="標楷體" w:hAnsi="標楷體" w:hint="eastAsia"/>
          <w:sz w:val="32"/>
          <w:szCs w:val="32"/>
        </w:rPr>
        <w:t>，</w:t>
      </w:r>
      <w:r w:rsidRPr="00E22C8A">
        <w:rPr>
          <w:rFonts w:ascii="標楷體" w:eastAsia="標楷體" w:hAnsi="標楷體" w:hint="eastAsia"/>
          <w:sz w:val="32"/>
          <w:szCs w:val="32"/>
        </w:rPr>
        <w:t>讓他們的長青食堂能夠繼續經營下去，還有一些沒有設置長照站，我覺得長照站也是蠻重要的，因為現在開始漸漸的邁入老年化，這個也算是非常的需要，感謝我們社會課長的用心，她的用心我們看得到，感謝大家，請問各位代表對我們社會課課長的報告有其他要發問的嗎？好，王頤翎代表。</w:t>
      </w:r>
    </w:p>
    <w:p w14:paraId="1DB34AB4" w14:textId="77777777" w:rsidR="00931058" w:rsidRPr="00D815E1"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sz w:val="32"/>
          <w:szCs w:val="32"/>
        </w:rPr>
      </w:pPr>
      <w:r w:rsidRPr="00E22C8A">
        <w:rPr>
          <w:rFonts w:ascii="標楷體" w:eastAsia="標楷體" w:hAnsi="標楷體" w:hint="eastAsia"/>
          <w:sz w:val="32"/>
          <w:szCs w:val="32"/>
        </w:rPr>
        <w:t>王代表頤翎：我覺得課長報告非常清楚，也非常感謝我們鎮長在任內推廣有關營養補助的部分，讓這些媽媽都有小確幸，因為我目前也是個媽媽，就是懷孕媽媽，其實很多民眾都會找我，發現他們對於我們的補助方式，都不是很瞭解，</w:t>
      </w:r>
      <w:r w:rsidR="00B6362F" w:rsidRPr="00E22C8A">
        <w:rPr>
          <w:rFonts w:ascii="標楷體" w:eastAsia="標楷體" w:hAnsi="標楷體" w:hint="eastAsia"/>
          <w:sz w:val="32"/>
          <w:szCs w:val="32"/>
        </w:rPr>
        <w:t>如果</w:t>
      </w:r>
      <w:r w:rsidRPr="00E22C8A">
        <w:rPr>
          <w:rFonts w:ascii="標楷體" w:eastAsia="標楷體" w:hAnsi="標楷體" w:hint="eastAsia"/>
          <w:sz w:val="32"/>
          <w:szCs w:val="32"/>
        </w:rPr>
        <w:t>他們每次找我，我都請他打電話給你們，也會造成你們的困擾，所以我會建議比較特殊的</w:t>
      </w:r>
      <w:r w:rsidR="003F0B99">
        <w:rPr>
          <w:rFonts w:ascii="標楷體" w:eastAsia="標楷體" w:hAnsi="標楷體" w:hint="eastAsia"/>
          <w:sz w:val="32"/>
          <w:szCs w:val="32"/>
        </w:rPr>
        <w:t>，</w:t>
      </w:r>
      <w:r w:rsidRPr="00E22C8A">
        <w:rPr>
          <w:rFonts w:ascii="標楷體" w:eastAsia="標楷體" w:hAnsi="標楷體" w:hint="eastAsia"/>
          <w:sz w:val="32"/>
          <w:szCs w:val="32"/>
        </w:rPr>
        <w:t>比如說我們今年還是</w:t>
      </w:r>
      <w:r w:rsidR="00D33F63">
        <w:rPr>
          <w:rFonts w:ascii="標楷體" w:eastAsia="標楷體" w:hAnsi="標楷體" w:hint="eastAsia"/>
          <w:sz w:val="32"/>
          <w:szCs w:val="32"/>
        </w:rPr>
        <w:t>說</w:t>
      </w:r>
      <w:r w:rsidRPr="00E22C8A">
        <w:rPr>
          <w:rFonts w:ascii="標楷體" w:eastAsia="標楷體" w:hAnsi="標楷體" w:hint="eastAsia"/>
          <w:sz w:val="32"/>
          <w:szCs w:val="32"/>
        </w:rPr>
        <w:t>去年才開始推行的補助金的部分，一些條款及所需要的資格，其實都可以放在網路上給大家參閱，因為大家都</w:t>
      </w:r>
      <w:r w:rsidR="00DD6F85" w:rsidRPr="00E22C8A">
        <w:rPr>
          <w:rFonts w:ascii="標楷體" w:eastAsia="標楷體" w:hAnsi="標楷體" w:hint="eastAsia"/>
          <w:sz w:val="32"/>
          <w:szCs w:val="32"/>
        </w:rPr>
        <w:t>已經</w:t>
      </w:r>
      <w:r w:rsidRPr="00E22C8A">
        <w:rPr>
          <w:rFonts w:ascii="標楷體" w:eastAsia="標楷體" w:hAnsi="標楷體" w:hint="eastAsia"/>
          <w:sz w:val="32"/>
          <w:szCs w:val="32"/>
        </w:rPr>
        <w:t>是懷孕的媽媽，他們第一件事都會先上網去看看有哪些可以補助、可以申請的，所以在網路上是非常方便的，我建議課長這邊</w:t>
      </w:r>
      <w:r w:rsidR="008E4DAF">
        <w:rPr>
          <w:rFonts w:ascii="標楷體" w:eastAsia="標楷體" w:hAnsi="標楷體" w:hint="eastAsia"/>
          <w:sz w:val="32"/>
          <w:szCs w:val="32"/>
        </w:rPr>
        <w:t>，</w:t>
      </w:r>
      <w:r w:rsidRPr="00E22C8A">
        <w:rPr>
          <w:rFonts w:ascii="標楷體" w:eastAsia="標楷體" w:hAnsi="標楷體" w:hint="eastAsia"/>
          <w:sz w:val="32"/>
          <w:szCs w:val="32"/>
        </w:rPr>
        <w:t>是不是可以把它做一個表格還是什麼的，把它放在網路上，讓這些媽媽們可以自己去參閱，如果真的不清楚的話</w:t>
      </w:r>
      <w:r w:rsidR="00D1730A">
        <w:rPr>
          <w:rFonts w:ascii="標楷體" w:eastAsia="標楷體" w:hAnsi="標楷體" w:hint="eastAsia"/>
          <w:sz w:val="32"/>
          <w:szCs w:val="32"/>
        </w:rPr>
        <w:t>，</w:t>
      </w:r>
      <w:r w:rsidRPr="00E22C8A">
        <w:rPr>
          <w:rFonts w:ascii="標楷體" w:eastAsia="標楷體" w:hAnsi="標楷體" w:hint="eastAsia"/>
          <w:sz w:val="32"/>
          <w:szCs w:val="32"/>
        </w:rPr>
        <w:t>再留下</w:t>
      </w:r>
      <w:r w:rsidRPr="00E22C8A">
        <w:rPr>
          <w:rFonts w:ascii="標楷體" w:eastAsia="標楷體" w:hAnsi="標楷體" w:hint="eastAsia"/>
          <w:sz w:val="32"/>
          <w:szCs w:val="32"/>
        </w:rPr>
        <w:lastRenderedPageBreak/>
        <w:t>聯絡方式讓他們打電話去問妳，才不會窗口都變成來找我，再麻煩，謝謝。</w:t>
      </w:r>
    </w:p>
    <w:p w14:paraId="0245995C" w14:textId="77777777" w:rsidR="00931058" w:rsidRPr="00D815E1"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sz w:val="32"/>
          <w:szCs w:val="32"/>
        </w:rPr>
      </w:pPr>
      <w:r w:rsidRPr="00E22C8A">
        <w:rPr>
          <w:rFonts w:ascii="標楷體" w:eastAsia="標楷體" w:hAnsi="標楷體" w:hint="eastAsia"/>
          <w:sz w:val="32"/>
          <w:szCs w:val="32"/>
        </w:rPr>
        <w:t>林主席俊甫：請課長到前面。</w:t>
      </w:r>
    </w:p>
    <w:p w14:paraId="43191A37" w14:textId="77777777" w:rsidR="00931058" w:rsidRPr="00D815E1"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sz w:val="32"/>
          <w:szCs w:val="32"/>
        </w:rPr>
      </w:pPr>
      <w:r w:rsidRPr="00E22C8A">
        <w:rPr>
          <w:rFonts w:ascii="標楷體" w:eastAsia="標楷體" w:hAnsi="標楷體" w:hint="eastAsia"/>
          <w:sz w:val="32"/>
          <w:szCs w:val="32"/>
        </w:rPr>
        <w:t>劉課長淑玲：謝謝頤翎代表的建議，其實我們在公所網站，一開始就有建置在那邊，那是不是要把它放在比較明顯的地方，我回去再跟行政室那邊再討論一下。</w:t>
      </w:r>
    </w:p>
    <w:p w14:paraId="350F87E0" w14:textId="77777777" w:rsidR="00931058" w:rsidRPr="00D815E1"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sz w:val="32"/>
          <w:szCs w:val="32"/>
        </w:rPr>
      </w:pPr>
      <w:r w:rsidRPr="00E22C8A">
        <w:rPr>
          <w:rFonts w:ascii="標楷體" w:eastAsia="標楷體" w:hAnsi="標楷體" w:hint="eastAsia"/>
          <w:sz w:val="32"/>
          <w:szCs w:val="32"/>
        </w:rPr>
        <w:t>王代表頤翎：好，再麻煩，因為我有試著上去申請，上去點閱真的沒有看到那一個，可能藏得比較裡面一點，沒關係!其實龍年到處都可以看到孕婦，孕婦蠻多的，所以妳會發現，大家都在拼生育率，所以這個部分我覺得是</w:t>
      </w:r>
      <w:r w:rsidR="00A37020" w:rsidRPr="00E22C8A">
        <w:rPr>
          <w:rFonts w:ascii="標楷體" w:eastAsia="標楷體" w:hAnsi="標楷體" w:hint="eastAsia"/>
          <w:sz w:val="32"/>
          <w:szCs w:val="32"/>
        </w:rPr>
        <w:t>我們</w:t>
      </w:r>
      <w:r w:rsidRPr="00E22C8A">
        <w:rPr>
          <w:rFonts w:ascii="標楷體" w:eastAsia="標楷體" w:hAnsi="標楷體" w:hint="eastAsia"/>
          <w:sz w:val="32"/>
          <w:szCs w:val="32"/>
        </w:rPr>
        <w:t>西螺</w:t>
      </w:r>
      <w:r w:rsidR="00A37020">
        <w:rPr>
          <w:rFonts w:ascii="標楷體" w:eastAsia="標楷體" w:hAnsi="標楷體" w:hint="eastAsia"/>
          <w:sz w:val="32"/>
          <w:szCs w:val="32"/>
        </w:rPr>
        <w:t>的</w:t>
      </w:r>
      <w:r w:rsidR="00A37020" w:rsidRPr="00E22C8A">
        <w:rPr>
          <w:rFonts w:ascii="標楷體" w:eastAsia="標楷體" w:hAnsi="標楷體" w:hint="eastAsia"/>
          <w:sz w:val="32"/>
          <w:szCs w:val="32"/>
        </w:rPr>
        <w:t>一個</w:t>
      </w:r>
      <w:r w:rsidRPr="00E22C8A">
        <w:rPr>
          <w:rFonts w:ascii="標楷體" w:eastAsia="標楷體" w:hAnsi="標楷體" w:hint="eastAsia"/>
          <w:sz w:val="32"/>
          <w:szCs w:val="32"/>
        </w:rPr>
        <w:t>特色，而且我們今年</w:t>
      </w:r>
      <w:r w:rsidRPr="00D815E1">
        <w:rPr>
          <w:rFonts w:ascii="標楷體" w:eastAsia="標楷體" w:hAnsi="標楷體" w:hint="eastAsia"/>
          <w:sz w:val="32"/>
          <w:szCs w:val="32"/>
        </w:rPr>
        <w:t>很補，</w:t>
      </w:r>
      <w:r w:rsidRPr="00E22C8A">
        <w:rPr>
          <w:rFonts w:ascii="標楷體" w:eastAsia="標楷體" w:hAnsi="標楷體" w:hint="eastAsia"/>
          <w:sz w:val="32"/>
          <w:szCs w:val="32"/>
        </w:rPr>
        <w:t>所以這個部分其實也可以變成一個亮點，謝謝。</w:t>
      </w:r>
    </w:p>
    <w:p w14:paraId="2FDC6954" w14:textId="77777777" w:rsidR="00E22C8A" w:rsidRPr="00D815E1" w:rsidRDefault="00E22C8A" w:rsidP="00CC3208">
      <w:pPr>
        <w:widowControl/>
        <w:adjustRightInd w:val="0"/>
        <w:snapToGrid w:val="0"/>
        <w:spacing w:line="600" w:lineRule="exact"/>
        <w:ind w:leftChars="270" w:left="2568" w:hangingChars="600" w:hanging="1920"/>
        <w:jc w:val="both"/>
        <w:outlineLvl w:val="1"/>
        <w:rPr>
          <w:rFonts w:ascii="標楷體" w:eastAsia="標楷體" w:hAnsi="標楷體"/>
          <w:sz w:val="32"/>
          <w:szCs w:val="32"/>
        </w:rPr>
      </w:pPr>
      <w:r w:rsidRPr="00E22C8A">
        <w:rPr>
          <w:rFonts w:ascii="標楷體" w:eastAsia="標楷體" w:hAnsi="標楷體" w:hint="eastAsia"/>
          <w:sz w:val="32"/>
          <w:szCs w:val="32"/>
        </w:rPr>
        <w:t>林主席俊甫：好，課長請回座，感謝我們準孕婦媽媽，王頤翎代表的一個建議，她也算是一個受惠者，所以說現在很多孕婦媽媽都會先找她，好，請問各位代表對我們社會課的報告有不清楚的地方嗎？若沒有意見的話，我們今天就開會開到這裡。</w:t>
      </w:r>
    </w:p>
    <w:p w14:paraId="35C183E6" w14:textId="77777777" w:rsidR="002974A6" w:rsidRPr="002974A6" w:rsidRDefault="002974A6" w:rsidP="00CC3208">
      <w:pPr>
        <w:widowControl/>
        <w:adjustRightInd w:val="0"/>
        <w:snapToGrid w:val="0"/>
        <w:spacing w:line="600" w:lineRule="exact"/>
        <w:ind w:left="320" w:hangingChars="100" w:hanging="32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585" w:name="_Toc165623206"/>
      <w:r w:rsidRPr="002974A6">
        <w:rPr>
          <w:rFonts w:ascii="標楷體" w:eastAsia="標楷體" w:hAnsi="標楷體" w:cs="Arial Unicode MS" w:hint="eastAsia"/>
          <w:kern w:val="0"/>
          <w:sz w:val="32"/>
          <w:szCs w:val="32"/>
        </w:rPr>
        <w:lastRenderedPageBreak/>
        <w:t>柒、主計室工作報告：</w:t>
      </w:r>
      <w:bookmarkEnd w:id="585"/>
    </w:p>
    <w:p w14:paraId="5BEDD3DD"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586" w:name="_Toc165623207"/>
      <w:bookmarkStart w:id="587" w:name="_Toc149042130"/>
      <w:r w:rsidRPr="002974A6">
        <w:rPr>
          <w:rFonts w:ascii="標楷體" w:eastAsia="標楷體" w:hAnsi="標楷體" w:cs="Arial Unicode MS" w:hint="eastAsia"/>
          <w:kern w:val="0"/>
          <w:sz w:val="32"/>
          <w:szCs w:val="32"/>
        </w:rPr>
        <w:t>一、歲計部分：</w:t>
      </w:r>
      <w:bookmarkEnd w:id="586"/>
    </w:p>
    <w:p w14:paraId="4DE59FCC"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88" w:name="_Toc165623208"/>
      <w:r w:rsidRPr="002974A6">
        <w:rPr>
          <w:rFonts w:ascii="標楷體" w:eastAsia="標楷體" w:hAnsi="標楷體" w:cs="Arial Unicode MS" w:hint="eastAsia"/>
          <w:kern w:val="0"/>
          <w:sz w:val="32"/>
          <w:szCs w:val="32"/>
        </w:rPr>
        <w:t>1.依據預算法、各縣(市)地方總預算編製要點，於112年10月完成本鎮113年度總預算及附屬單位預算(非營業部分)。</w:t>
      </w:r>
      <w:bookmarkEnd w:id="588"/>
    </w:p>
    <w:p w14:paraId="7D303F21"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89" w:name="_Toc165623209"/>
      <w:r w:rsidRPr="002974A6">
        <w:rPr>
          <w:rFonts w:ascii="標楷體" w:eastAsia="標楷體" w:hAnsi="標楷體" w:cs="Arial Unicode MS" w:hint="eastAsia"/>
          <w:kern w:val="0"/>
          <w:sz w:val="32"/>
          <w:szCs w:val="32"/>
        </w:rPr>
        <w:t>2.依據決算法於113年3月編製完成112年度總決算及總決算附屬單位決算(非營業部分)。</w:t>
      </w:r>
      <w:bookmarkEnd w:id="589"/>
    </w:p>
    <w:p w14:paraId="3EF2D604"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590" w:name="_Toc165623210"/>
      <w:r w:rsidRPr="002974A6">
        <w:rPr>
          <w:rFonts w:ascii="標楷體" w:eastAsia="標楷體" w:hAnsi="標楷體" w:cs="Arial Unicode MS" w:hint="eastAsia"/>
          <w:kern w:val="0"/>
          <w:sz w:val="32"/>
          <w:szCs w:val="32"/>
        </w:rPr>
        <w:t>二、會計部分：</w:t>
      </w:r>
      <w:bookmarkEnd w:id="590"/>
    </w:p>
    <w:p w14:paraId="05092934"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1" w:name="_Toc165623211"/>
      <w:r w:rsidRPr="002974A6">
        <w:rPr>
          <w:rFonts w:ascii="標楷體" w:eastAsia="標楷體" w:hAnsi="標楷體" w:cs="Arial Unicode MS" w:hint="eastAsia"/>
          <w:kern w:val="0"/>
          <w:sz w:val="32"/>
          <w:szCs w:val="32"/>
        </w:rPr>
        <w:t>1.編製並公告本鎮112年度9月份至113年度3月份會計報告，並同時函送審計部臺灣省雲林縣審計室與雲林縣政府，且經雲林縣政府函覆在案。</w:t>
      </w:r>
      <w:bookmarkEnd w:id="591"/>
    </w:p>
    <w:p w14:paraId="4B7E69E2"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2" w:name="_Toc165623212"/>
      <w:r w:rsidRPr="002974A6">
        <w:rPr>
          <w:rFonts w:ascii="標楷體" w:eastAsia="標楷體" w:hAnsi="標楷體" w:cs="Arial Unicode MS" w:hint="eastAsia"/>
          <w:kern w:val="0"/>
          <w:sz w:val="32"/>
          <w:szCs w:val="32"/>
        </w:rPr>
        <w:t>2.依據預算法、會計法、決算法、審計法和採購法等相關法令，執行內部審核，協助推行鎮務。</w:t>
      </w:r>
      <w:bookmarkEnd w:id="592"/>
    </w:p>
    <w:p w14:paraId="4BB0F392"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3" w:name="_Toc165623213"/>
      <w:r w:rsidRPr="002974A6">
        <w:rPr>
          <w:rFonts w:ascii="標楷體" w:eastAsia="標楷體" w:hAnsi="標楷體" w:cs="Arial Unicode MS" w:hint="eastAsia"/>
          <w:kern w:val="0"/>
          <w:sz w:val="32"/>
          <w:szCs w:val="32"/>
        </w:rPr>
        <w:t>3.依政府採購法配合業務單位辦理本所採購之開標、比價、議價、決標及驗收等監辦業務。</w:t>
      </w:r>
      <w:bookmarkEnd w:id="593"/>
    </w:p>
    <w:p w14:paraId="5E7CF42A"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594" w:name="_Toc165623214"/>
      <w:r w:rsidRPr="002974A6">
        <w:rPr>
          <w:rFonts w:ascii="標楷體" w:eastAsia="標楷體" w:hAnsi="標楷體" w:cs="Arial Unicode MS" w:hint="eastAsia"/>
          <w:kern w:val="0"/>
          <w:sz w:val="32"/>
          <w:szCs w:val="32"/>
        </w:rPr>
        <w:t>三、統計部分：</w:t>
      </w:r>
      <w:bookmarkEnd w:id="594"/>
    </w:p>
    <w:p w14:paraId="7AAFDE13"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5" w:name="_Toc165623215"/>
      <w:r w:rsidRPr="002974A6">
        <w:rPr>
          <w:rFonts w:ascii="標楷體" w:eastAsia="標楷體" w:hAnsi="標楷體" w:cs="Arial Unicode MS" w:hint="eastAsia"/>
          <w:kern w:val="0"/>
          <w:sz w:val="32"/>
          <w:szCs w:val="32"/>
        </w:rPr>
        <w:t>1.辦理公務統計資料之蒐集、整理、編管及歸檔。</w:t>
      </w:r>
      <w:bookmarkEnd w:id="595"/>
    </w:p>
    <w:p w14:paraId="47E7718B"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6" w:name="_Toc165623216"/>
      <w:r w:rsidRPr="002974A6">
        <w:rPr>
          <w:rFonts w:ascii="標楷體" w:eastAsia="標楷體" w:hAnsi="標楷體" w:cs="Arial Unicode MS" w:hint="eastAsia"/>
          <w:kern w:val="0"/>
          <w:sz w:val="32"/>
          <w:szCs w:val="32"/>
        </w:rPr>
        <w:t>2.彙編本鎮111年統計年報，提供本鎮土地、人口、行政組織、農林漁牧、金融財稅、教育文化、衛生、環境保護、社會福利、社會治安等相關統計資料。</w:t>
      </w:r>
      <w:bookmarkEnd w:id="596"/>
    </w:p>
    <w:p w14:paraId="14FBB80B"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597" w:name="_Toc165623217"/>
      <w:r w:rsidRPr="002974A6">
        <w:rPr>
          <w:rFonts w:ascii="標楷體" w:eastAsia="標楷體" w:hAnsi="標楷體" w:cs="Arial Unicode MS" w:hint="eastAsia"/>
          <w:kern w:val="0"/>
          <w:sz w:val="32"/>
          <w:szCs w:val="32"/>
        </w:rPr>
        <w:t>3.112年9月至113年3月修正雲林縣西螺鎮公務統計方案並上網公告，共計21表。</w:t>
      </w:r>
      <w:bookmarkEnd w:id="587"/>
      <w:bookmarkEnd w:id="597"/>
    </w:p>
    <w:p w14:paraId="17D0299B" w14:textId="77777777" w:rsidR="002974A6" w:rsidRPr="002974A6" w:rsidRDefault="002974A6" w:rsidP="00CC3208">
      <w:pPr>
        <w:widowControl/>
        <w:adjustRightInd w:val="0"/>
        <w:snapToGrid w:val="0"/>
        <w:spacing w:line="600" w:lineRule="exact"/>
        <w:ind w:left="554" w:hangingChars="173" w:hanging="554"/>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598" w:name="_Toc165623218"/>
      <w:r w:rsidRPr="002974A6">
        <w:rPr>
          <w:rFonts w:ascii="標楷體" w:eastAsia="標楷體" w:hAnsi="標楷體" w:cs="Arial Unicode MS" w:hint="eastAsia"/>
          <w:kern w:val="0"/>
          <w:sz w:val="32"/>
          <w:szCs w:val="32"/>
        </w:rPr>
        <w:lastRenderedPageBreak/>
        <w:t>捌、人事室工作報告：</w:t>
      </w:r>
      <w:bookmarkEnd w:id="598"/>
    </w:p>
    <w:p w14:paraId="27D8EE36"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599" w:name="_Toc149042132"/>
      <w:bookmarkStart w:id="600" w:name="_Toc165623219"/>
      <w:r w:rsidRPr="002974A6">
        <w:rPr>
          <w:rFonts w:ascii="標楷體" w:eastAsia="標楷體" w:hAnsi="標楷體" w:cs="Arial Unicode MS" w:hint="eastAsia"/>
          <w:kern w:val="0"/>
          <w:sz w:val="32"/>
          <w:szCs w:val="32"/>
        </w:rPr>
        <w:t>一、任免遷調、組織編制：</w:t>
      </w:r>
      <w:bookmarkEnd w:id="599"/>
      <w:bookmarkEnd w:id="600"/>
    </w:p>
    <w:p w14:paraId="48374B5C"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1" w:name="_Toc165623220"/>
      <w:bookmarkStart w:id="602" w:name="_Toc149042148"/>
      <w:r w:rsidRPr="002974A6">
        <w:rPr>
          <w:rFonts w:ascii="標楷體" w:eastAsia="標楷體" w:hAnsi="標楷體" w:cs="Arial Unicode MS" w:hint="eastAsia"/>
          <w:kern w:val="0"/>
          <w:sz w:val="32"/>
          <w:szCs w:val="32"/>
        </w:rPr>
        <w:t>1.113年1月12日民政課約僱人員楊沛綺離職</w:t>
      </w:r>
      <w:bookmarkEnd w:id="601"/>
      <w:r w:rsidRPr="002974A6">
        <w:rPr>
          <w:rFonts w:ascii="標楷體" w:eastAsia="標楷體" w:hAnsi="標楷體" w:cs="Arial Unicode MS" w:hint="eastAsia"/>
          <w:kern w:val="0"/>
          <w:sz w:val="32"/>
          <w:szCs w:val="32"/>
        </w:rPr>
        <w:t>。</w:t>
      </w:r>
    </w:p>
    <w:p w14:paraId="0C52D5A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3" w:name="_Toc165623221"/>
      <w:r w:rsidRPr="002974A6">
        <w:rPr>
          <w:rFonts w:ascii="標楷體" w:eastAsia="標楷體" w:hAnsi="標楷體" w:cs="Arial Unicode MS"/>
          <w:kern w:val="0"/>
          <w:sz w:val="32"/>
          <w:szCs w:val="32"/>
        </w:rPr>
        <w:t>2.113</w:t>
      </w:r>
      <w:r w:rsidRPr="002974A6">
        <w:rPr>
          <w:rFonts w:ascii="標楷體" w:eastAsia="標楷體" w:hAnsi="標楷體" w:cs="Arial Unicode MS" w:hint="eastAsia"/>
          <w:kern w:val="0"/>
          <w:sz w:val="32"/>
          <w:szCs w:val="32"/>
        </w:rPr>
        <w:t>年</w:t>
      </w:r>
      <w:r w:rsidRPr="002974A6">
        <w:rPr>
          <w:rFonts w:ascii="標楷體" w:eastAsia="標楷體" w:hAnsi="標楷體" w:cs="Arial Unicode MS"/>
          <w:kern w:val="0"/>
          <w:sz w:val="32"/>
          <w:szCs w:val="32"/>
        </w:rPr>
        <w:t>2</w:t>
      </w:r>
      <w:r w:rsidRPr="002974A6">
        <w:rPr>
          <w:rFonts w:ascii="標楷體" w:eastAsia="標楷體" w:hAnsi="標楷體" w:cs="Arial Unicode MS" w:hint="eastAsia"/>
          <w:kern w:val="0"/>
          <w:sz w:val="32"/>
          <w:szCs w:val="32"/>
        </w:rPr>
        <w:t>月</w:t>
      </w:r>
      <w:r w:rsidRPr="002974A6">
        <w:rPr>
          <w:rFonts w:ascii="標楷體" w:eastAsia="標楷體" w:hAnsi="標楷體" w:cs="Arial Unicode MS"/>
          <w:kern w:val="0"/>
          <w:sz w:val="32"/>
          <w:szCs w:val="32"/>
        </w:rPr>
        <w:t>16</w:t>
      </w:r>
      <w:r w:rsidRPr="002974A6">
        <w:rPr>
          <w:rFonts w:ascii="標楷體" w:eastAsia="標楷體" w:hAnsi="標楷體" w:cs="Arial Unicode MS" w:hint="eastAsia"/>
          <w:kern w:val="0"/>
          <w:sz w:val="32"/>
          <w:szCs w:val="32"/>
        </w:rPr>
        <w:t>日人事室主任莊文爋退休</w:t>
      </w:r>
      <w:bookmarkEnd w:id="603"/>
      <w:r w:rsidRPr="002974A6">
        <w:rPr>
          <w:rFonts w:ascii="標楷體" w:eastAsia="標楷體" w:hAnsi="標楷體" w:cs="Arial Unicode MS" w:hint="eastAsia"/>
          <w:kern w:val="0"/>
          <w:sz w:val="32"/>
          <w:szCs w:val="32"/>
        </w:rPr>
        <w:t>。</w:t>
      </w:r>
    </w:p>
    <w:p w14:paraId="60DC0BBD"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4" w:name="_Toc165623222"/>
      <w:r w:rsidRPr="002974A6">
        <w:rPr>
          <w:rFonts w:ascii="標楷體" w:eastAsia="標楷體" w:hAnsi="標楷體" w:cs="Arial Unicode MS" w:hint="eastAsia"/>
          <w:kern w:val="0"/>
          <w:sz w:val="32"/>
          <w:szCs w:val="32"/>
        </w:rPr>
        <w:t>3.113年3月15日人事室新主任蔡勝露報到</w:t>
      </w:r>
      <w:bookmarkEnd w:id="604"/>
      <w:r w:rsidRPr="002974A6">
        <w:rPr>
          <w:rFonts w:ascii="標楷體" w:eastAsia="標楷體" w:hAnsi="標楷體" w:cs="Arial Unicode MS" w:hint="eastAsia"/>
          <w:kern w:val="0"/>
          <w:sz w:val="32"/>
          <w:szCs w:val="32"/>
        </w:rPr>
        <w:t>。</w:t>
      </w:r>
    </w:p>
    <w:p w14:paraId="74BB2CD8"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5" w:name="_Toc165623223"/>
      <w:r w:rsidRPr="002974A6">
        <w:rPr>
          <w:rFonts w:ascii="標楷體" w:eastAsia="標楷體" w:hAnsi="標楷體" w:cs="Arial Unicode MS"/>
          <w:kern w:val="0"/>
          <w:sz w:val="32"/>
          <w:szCs w:val="32"/>
        </w:rPr>
        <w:t>4.113</w:t>
      </w:r>
      <w:r w:rsidRPr="002974A6">
        <w:rPr>
          <w:rFonts w:ascii="標楷體" w:eastAsia="標楷體" w:hAnsi="標楷體" w:cs="Arial Unicode MS" w:hint="eastAsia"/>
          <w:kern w:val="0"/>
          <w:sz w:val="32"/>
          <w:szCs w:val="32"/>
        </w:rPr>
        <w:t>年</w:t>
      </w:r>
      <w:r w:rsidRPr="002974A6">
        <w:rPr>
          <w:rFonts w:ascii="標楷體" w:eastAsia="標楷體" w:hAnsi="標楷體" w:cs="Arial Unicode MS"/>
          <w:kern w:val="0"/>
          <w:sz w:val="32"/>
          <w:szCs w:val="32"/>
        </w:rPr>
        <w:t>3</w:t>
      </w:r>
      <w:r w:rsidRPr="002974A6">
        <w:rPr>
          <w:rFonts w:ascii="標楷體" w:eastAsia="標楷體" w:hAnsi="標楷體" w:cs="Arial Unicode MS" w:hint="eastAsia"/>
          <w:kern w:val="0"/>
          <w:sz w:val="32"/>
          <w:szCs w:val="32"/>
        </w:rPr>
        <w:t>月</w:t>
      </w:r>
      <w:r w:rsidRPr="002974A6">
        <w:rPr>
          <w:rFonts w:ascii="標楷體" w:eastAsia="標楷體" w:hAnsi="標楷體" w:cs="Arial Unicode MS"/>
          <w:kern w:val="0"/>
          <w:sz w:val="32"/>
          <w:szCs w:val="32"/>
        </w:rPr>
        <w:t>29</w:t>
      </w:r>
      <w:r w:rsidRPr="002974A6">
        <w:rPr>
          <w:rFonts w:ascii="標楷體" w:eastAsia="標楷體" w:hAnsi="標楷體" w:cs="Arial Unicode MS" w:hint="eastAsia"/>
          <w:kern w:val="0"/>
          <w:sz w:val="32"/>
          <w:szCs w:val="32"/>
        </w:rPr>
        <w:t>日約僱人員黃瀞璇解僱</w:t>
      </w:r>
      <w:bookmarkEnd w:id="605"/>
      <w:r w:rsidRPr="002974A6">
        <w:rPr>
          <w:rFonts w:ascii="標楷體" w:eastAsia="標楷體" w:hAnsi="標楷體" w:cs="Arial Unicode MS" w:hint="eastAsia"/>
          <w:kern w:val="0"/>
          <w:sz w:val="32"/>
          <w:szCs w:val="32"/>
        </w:rPr>
        <w:t>。</w:t>
      </w:r>
    </w:p>
    <w:p w14:paraId="4BB45CD8"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6" w:name="_Toc165623224"/>
      <w:r w:rsidRPr="002974A6">
        <w:rPr>
          <w:rFonts w:ascii="標楷體" w:eastAsia="標楷體" w:hAnsi="標楷體" w:cs="Arial Unicode MS" w:hint="eastAsia"/>
          <w:kern w:val="0"/>
          <w:sz w:val="32"/>
          <w:szCs w:val="32"/>
        </w:rPr>
        <w:t>5.113年3月29日工務課技佐楊塏禾報到</w:t>
      </w:r>
      <w:bookmarkEnd w:id="606"/>
      <w:r w:rsidRPr="002974A6">
        <w:rPr>
          <w:rFonts w:ascii="標楷體" w:eastAsia="標楷體" w:hAnsi="標楷體" w:cs="Arial Unicode MS" w:hint="eastAsia"/>
          <w:kern w:val="0"/>
          <w:sz w:val="32"/>
          <w:szCs w:val="32"/>
        </w:rPr>
        <w:t>。</w:t>
      </w:r>
    </w:p>
    <w:p w14:paraId="615AA667"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07" w:name="_Toc165623225"/>
      <w:r w:rsidRPr="002974A6">
        <w:rPr>
          <w:rFonts w:ascii="標楷體" w:eastAsia="標楷體" w:hAnsi="標楷體" w:cs="Arial Unicode MS" w:hint="eastAsia"/>
          <w:kern w:val="0"/>
          <w:sz w:val="32"/>
          <w:szCs w:val="32"/>
        </w:rPr>
        <w:t>6.113年4月26日里幹事李惠姬調任崙背鄉公所。</w:t>
      </w:r>
      <w:bookmarkEnd w:id="602"/>
      <w:bookmarkEnd w:id="607"/>
    </w:p>
    <w:p w14:paraId="6DAEB8BF"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608" w:name="_Toc149042149"/>
      <w:bookmarkStart w:id="609" w:name="_Toc165623226"/>
      <w:r w:rsidRPr="002974A6">
        <w:rPr>
          <w:rFonts w:ascii="標楷體" w:eastAsia="標楷體" w:hAnsi="標楷體" w:cs="Arial Unicode MS" w:hint="eastAsia"/>
          <w:kern w:val="0"/>
          <w:sz w:val="32"/>
          <w:szCs w:val="32"/>
        </w:rPr>
        <w:t>二、考核獎懲、訓練進修(</w:t>
      </w:r>
      <w:r w:rsidRPr="002974A6">
        <w:rPr>
          <w:rFonts w:ascii="標楷體" w:eastAsia="標楷體" w:hAnsi="標楷體" w:cs="Arial Unicode MS"/>
          <w:kern w:val="0"/>
          <w:sz w:val="32"/>
          <w:szCs w:val="32"/>
        </w:rPr>
        <w:t>112</w:t>
      </w:r>
      <w:r w:rsidRPr="002974A6">
        <w:rPr>
          <w:rFonts w:ascii="標楷體" w:eastAsia="標楷體" w:hAnsi="標楷體" w:cs="Arial Unicode MS" w:hint="eastAsia"/>
          <w:kern w:val="0"/>
          <w:sz w:val="32"/>
          <w:szCs w:val="32"/>
        </w:rPr>
        <w:t>年</w:t>
      </w:r>
      <w:r w:rsidRPr="002974A6">
        <w:rPr>
          <w:rFonts w:ascii="標楷體" w:eastAsia="標楷體" w:hAnsi="標楷體" w:cs="Arial Unicode MS"/>
          <w:kern w:val="0"/>
          <w:sz w:val="32"/>
          <w:szCs w:val="32"/>
        </w:rPr>
        <w:t>10</w:t>
      </w:r>
      <w:r w:rsidRPr="002974A6">
        <w:rPr>
          <w:rFonts w:ascii="標楷體" w:eastAsia="標楷體" w:hAnsi="標楷體" w:cs="Arial Unicode MS" w:hint="eastAsia"/>
          <w:kern w:val="0"/>
          <w:sz w:val="32"/>
          <w:szCs w:val="32"/>
        </w:rPr>
        <w:t>月~</w:t>
      </w:r>
      <w:r w:rsidRPr="002974A6">
        <w:rPr>
          <w:rFonts w:ascii="標楷體" w:eastAsia="標楷體" w:hAnsi="標楷體" w:cs="Arial Unicode MS"/>
          <w:kern w:val="0"/>
          <w:sz w:val="32"/>
          <w:szCs w:val="32"/>
        </w:rPr>
        <w:t>113</w:t>
      </w:r>
      <w:r w:rsidRPr="002974A6">
        <w:rPr>
          <w:rFonts w:ascii="標楷體" w:eastAsia="標楷體" w:hAnsi="標楷體" w:cs="Arial Unicode MS" w:hint="eastAsia"/>
          <w:kern w:val="0"/>
          <w:sz w:val="32"/>
          <w:szCs w:val="32"/>
        </w:rPr>
        <w:t>年</w:t>
      </w:r>
      <w:r w:rsidRPr="002974A6">
        <w:rPr>
          <w:rFonts w:ascii="標楷體" w:eastAsia="標楷體" w:hAnsi="標楷體" w:cs="Arial Unicode MS"/>
          <w:kern w:val="0"/>
          <w:sz w:val="32"/>
          <w:szCs w:val="32"/>
        </w:rPr>
        <w:t>4</w:t>
      </w:r>
      <w:r w:rsidRPr="002974A6">
        <w:rPr>
          <w:rFonts w:ascii="標楷體" w:eastAsia="標楷體" w:hAnsi="標楷體" w:cs="Arial Unicode MS" w:hint="eastAsia"/>
          <w:kern w:val="0"/>
          <w:sz w:val="32"/>
          <w:szCs w:val="32"/>
        </w:rPr>
        <w:t>月)：</w:t>
      </w:r>
      <w:bookmarkEnd w:id="608"/>
      <w:bookmarkEnd w:id="609"/>
    </w:p>
    <w:p w14:paraId="62F276D7"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10" w:name="_Toc165623227"/>
      <w:bookmarkStart w:id="611" w:name="_Toc149042151"/>
      <w:r w:rsidRPr="002974A6">
        <w:rPr>
          <w:rFonts w:ascii="標楷體" w:eastAsia="標楷體" w:hAnsi="標楷體" w:cs="Arial Unicode MS" w:hint="eastAsia"/>
          <w:kern w:val="0"/>
          <w:sz w:val="32"/>
          <w:szCs w:val="32"/>
        </w:rPr>
        <w:t>1.辦理獎勵案件：嘉獎一次39人次、嘉獎二次28人次、記功一次4人次。</w:t>
      </w:r>
      <w:bookmarkEnd w:id="610"/>
    </w:p>
    <w:p w14:paraId="0AC5EEE6"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12" w:name="_Toc165623228"/>
      <w:r w:rsidRPr="002974A6">
        <w:rPr>
          <w:rFonts w:ascii="標楷體" w:eastAsia="標楷體" w:hAnsi="標楷體" w:cs="Arial Unicode MS" w:hint="eastAsia"/>
          <w:kern w:val="0"/>
          <w:sz w:val="32"/>
          <w:szCs w:val="32"/>
        </w:rPr>
        <w:t>2.增進員工專業知能，遴派參加訓練研習計有20人次。</w:t>
      </w:r>
      <w:bookmarkEnd w:id="611"/>
      <w:bookmarkEnd w:id="612"/>
    </w:p>
    <w:p w14:paraId="666AAA65" w14:textId="77777777" w:rsidR="002974A6" w:rsidRPr="002974A6" w:rsidRDefault="002974A6" w:rsidP="00CC3208">
      <w:pPr>
        <w:widowControl/>
        <w:adjustRightInd w:val="0"/>
        <w:snapToGrid w:val="0"/>
        <w:spacing w:line="600" w:lineRule="exact"/>
        <w:ind w:leftChars="270" w:left="648"/>
        <w:jc w:val="both"/>
        <w:outlineLvl w:val="1"/>
        <w:rPr>
          <w:rFonts w:ascii="標楷體" w:eastAsia="標楷體" w:hAnsi="標楷體" w:cs="Arial Unicode MS"/>
          <w:kern w:val="0"/>
          <w:sz w:val="32"/>
          <w:szCs w:val="32"/>
        </w:rPr>
      </w:pPr>
      <w:bookmarkStart w:id="613" w:name="_Toc149042152"/>
      <w:bookmarkStart w:id="614" w:name="_Toc165623229"/>
      <w:r w:rsidRPr="002974A6">
        <w:rPr>
          <w:rFonts w:ascii="標楷體" w:eastAsia="標楷體" w:hAnsi="標楷體" w:cs="Arial Unicode MS" w:hint="eastAsia"/>
          <w:kern w:val="0"/>
          <w:sz w:val="32"/>
          <w:szCs w:val="32"/>
        </w:rPr>
        <w:t>三、退休撫卹、待遇福利、保險：</w:t>
      </w:r>
      <w:bookmarkEnd w:id="613"/>
      <w:bookmarkEnd w:id="614"/>
    </w:p>
    <w:p w14:paraId="2517D16A"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15" w:name="_Toc165623230"/>
      <w:bookmarkStart w:id="616" w:name="_Toc149042155"/>
      <w:r w:rsidRPr="002974A6">
        <w:rPr>
          <w:rFonts w:ascii="標楷體" w:eastAsia="標楷體" w:hAnsi="標楷體" w:cs="Arial Unicode MS" w:hint="eastAsia"/>
          <w:kern w:val="0"/>
          <w:sz w:val="32"/>
          <w:szCs w:val="32"/>
        </w:rPr>
        <w:t>1.發放112年10月份至113年4月份月退休金、月撫慰金計有52人共652萬2,620元(其中領月退休金42人577萬6,092元、領月撫慰金11人74萬6,528元)；113年春節慰問金計有43人共8萬6,000元。</w:t>
      </w:r>
      <w:bookmarkEnd w:id="615"/>
    </w:p>
    <w:p w14:paraId="1DC9987E"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17" w:name="_Toc165623231"/>
      <w:r w:rsidRPr="002974A6">
        <w:rPr>
          <w:rFonts w:ascii="標楷體" w:eastAsia="標楷體" w:hAnsi="標楷體" w:cs="Arial Unicode MS" w:hint="eastAsia"/>
          <w:kern w:val="0"/>
          <w:sz w:val="32"/>
          <w:szCs w:val="32"/>
        </w:rPr>
        <w:t>2.發放112學年度第2學期子女教育補助費計有32人共50萬3,300元。</w:t>
      </w:r>
      <w:bookmarkEnd w:id="617"/>
    </w:p>
    <w:p w14:paraId="59EBCA1A" w14:textId="77777777" w:rsidR="002974A6" w:rsidRPr="002974A6" w:rsidRDefault="002974A6" w:rsidP="00CC3208">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18" w:name="_Toc165623232"/>
      <w:r w:rsidRPr="002974A6">
        <w:rPr>
          <w:rFonts w:ascii="標楷體" w:eastAsia="標楷體" w:hAnsi="標楷體" w:cs="Arial Unicode MS" w:hint="eastAsia"/>
          <w:kern w:val="0"/>
          <w:sz w:val="32"/>
          <w:szCs w:val="32"/>
        </w:rPr>
        <w:t>3.善用多元管道推廣各項公務福利措施：利用會前宣導、利用網站宣導、張貼海報宣導…等。</w:t>
      </w:r>
      <w:bookmarkEnd w:id="616"/>
      <w:bookmarkEnd w:id="618"/>
    </w:p>
    <w:p w14:paraId="45B5275A" w14:textId="77777777" w:rsidR="002974A6" w:rsidRPr="002974A6" w:rsidRDefault="002974A6" w:rsidP="00CC3208">
      <w:pPr>
        <w:widowControl/>
        <w:adjustRightInd w:val="0"/>
        <w:snapToGrid w:val="0"/>
        <w:spacing w:line="580" w:lineRule="exact"/>
        <w:ind w:left="320" w:hangingChars="100" w:hanging="32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619" w:name="_Toc165623233"/>
      <w:r w:rsidRPr="002974A6">
        <w:rPr>
          <w:rFonts w:ascii="標楷體" w:eastAsia="標楷體" w:hAnsi="標楷體" w:cs="Arial Unicode MS" w:hint="eastAsia"/>
          <w:kern w:val="0"/>
          <w:sz w:val="32"/>
          <w:szCs w:val="32"/>
        </w:rPr>
        <w:lastRenderedPageBreak/>
        <w:t>玖、幼兒園工作報告：</w:t>
      </w:r>
      <w:bookmarkEnd w:id="619"/>
    </w:p>
    <w:p w14:paraId="51B394B7"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0" w:name="_Toc165623234"/>
      <w:bookmarkStart w:id="621" w:name="_Toc149042181"/>
      <w:r w:rsidRPr="002974A6">
        <w:rPr>
          <w:rFonts w:ascii="標楷體" w:eastAsia="標楷體" w:hAnsi="標楷體" w:cs="Arial Unicode MS" w:hint="eastAsia"/>
          <w:kern w:val="0"/>
          <w:sz w:val="32"/>
          <w:szCs w:val="32"/>
        </w:rPr>
        <w:t>一、112年10月31日早上9點30分~11點30分、辦理親職講座-打造專注力讓孩子愛上學習。</w:t>
      </w:r>
      <w:bookmarkEnd w:id="620"/>
    </w:p>
    <w:p w14:paraId="715D1555"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2" w:name="_Toc165623235"/>
      <w:r w:rsidRPr="002974A6">
        <w:rPr>
          <w:rFonts w:ascii="標楷體" w:eastAsia="標楷體" w:hAnsi="標楷體" w:cs="Arial Unicode MS" w:hint="eastAsia"/>
          <w:kern w:val="0"/>
          <w:sz w:val="32"/>
          <w:szCs w:val="32"/>
        </w:rPr>
        <w:t>二、112年11月7日雲林基督教醫院到園幼兒健檢服務。</w:t>
      </w:r>
      <w:bookmarkEnd w:id="622"/>
    </w:p>
    <w:p w14:paraId="1B084A74"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3" w:name="_Toc165623236"/>
      <w:r w:rsidRPr="002974A6">
        <w:rPr>
          <w:rFonts w:ascii="標楷體" w:eastAsia="標楷體" w:hAnsi="標楷體" w:cs="Arial Unicode MS" w:hint="eastAsia"/>
          <w:kern w:val="0"/>
          <w:sz w:val="32"/>
          <w:szCs w:val="32"/>
        </w:rPr>
        <w:t>三、112年11月9及10日辦理大班主題戶外教學：美麗的建築~奇妙的房子(地點：西螺福興宮、延平老街)。</w:t>
      </w:r>
      <w:bookmarkEnd w:id="623"/>
    </w:p>
    <w:p w14:paraId="281CFF43"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4" w:name="_Toc165623237"/>
      <w:r w:rsidRPr="002974A6">
        <w:rPr>
          <w:rFonts w:ascii="標楷體" w:eastAsia="標楷體" w:hAnsi="標楷體" w:cs="Arial Unicode MS" w:hint="eastAsia"/>
          <w:kern w:val="0"/>
          <w:sz w:val="32"/>
          <w:szCs w:val="32"/>
        </w:rPr>
        <w:t>四、112年11月16及17日辦理中班主題戶外教學：美麗的建築~房子點點名(地點：西螺振文書院)。</w:t>
      </w:r>
      <w:bookmarkEnd w:id="624"/>
    </w:p>
    <w:p w14:paraId="7B796CE0"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5" w:name="_Toc165623238"/>
      <w:r w:rsidRPr="002974A6">
        <w:rPr>
          <w:rFonts w:ascii="標楷體" w:eastAsia="標楷體" w:hAnsi="標楷體" w:cs="Arial Unicode MS" w:hint="eastAsia"/>
          <w:kern w:val="0"/>
          <w:sz w:val="32"/>
          <w:szCs w:val="32"/>
        </w:rPr>
        <w:t>五、112年11月21、23及24日由大、中班幼兒參加圖書館辦理之「繪本故事好好聽」活動。</w:t>
      </w:r>
      <w:bookmarkEnd w:id="625"/>
    </w:p>
    <w:p w14:paraId="7C52CEC6"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6" w:name="_Toc165623239"/>
      <w:r w:rsidRPr="002974A6">
        <w:rPr>
          <w:rFonts w:ascii="標楷體" w:eastAsia="標楷體" w:hAnsi="標楷體" w:cs="Arial Unicode MS" w:hint="eastAsia"/>
          <w:kern w:val="0"/>
          <w:sz w:val="32"/>
          <w:szCs w:val="32"/>
        </w:rPr>
        <w:t>六、112年11月22日辦理幼兒牙齒塗氟保健服務。</w:t>
      </w:r>
      <w:bookmarkEnd w:id="626"/>
    </w:p>
    <w:p w14:paraId="0FD37672"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7" w:name="_Toc165623240"/>
      <w:r w:rsidRPr="002974A6">
        <w:rPr>
          <w:rFonts w:ascii="標楷體" w:eastAsia="標楷體" w:hAnsi="標楷體" w:cs="Arial Unicode MS" w:hint="eastAsia"/>
          <w:kern w:val="0"/>
          <w:sz w:val="32"/>
          <w:szCs w:val="32"/>
        </w:rPr>
        <w:t>七、112年12月22日辦理聖誕環保創意走秀。</w:t>
      </w:r>
      <w:bookmarkEnd w:id="627"/>
    </w:p>
    <w:p w14:paraId="3E73B846"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8" w:name="_Toc165623241"/>
      <w:r w:rsidRPr="002974A6">
        <w:rPr>
          <w:rFonts w:ascii="標楷體" w:eastAsia="標楷體" w:hAnsi="標楷體" w:cs="Arial Unicode MS" w:hint="eastAsia"/>
          <w:kern w:val="0"/>
          <w:sz w:val="32"/>
          <w:szCs w:val="32"/>
        </w:rPr>
        <w:t>八、因應第16屆總統副總統及第11屆立委選舉選務工作人員講習，112年12月27（星期三）下午停課。</w:t>
      </w:r>
      <w:bookmarkEnd w:id="628"/>
    </w:p>
    <w:p w14:paraId="78712C7E"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29" w:name="_Toc165623242"/>
      <w:r w:rsidRPr="002974A6">
        <w:rPr>
          <w:rFonts w:ascii="標楷體" w:eastAsia="標楷體" w:hAnsi="標楷體" w:cs="Arial Unicode MS" w:hint="eastAsia"/>
          <w:kern w:val="0"/>
          <w:sz w:val="32"/>
          <w:szCs w:val="32"/>
        </w:rPr>
        <w:t>九、113年1月6日（星期六）上午，辦理112學年度第2第學期第1次定期契約進用教保員及助理教保員甄選。</w:t>
      </w:r>
      <w:bookmarkEnd w:id="629"/>
    </w:p>
    <w:p w14:paraId="28C4E086" w14:textId="77777777" w:rsidR="002974A6" w:rsidRPr="002974A6" w:rsidRDefault="002974A6" w:rsidP="00CC3208">
      <w:pPr>
        <w:widowControl/>
        <w:adjustRightInd w:val="0"/>
        <w:snapToGrid w:val="0"/>
        <w:spacing w:line="580" w:lineRule="exact"/>
        <w:ind w:leftChars="270" w:left="1288" w:hangingChars="200" w:hanging="640"/>
        <w:jc w:val="both"/>
        <w:outlineLvl w:val="1"/>
        <w:rPr>
          <w:rFonts w:ascii="標楷體" w:eastAsia="標楷體" w:hAnsi="標楷體" w:cs="Arial Unicode MS"/>
          <w:kern w:val="0"/>
          <w:sz w:val="32"/>
          <w:szCs w:val="32"/>
        </w:rPr>
      </w:pPr>
      <w:bookmarkStart w:id="630" w:name="_Toc165623243"/>
      <w:r w:rsidRPr="002974A6">
        <w:rPr>
          <w:rFonts w:ascii="標楷體" w:eastAsia="標楷體" w:hAnsi="標楷體" w:cs="Arial Unicode MS" w:hint="eastAsia"/>
          <w:kern w:val="0"/>
          <w:sz w:val="32"/>
          <w:szCs w:val="32"/>
        </w:rPr>
        <w:t>十、</w:t>
      </w:r>
      <w:r w:rsidRPr="002974A6">
        <w:rPr>
          <w:rFonts w:ascii="標楷體" w:eastAsia="標楷體" w:hAnsi="標楷體" w:cs="Arial Unicode MS"/>
          <w:kern w:val="0"/>
          <w:sz w:val="32"/>
          <w:szCs w:val="32"/>
        </w:rPr>
        <w:t>113</w:t>
      </w:r>
      <w:r w:rsidRPr="002974A6">
        <w:rPr>
          <w:rFonts w:ascii="標楷體" w:eastAsia="標楷體" w:hAnsi="標楷體" w:cs="Arial Unicode MS" w:hint="eastAsia"/>
          <w:kern w:val="0"/>
          <w:sz w:val="32"/>
          <w:szCs w:val="32"/>
        </w:rPr>
        <w:t>年</w:t>
      </w:r>
      <w:r w:rsidRPr="002974A6">
        <w:rPr>
          <w:rFonts w:ascii="標楷體" w:eastAsia="標楷體" w:hAnsi="標楷體" w:cs="Arial Unicode MS"/>
          <w:kern w:val="0"/>
          <w:sz w:val="32"/>
          <w:szCs w:val="32"/>
        </w:rPr>
        <w:t>1</w:t>
      </w:r>
      <w:r w:rsidRPr="002974A6">
        <w:rPr>
          <w:rFonts w:ascii="標楷體" w:eastAsia="標楷體" w:hAnsi="標楷體" w:cs="Arial Unicode MS" w:hint="eastAsia"/>
          <w:kern w:val="0"/>
          <w:sz w:val="32"/>
          <w:szCs w:val="32"/>
        </w:rPr>
        <w:t>月</w:t>
      </w:r>
      <w:r w:rsidRPr="002974A6">
        <w:rPr>
          <w:rFonts w:ascii="標楷體" w:eastAsia="標楷體" w:hAnsi="標楷體" w:cs="Arial Unicode MS"/>
          <w:kern w:val="0"/>
          <w:sz w:val="32"/>
          <w:szCs w:val="32"/>
        </w:rPr>
        <w:t>19</w:t>
      </w:r>
      <w:r w:rsidRPr="002974A6">
        <w:rPr>
          <w:rFonts w:ascii="標楷體" w:eastAsia="標楷體" w:hAnsi="標楷體" w:cs="Arial Unicode MS" w:hint="eastAsia"/>
          <w:kern w:val="0"/>
          <w:sz w:val="32"/>
          <w:szCs w:val="32"/>
        </w:rPr>
        <w:t>日辦理「</w:t>
      </w:r>
      <w:r w:rsidRPr="002974A6">
        <w:rPr>
          <w:rFonts w:ascii="標楷體" w:eastAsia="標楷體" w:hAnsi="標楷體" w:cs="Arial Unicode MS"/>
          <w:kern w:val="0"/>
          <w:sz w:val="32"/>
          <w:szCs w:val="32"/>
        </w:rPr>
        <w:t>2024</w:t>
      </w:r>
      <w:r w:rsidRPr="002974A6">
        <w:rPr>
          <w:rFonts w:ascii="標楷體" w:eastAsia="標楷體" w:hAnsi="標楷體" w:cs="Arial Unicode MS" w:hint="eastAsia"/>
          <w:kern w:val="0"/>
          <w:sz w:val="32"/>
          <w:szCs w:val="32"/>
        </w:rPr>
        <w:t>祥龍獻瑞迎新春〜大家來說吉祥話集點」活動。</w:t>
      </w:r>
      <w:bookmarkEnd w:id="630"/>
    </w:p>
    <w:p w14:paraId="23E64D2C"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1" w:name="_Toc165623244"/>
      <w:r w:rsidRPr="002974A6">
        <w:rPr>
          <w:rFonts w:ascii="標楷體" w:eastAsia="標楷體" w:hAnsi="標楷體" w:cs="Arial Unicode MS" w:hint="eastAsia"/>
          <w:kern w:val="0"/>
          <w:sz w:val="32"/>
          <w:szCs w:val="32"/>
        </w:rPr>
        <w:t>十一、113年2月16日辦理交通安全演練及空氣品質宣導。</w:t>
      </w:r>
      <w:bookmarkEnd w:id="631"/>
    </w:p>
    <w:p w14:paraId="552B5851"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2" w:name="_Toc165623245"/>
      <w:r w:rsidRPr="002974A6">
        <w:rPr>
          <w:rFonts w:ascii="標楷體" w:eastAsia="標楷體" w:hAnsi="標楷體" w:cs="Arial Unicode MS" w:hint="eastAsia"/>
          <w:kern w:val="0"/>
          <w:sz w:val="32"/>
          <w:szCs w:val="32"/>
        </w:rPr>
        <w:t>十二、113年2月22日西螺福興宮太平媽發送燈籠，由大櫻桃班代表領取。</w:t>
      </w:r>
      <w:bookmarkEnd w:id="632"/>
    </w:p>
    <w:p w14:paraId="7AE7F244"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r w:rsidRPr="002974A6">
        <w:rPr>
          <w:rFonts w:ascii="標楷體" w:eastAsia="標楷體" w:hAnsi="標楷體" w:cs="Arial Unicode MS" w:hint="eastAsia"/>
          <w:kern w:val="0"/>
          <w:sz w:val="32"/>
          <w:szCs w:val="32"/>
        </w:rPr>
        <w:t>十三、西螺衛生所入園接種新冠疫苗（MO-XBB）服務，本園於113年2月29日14時45分施打。</w:t>
      </w:r>
    </w:p>
    <w:p w14:paraId="2F46088D"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3" w:name="_Toc165623246"/>
      <w:r w:rsidRPr="002974A6">
        <w:rPr>
          <w:rFonts w:ascii="標楷體" w:eastAsia="標楷體" w:hAnsi="標楷體" w:cs="Arial Unicode MS" w:hint="eastAsia"/>
          <w:kern w:val="0"/>
          <w:sz w:val="32"/>
          <w:szCs w:val="32"/>
        </w:rPr>
        <w:t>十四、113年3月7及8日辦理大班主題戶外教學：蔬果小鎮~蔬果一級棒〈地點：西螺漢光果菜市場〉。</w:t>
      </w:r>
      <w:bookmarkEnd w:id="633"/>
    </w:p>
    <w:p w14:paraId="2CC2C7CA"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4" w:name="_Toc165623247"/>
      <w:r w:rsidRPr="002974A6">
        <w:rPr>
          <w:rFonts w:ascii="標楷體" w:eastAsia="標楷體" w:hAnsi="標楷體" w:cs="Arial Unicode MS" w:hint="eastAsia"/>
          <w:kern w:val="0"/>
          <w:sz w:val="32"/>
          <w:szCs w:val="32"/>
        </w:rPr>
        <w:lastRenderedPageBreak/>
        <w:t>十五、113年3月11及12日辦理中班主題戶外教學：蔬果小鎮~營養蔬果屋〈地點：西螺七座里小農〉。</w:t>
      </w:r>
      <w:bookmarkEnd w:id="634"/>
    </w:p>
    <w:p w14:paraId="47775D8F"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5" w:name="_Toc165623248"/>
      <w:r w:rsidRPr="002974A6">
        <w:rPr>
          <w:rFonts w:ascii="標楷體" w:eastAsia="標楷體" w:hAnsi="標楷體" w:cs="Arial Unicode MS" w:hint="eastAsia"/>
          <w:kern w:val="0"/>
          <w:sz w:val="32"/>
          <w:szCs w:val="32"/>
        </w:rPr>
        <w:t>十六、113年3月21日辦理地震避難掩護演練。</w:t>
      </w:r>
      <w:bookmarkEnd w:id="635"/>
    </w:p>
    <w:p w14:paraId="494D143C"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6" w:name="_Toc165623249"/>
      <w:r w:rsidRPr="002974A6">
        <w:rPr>
          <w:rFonts w:ascii="標楷體" w:eastAsia="標楷體" w:hAnsi="標楷體" w:cs="Arial Unicode MS" w:hint="eastAsia"/>
          <w:kern w:val="0"/>
          <w:sz w:val="32"/>
          <w:szCs w:val="32"/>
        </w:rPr>
        <w:t>十七、113年3月21日西螺衛生所至本園宣導視力及口保健。</w:t>
      </w:r>
      <w:bookmarkEnd w:id="636"/>
    </w:p>
    <w:p w14:paraId="2D0E211B"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7" w:name="_Toc165623250"/>
      <w:r w:rsidRPr="002974A6">
        <w:rPr>
          <w:rFonts w:ascii="標楷體" w:eastAsia="標楷體" w:hAnsi="標楷體" w:cs="Arial Unicode MS" w:hint="eastAsia"/>
          <w:kern w:val="0"/>
          <w:sz w:val="32"/>
          <w:szCs w:val="32"/>
        </w:rPr>
        <w:t>十八、113年度公所模範兒童表揚於4月2日在公所舉行，節目表演由大鳳梨班、大蘋果班及大葡萄班參加。</w:t>
      </w:r>
      <w:bookmarkEnd w:id="637"/>
    </w:p>
    <w:p w14:paraId="1218E473"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8" w:name="_Toc165623251"/>
      <w:r w:rsidRPr="002974A6">
        <w:rPr>
          <w:rFonts w:ascii="標楷體" w:eastAsia="標楷體" w:hAnsi="標楷體" w:cs="Arial Unicode MS" w:hint="eastAsia"/>
          <w:kern w:val="0"/>
          <w:sz w:val="32"/>
          <w:szCs w:val="32"/>
        </w:rPr>
        <w:t>十九、113年4月3日為慶祝兒童節，辦理模範兒童表揚及美食小當家認證卡活動。</w:t>
      </w:r>
      <w:bookmarkEnd w:id="638"/>
    </w:p>
    <w:p w14:paraId="6000C8DF" w14:textId="77777777" w:rsidR="002974A6" w:rsidRPr="002974A6" w:rsidRDefault="002974A6" w:rsidP="00CC3208">
      <w:pPr>
        <w:widowControl/>
        <w:adjustRightInd w:val="0"/>
        <w:snapToGrid w:val="0"/>
        <w:spacing w:line="580" w:lineRule="exact"/>
        <w:ind w:leftChars="270" w:left="1608" w:hangingChars="300" w:hanging="960"/>
        <w:jc w:val="both"/>
        <w:outlineLvl w:val="1"/>
        <w:rPr>
          <w:rFonts w:ascii="標楷體" w:eastAsia="標楷體" w:hAnsi="標楷體" w:cs="Arial Unicode MS"/>
          <w:kern w:val="0"/>
          <w:sz w:val="32"/>
          <w:szCs w:val="32"/>
        </w:rPr>
      </w:pPr>
      <w:bookmarkStart w:id="639" w:name="_Toc165623252"/>
      <w:r w:rsidRPr="002974A6">
        <w:rPr>
          <w:rFonts w:ascii="標楷體" w:eastAsia="標楷體" w:hAnsi="標楷體" w:cs="Arial Unicode MS" w:hint="eastAsia"/>
          <w:kern w:val="0"/>
          <w:sz w:val="32"/>
          <w:szCs w:val="32"/>
        </w:rPr>
        <w:t>二十、113年4月10日（星期三）大甲媽祖回鑾，為不影響幼兒放學時間，因應措施如下：</w:t>
      </w:r>
      <w:bookmarkEnd w:id="639"/>
    </w:p>
    <w:p w14:paraId="1926FC97" w14:textId="77777777" w:rsidR="002974A6" w:rsidRPr="002974A6" w:rsidRDefault="002974A6" w:rsidP="00CC3208">
      <w:pPr>
        <w:widowControl/>
        <w:adjustRightInd w:val="0"/>
        <w:snapToGrid w:val="0"/>
        <w:spacing w:line="580" w:lineRule="exact"/>
        <w:ind w:leftChars="675" w:left="1940" w:hangingChars="100" w:hanging="320"/>
        <w:jc w:val="both"/>
        <w:outlineLvl w:val="2"/>
        <w:rPr>
          <w:rFonts w:ascii="標楷體" w:eastAsia="標楷體" w:hAnsi="標楷體" w:cs="Arial Unicode MS"/>
          <w:kern w:val="0"/>
          <w:sz w:val="32"/>
          <w:szCs w:val="32"/>
        </w:rPr>
      </w:pPr>
      <w:bookmarkStart w:id="640" w:name="_Toc165623253"/>
      <w:r w:rsidRPr="002974A6">
        <w:rPr>
          <w:rFonts w:ascii="標楷體" w:eastAsia="標楷體" w:hAnsi="標楷體" w:cs="Arial Unicode MS" w:hint="eastAsia"/>
          <w:kern w:val="0"/>
          <w:sz w:val="32"/>
          <w:szCs w:val="32"/>
        </w:rPr>
        <w:t>1.吳厝里因嚴重交通堵塞，當日幼童車不進入接送服務。</w:t>
      </w:r>
      <w:bookmarkEnd w:id="640"/>
    </w:p>
    <w:p w14:paraId="07B4DDB6" w14:textId="77777777" w:rsidR="002974A6" w:rsidRPr="002974A6" w:rsidRDefault="002974A6" w:rsidP="00CC3208">
      <w:pPr>
        <w:widowControl/>
        <w:adjustRightInd w:val="0"/>
        <w:snapToGrid w:val="0"/>
        <w:spacing w:line="580" w:lineRule="exact"/>
        <w:ind w:leftChars="675" w:left="1940" w:hangingChars="100" w:hanging="320"/>
        <w:jc w:val="both"/>
        <w:outlineLvl w:val="2"/>
        <w:rPr>
          <w:rFonts w:ascii="標楷體" w:eastAsia="標楷體" w:hAnsi="標楷體" w:cs="Arial Unicode MS"/>
          <w:kern w:val="0"/>
          <w:sz w:val="32"/>
          <w:szCs w:val="32"/>
        </w:rPr>
      </w:pPr>
      <w:bookmarkStart w:id="641" w:name="_Toc165623254"/>
      <w:r w:rsidRPr="002974A6">
        <w:rPr>
          <w:rFonts w:ascii="標楷體" w:eastAsia="標楷體" w:hAnsi="標楷體" w:cs="Arial Unicode MS" w:hint="eastAsia"/>
          <w:kern w:val="0"/>
          <w:sz w:val="32"/>
          <w:szCs w:val="32"/>
        </w:rPr>
        <w:t>2.九隆、七座、下湳、新豐、新安、福田等里之幼兒，於午餐後離園。</w:t>
      </w:r>
      <w:bookmarkEnd w:id="641"/>
    </w:p>
    <w:p w14:paraId="40AA5314" w14:textId="77777777" w:rsidR="002974A6" w:rsidRPr="002974A6" w:rsidRDefault="002974A6" w:rsidP="00CC3208">
      <w:pPr>
        <w:widowControl/>
        <w:adjustRightInd w:val="0"/>
        <w:snapToGrid w:val="0"/>
        <w:spacing w:line="580" w:lineRule="exact"/>
        <w:ind w:leftChars="675" w:left="1940" w:hangingChars="100" w:hanging="320"/>
        <w:jc w:val="both"/>
        <w:outlineLvl w:val="2"/>
        <w:rPr>
          <w:rFonts w:ascii="標楷體" w:eastAsia="標楷體" w:hAnsi="標楷體" w:cs="Arial Unicode MS"/>
          <w:kern w:val="0"/>
          <w:sz w:val="32"/>
          <w:szCs w:val="32"/>
        </w:rPr>
      </w:pPr>
      <w:bookmarkStart w:id="642" w:name="_Toc165623255"/>
      <w:r w:rsidRPr="002974A6">
        <w:rPr>
          <w:rFonts w:ascii="標楷體" w:eastAsia="標楷體" w:hAnsi="標楷體" w:cs="Arial Unicode MS" w:hint="eastAsia"/>
          <w:kern w:val="0"/>
          <w:sz w:val="32"/>
          <w:szCs w:val="32"/>
        </w:rPr>
        <w:t>3.其餘各里，於14點30分放學。</w:t>
      </w:r>
      <w:bookmarkEnd w:id="642"/>
    </w:p>
    <w:p w14:paraId="6141F670" w14:textId="77777777" w:rsidR="002974A6" w:rsidRPr="002974A6" w:rsidRDefault="002974A6" w:rsidP="00CC3208">
      <w:pPr>
        <w:widowControl/>
        <w:adjustRightInd w:val="0"/>
        <w:snapToGrid w:val="0"/>
        <w:spacing w:line="580" w:lineRule="exact"/>
        <w:ind w:leftChars="675" w:left="1940" w:hangingChars="100" w:hanging="320"/>
        <w:jc w:val="both"/>
        <w:outlineLvl w:val="2"/>
        <w:rPr>
          <w:rFonts w:ascii="標楷體" w:eastAsia="標楷體" w:hAnsi="標楷體" w:cs="Arial Unicode MS"/>
          <w:kern w:val="0"/>
          <w:sz w:val="32"/>
          <w:szCs w:val="32"/>
        </w:rPr>
      </w:pPr>
      <w:bookmarkStart w:id="643" w:name="_Toc165623256"/>
      <w:r w:rsidRPr="002974A6">
        <w:rPr>
          <w:rFonts w:ascii="標楷體" w:eastAsia="標楷體" w:hAnsi="標楷體" w:cs="Arial Unicode MS" w:hint="eastAsia"/>
          <w:kern w:val="0"/>
          <w:sz w:val="32"/>
          <w:szCs w:val="32"/>
        </w:rPr>
        <w:t>4.當日暫停延托服務。</w:t>
      </w:r>
      <w:bookmarkEnd w:id="643"/>
    </w:p>
    <w:p w14:paraId="3A980E2A" w14:textId="77777777" w:rsidR="002974A6" w:rsidRPr="002974A6" w:rsidRDefault="002974A6" w:rsidP="00CC3208">
      <w:pPr>
        <w:widowControl/>
        <w:adjustRightInd w:val="0"/>
        <w:snapToGrid w:val="0"/>
        <w:spacing w:line="580" w:lineRule="exact"/>
        <w:ind w:leftChars="270" w:left="1928" w:hangingChars="400" w:hanging="1280"/>
        <w:jc w:val="both"/>
        <w:outlineLvl w:val="1"/>
        <w:rPr>
          <w:rFonts w:ascii="標楷體" w:eastAsia="標楷體" w:hAnsi="標楷體" w:cs="Arial Unicode MS"/>
          <w:kern w:val="0"/>
          <w:sz w:val="32"/>
          <w:szCs w:val="32"/>
        </w:rPr>
      </w:pPr>
      <w:bookmarkStart w:id="644" w:name="_Toc165623257"/>
      <w:r w:rsidRPr="002974A6">
        <w:rPr>
          <w:rFonts w:ascii="標楷體" w:eastAsia="標楷體" w:hAnsi="標楷體" w:cs="Arial Unicode MS" w:hint="eastAsia"/>
          <w:kern w:val="0"/>
          <w:sz w:val="32"/>
          <w:szCs w:val="32"/>
        </w:rPr>
        <w:t>二十一、113年4月8日至12日上午9時辦理107至108年次幼兒視力篩檢。</w:t>
      </w:r>
      <w:bookmarkEnd w:id="644"/>
    </w:p>
    <w:p w14:paraId="7664352D" w14:textId="77777777" w:rsidR="002974A6" w:rsidRPr="002974A6" w:rsidRDefault="002974A6" w:rsidP="00CC3208">
      <w:pPr>
        <w:widowControl/>
        <w:adjustRightInd w:val="0"/>
        <w:snapToGrid w:val="0"/>
        <w:spacing w:line="580" w:lineRule="exact"/>
        <w:ind w:leftChars="270" w:left="1928" w:hangingChars="400" w:hanging="1280"/>
        <w:jc w:val="both"/>
        <w:outlineLvl w:val="1"/>
        <w:rPr>
          <w:rFonts w:ascii="標楷體" w:eastAsia="標楷體" w:hAnsi="標楷體" w:cs="Arial Unicode MS"/>
          <w:kern w:val="0"/>
          <w:sz w:val="32"/>
          <w:szCs w:val="32"/>
        </w:rPr>
      </w:pPr>
      <w:bookmarkStart w:id="645" w:name="_Toc165623258"/>
      <w:r w:rsidRPr="002974A6">
        <w:rPr>
          <w:rFonts w:ascii="標楷體" w:eastAsia="標楷體" w:hAnsi="標楷體" w:cs="Arial Unicode MS" w:hint="eastAsia"/>
          <w:kern w:val="0"/>
          <w:sz w:val="32"/>
          <w:szCs w:val="32"/>
        </w:rPr>
        <w:t>二十二、113年4月15日上午9時辦理109年次幼兒聽力篩檢。</w:t>
      </w:r>
      <w:bookmarkEnd w:id="645"/>
    </w:p>
    <w:p w14:paraId="7D58E9F8" w14:textId="77777777" w:rsidR="002974A6" w:rsidRPr="002974A6" w:rsidRDefault="002974A6" w:rsidP="00CC3208">
      <w:pPr>
        <w:widowControl/>
        <w:adjustRightInd w:val="0"/>
        <w:snapToGrid w:val="0"/>
        <w:spacing w:line="580" w:lineRule="exact"/>
        <w:ind w:leftChars="270" w:left="1928" w:hangingChars="400" w:hanging="1280"/>
        <w:jc w:val="both"/>
        <w:outlineLvl w:val="1"/>
        <w:rPr>
          <w:rFonts w:ascii="標楷體" w:eastAsia="標楷體" w:hAnsi="標楷體" w:cs="Arial Unicode MS"/>
          <w:kern w:val="0"/>
          <w:sz w:val="32"/>
          <w:szCs w:val="32"/>
        </w:rPr>
      </w:pPr>
      <w:bookmarkStart w:id="646" w:name="_Toc165623259"/>
      <w:r w:rsidRPr="002974A6">
        <w:rPr>
          <w:rFonts w:ascii="標楷體" w:eastAsia="標楷體" w:hAnsi="標楷體" w:cs="Arial Unicode MS" w:hint="eastAsia"/>
          <w:kern w:val="0"/>
          <w:sz w:val="32"/>
          <w:szCs w:val="32"/>
        </w:rPr>
        <w:t>二十三、教育部國教署及雲林縣政府特教科於113年4月16上午，與本縣各鄉鎮市立幼兒園，召開調整師生比率1比12策略研商視訊會議。</w:t>
      </w:r>
      <w:bookmarkEnd w:id="646"/>
    </w:p>
    <w:p w14:paraId="5714BB37" w14:textId="77777777" w:rsidR="002974A6" w:rsidRPr="002974A6" w:rsidRDefault="002974A6" w:rsidP="00CC3208">
      <w:pPr>
        <w:widowControl/>
        <w:adjustRightInd w:val="0"/>
        <w:snapToGrid w:val="0"/>
        <w:spacing w:line="580" w:lineRule="exact"/>
        <w:ind w:leftChars="270" w:left="1928" w:hangingChars="400" w:hanging="1280"/>
        <w:jc w:val="both"/>
        <w:outlineLvl w:val="1"/>
        <w:rPr>
          <w:rFonts w:ascii="標楷體" w:eastAsia="標楷體" w:hAnsi="標楷體" w:cs="Arial Unicode MS"/>
          <w:kern w:val="0"/>
          <w:sz w:val="32"/>
          <w:szCs w:val="32"/>
        </w:rPr>
      </w:pPr>
      <w:bookmarkStart w:id="647" w:name="_Toc165623260"/>
      <w:r w:rsidRPr="002974A6">
        <w:rPr>
          <w:rFonts w:ascii="標楷體" w:eastAsia="標楷體" w:hAnsi="標楷體" w:cs="Arial Unicode MS" w:hint="eastAsia"/>
          <w:kern w:val="0"/>
          <w:sz w:val="32"/>
          <w:szCs w:val="32"/>
        </w:rPr>
        <w:t>二十四、113年4月24日辦理本園第3屆勞資會議勞方代表選舉。</w:t>
      </w:r>
      <w:bookmarkEnd w:id="621"/>
      <w:bookmarkEnd w:id="647"/>
    </w:p>
    <w:p w14:paraId="515F0B04" w14:textId="77777777" w:rsidR="002974A6" w:rsidRPr="002974A6" w:rsidRDefault="002974A6" w:rsidP="00CC3208">
      <w:pPr>
        <w:widowControl/>
        <w:adjustRightInd w:val="0"/>
        <w:snapToGrid w:val="0"/>
        <w:spacing w:line="580" w:lineRule="exact"/>
        <w:ind w:left="1280" w:hangingChars="400" w:hanging="128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648" w:name="_Toc165623261"/>
      <w:r w:rsidRPr="002974A6">
        <w:rPr>
          <w:rFonts w:ascii="標楷體" w:eastAsia="標楷體" w:hAnsi="標楷體" w:cs="Arial Unicode MS" w:hint="eastAsia"/>
          <w:kern w:val="0"/>
          <w:sz w:val="32"/>
          <w:szCs w:val="32"/>
        </w:rPr>
        <w:lastRenderedPageBreak/>
        <w:t>拾、清潔隊工作報告：</w:t>
      </w:r>
      <w:bookmarkEnd w:id="648"/>
    </w:p>
    <w:p w14:paraId="463670B8"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49" w:name="_Toc165623262"/>
      <w:bookmarkStart w:id="650" w:name="_Toc149042193"/>
      <w:r w:rsidRPr="002974A6">
        <w:rPr>
          <w:rFonts w:ascii="標楷體" w:eastAsia="標楷體" w:hAnsi="標楷體" w:cs="Arial Unicode MS" w:hint="eastAsia"/>
          <w:kern w:val="0"/>
          <w:sz w:val="32"/>
          <w:szCs w:val="32"/>
        </w:rPr>
        <w:t>一、垃圾、資源回收清運，夜間分六區，採垃圾不落地方式清運，分為一般垃圾、資源回收物、廚餘後直接投入垃圾車及回收車中，避免垃圾堆置路面造成污染，確保環境衛生及市容觀瞻。</w:t>
      </w:r>
      <w:bookmarkEnd w:id="649"/>
    </w:p>
    <w:p w14:paraId="318F1BA3"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1" w:name="_Toc165623263"/>
      <w:r w:rsidRPr="002974A6">
        <w:rPr>
          <w:rFonts w:ascii="標楷體" w:eastAsia="標楷體" w:hAnsi="標楷體" w:cs="Arial Unicode MS" w:hint="eastAsia"/>
          <w:kern w:val="0"/>
          <w:sz w:val="32"/>
          <w:szCs w:val="32"/>
        </w:rPr>
        <w:t>二、推動垃圾強制分類，要求民眾將垃圾分為資源回收物、廚餘及垃圾三大類排出，利用各項活動加強宣導教育。</w:t>
      </w:r>
      <w:bookmarkEnd w:id="651"/>
    </w:p>
    <w:p w14:paraId="5A23F90E"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2" w:name="_Toc165623264"/>
      <w:r w:rsidRPr="002974A6">
        <w:rPr>
          <w:rFonts w:ascii="標楷體" w:eastAsia="標楷體" w:hAnsi="標楷體" w:cs="Arial Unicode MS" w:hint="eastAsia"/>
          <w:kern w:val="0"/>
          <w:sz w:val="32"/>
          <w:szCs w:val="32"/>
        </w:rPr>
        <w:t>三、清潔隊派員至村里整理環境維護鎮容，每月發動環境清潔日，村里自主發動義工隊配合清潔隊人員整理村里環境。</w:t>
      </w:r>
      <w:bookmarkEnd w:id="652"/>
    </w:p>
    <w:p w14:paraId="31167ACF"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3" w:name="_Toc165623265"/>
      <w:r w:rsidRPr="002974A6">
        <w:rPr>
          <w:rFonts w:ascii="標楷體" w:eastAsia="標楷體" w:hAnsi="標楷體" w:cs="Arial Unicode MS" w:hint="eastAsia"/>
          <w:kern w:val="0"/>
          <w:sz w:val="32"/>
          <w:szCs w:val="32"/>
        </w:rPr>
        <w:t>四、環境部補助本所辦理「優質公廁圾美質環境推動計畫」公廁改善經費，施工中。</w:t>
      </w:r>
      <w:bookmarkEnd w:id="653"/>
    </w:p>
    <w:p w14:paraId="4672202E"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4" w:name="_Toc165623266"/>
      <w:r w:rsidRPr="002974A6">
        <w:rPr>
          <w:rFonts w:ascii="標楷體" w:eastAsia="標楷體" w:hAnsi="標楷體" w:cs="Arial Unicode MS" w:hint="eastAsia"/>
          <w:kern w:val="0"/>
          <w:sz w:val="32"/>
          <w:szCs w:val="32"/>
        </w:rPr>
        <w:t>五、行政院環境保護署補助本所辦理「雲林縣西螺鎮廚餘廠設廠計畫」，工程部分施工中。</w:t>
      </w:r>
      <w:bookmarkEnd w:id="654"/>
    </w:p>
    <w:p w14:paraId="23495B68"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5" w:name="_Toc165623267"/>
      <w:r w:rsidRPr="002974A6">
        <w:rPr>
          <w:rFonts w:ascii="標楷體" w:eastAsia="標楷體" w:hAnsi="標楷體" w:cs="Arial Unicode MS" w:hint="eastAsia"/>
          <w:kern w:val="0"/>
          <w:sz w:val="32"/>
          <w:szCs w:val="32"/>
        </w:rPr>
        <w:t>六、「113年度雲林縣西螺鎮環保設施有效管理與效能提升購置特種機具（1臺框式傾卸式抓斗車）補助計畫」乙案，環管署核列計畫經費420萬元，本所需編列配合款24%計100萬8,000元（擬向西螺鎮民代表會提出墊付案），預計113年底交車。</w:t>
      </w:r>
      <w:bookmarkEnd w:id="655"/>
    </w:p>
    <w:p w14:paraId="50445E53"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6" w:name="_Toc165623268"/>
      <w:r w:rsidRPr="002974A6">
        <w:rPr>
          <w:rFonts w:ascii="標楷體" w:eastAsia="標楷體" w:hAnsi="標楷體" w:cs="Arial Unicode MS" w:hint="eastAsia"/>
          <w:kern w:val="0"/>
          <w:sz w:val="32"/>
          <w:szCs w:val="32"/>
        </w:rPr>
        <w:t>七、「113年雲林縣推動垃圾定時定點（專區）收運試辦計畫」乙案，所需經費新臺幣18萬（擬向西螺鎮民代表會提出墊付案），環管署補助88%計15萬8,400元，本所配合款12%計2萬1,600元，計畫完成後提送成果報告及相關證明至環保局辦理核銷。</w:t>
      </w:r>
      <w:bookmarkEnd w:id="656"/>
    </w:p>
    <w:p w14:paraId="69E3832C"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7" w:name="_Toc165623269"/>
      <w:r w:rsidRPr="002974A6">
        <w:rPr>
          <w:rFonts w:ascii="標楷體" w:eastAsia="標楷體" w:hAnsi="標楷體" w:cs="Arial Unicode MS" w:hint="eastAsia"/>
          <w:kern w:val="0"/>
          <w:sz w:val="32"/>
          <w:szCs w:val="32"/>
        </w:rPr>
        <w:lastRenderedPageBreak/>
        <w:t>八、「113年換購低碳垃圾車補助計畫」環管署核定本所1輛8立方米密封壓縮式垃圾車，本所需編列配合款40%（共同供應契約公告新約價格後，擬向西螺鎮民代表會提出墊付案）。</w:t>
      </w:r>
      <w:bookmarkEnd w:id="657"/>
    </w:p>
    <w:p w14:paraId="582C13D6"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58" w:name="_Toc165623270"/>
      <w:r w:rsidRPr="002974A6">
        <w:rPr>
          <w:rFonts w:ascii="標楷體" w:eastAsia="標楷體" w:hAnsi="標楷體" w:cs="Arial Unicode MS" w:hint="eastAsia"/>
          <w:kern w:val="0"/>
          <w:sz w:val="32"/>
          <w:szCs w:val="32"/>
        </w:rPr>
        <w:t>九、雲林縣環境保護局「113年清運車輛智慧安全管理平台導入計畫」本所垃圾車輛12部架設智慧車機，設備包含駕駛偵測系統、垃圾量監控、聯網主機及監看輔助系統，可以讓管理者在後端完整掌握車輛的即時運行狀態。</w:t>
      </w:r>
      <w:bookmarkEnd w:id="650"/>
      <w:bookmarkEnd w:id="658"/>
    </w:p>
    <w:p w14:paraId="2E01E551" w14:textId="77777777" w:rsidR="002974A6" w:rsidRPr="002974A6" w:rsidRDefault="002974A6" w:rsidP="00CC3208">
      <w:pPr>
        <w:widowControl/>
        <w:adjustRightInd w:val="0"/>
        <w:snapToGrid w:val="0"/>
        <w:spacing w:line="600" w:lineRule="exact"/>
        <w:ind w:left="650" w:hangingChars="203" w:hanging="65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659" w:name="_Toc165623271"/>
      <w:r w:rsidRPr="002974A6">
        <w:rPr>
          <w:rFonts w:ascii="標楷體" w:eastAsia="標楷體" w:hAnsi="標楷體" w:cs="Arial Unicode MS" w:hint="eastAsia"/>
          <w:kern w:val="0"/>
          <w:sz w:val="32"/>
          <w:szCs w:val="32"/>
        </w:rPr>
        <w:lastRenderedPageBreak/>
        <w:t>拾壹、政風室工作報告：</w:t>
      </w:r>
      <w:bookmarkEnd w:id="659"/>
    </w:p>
    <w:p w14:paraId="19C70F79"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60" w:name="_Toc149042195"/>
      <w:bookmarkStart w:id="661" w:name="_Toc165623272"/>
      <w:r w:rsidRPr="002974A6">
        <w:rPr>
          <w:rFonts w:ascii="標楷體" w:eastAsia="標楷體" w:hAnsi="標楷體" w:cs="Arial Unicode MS" w:hint="eastAsia"/>
          <w:kern w:val="0"/>
          <w:sz w:val="32"/>
          <w:szCs w:val="32"/>
        </w:rPr>
        <w:t>一、行政維護工作</w:t>
      </w:r>
      <w:bookmarkEnd w:id="660"/>
      <w:bookmarkEnd w:id="661"/>
    </w:p>
    <w:p w14:paraId="04A94D88"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62" w:name="_Toc165623273"/>
      <w:bookmarkStart w:id="663" w:name="_Toc149042197"/>
      <w:r w:rsidRPr="002974A6">
        <w:rPr>
          <w:rFonts w:ascii="標楷體" w:eastAsia="標楷體" w:hAnsi="標楷體" w:cs="Arial Unicode MS" w:hint="eastAsia"/>
          <w:kern w:val="0"/>
          <w:sz w:val="32"/>
          <w:szCs w:val="32"/>
        </w:rPr>
        <w:t>1.每月製作公務機密維護、機關安全維護及消費者保護宣導資訊與案例，公告於本所網站之政風室網頁。</w:t>
      </w:r>
      <w:bookmarkEnd w:id="662"/>
    </w:p>
    <w:p w14:paraId="6E101333"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64" w:name="_Toc165623274"/>
      <w:r w:rsidRPr="002974A6">
        <w:rPr>
          <w:rFonts w:ascii="標楷體" w:eastAsia="標楷體" w:hAnsi="標楷體" w:cs="Arial Unicode MS" w:hint="eastAsia"/>
          <w:kern w:val="0"/>
          <w:sz w:val="32"/>
          <w:szCs w:val="32"/>
        </w:rPr>
        <w:t>2.完成本所112年資訊使用管理稽核。</w:t>
      </w:r>
      <w:bookmarkEnd w:id="663"/>
      <w:bookmarkEnd w:id="664"/>
    </w:p>
    <w:p w14:paraId="79BD7F97"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65" w:name="_Toc149042198"/>
      <w:bookmarkStart w:id="666" w:name="_Toc165623275"/>
      <w:r w:rsidRPr="002974A6">
        <w:rPr>
          <w:rFonts w:ascii="標楷體" w:eastAsia="標楷體" w:hAnsi="標楷體" w:cs="Arial Unicode MS" w:hint="eastAsia"/>
          <w:kern w:val="0"/>
          <w:sz w:val="32"/>
          <w:szCs w:val="32"/>
        </w:rPr>
        <w:t>二、政風預防工作</w:t>
      </w:r>
      <w:bookmarkEnd w:id="665"/>
      <w:bookmarkEnd w:id="666"/>
    </w:p>
    <w:p w14:paraId="75D4ABA1"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67" w:name="_Toc165623276"/>
      <w:bookmarkStart w:id="668" w:name="_Toc149042201"/>
      <w:r w:rsidRPr="002974A6">
        <w:rPr>
          <w:rFonts w:ascii="標楷體" w:eastAsia="標楷體" w:hAnsi="標楷體" w:cs="Arial Unicode MS" w:hint="eastAsia"/>
          <w:kern w:val="0"/>
          <w:sz w:val="32"/>
          <w:szCs w:val="32"/>
        </w:rPr>
        <w:t>1.辦理反貪、反賄選廉政有獎徵答活動。</w:t>
      </w:r>
      <w:bookmarkEnd w:id="667"/>
    </w:p>
    <w:p w14:paraId="7AC92F5A"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69" w:name="_Toc165623277"/>
      <w:r w:rsidRPr="002974A6">
        <w:rPr>
          <w:rFonts w:ascii="標楷體" w:eastAsia="標楷體" w:hAnsi="標楷體" w:cs="Arial Unicode MS" w:hint="eastAsia"/>
          <w:kern w:val="0"/>
          <w:sz w:val="32"/>
          <w:szCs w:val="32"/>
        </w:rPr>
        <w:t>2.辦理採購案件監辦、監驗及抽驗工作。</w:t>
      </w:r>
      <w:bookmarkEnd w:id="669"/>
    </w:p>
    <w:p w14:paraId="132A973E"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70" w:name="_Toc165623278"/>
      <w:r w:rsidRPr="002974A6">
        <w:rPr>
          <w:rFonts w:ascii="標楷體" w:eastAsia="標楷體" w:hAnsi="標楷體" w:cs="Arial Unicode MS" w:hint="eastAsia"/>
          <w:kern w:val="0"/>
          <w:sz w:val="32"/>
          <w:szCs w:val="32"/>
        </w:rPr>
        <w:t>3.辦理專案稽核2案。</w:t>
      </w:r>
      <w:bookmarkEnd w:id="668"/>
      <w:bookmarkEnd w:id="670"/>
    </w:p>
    <w:p w14:paraId="63F8EFA0"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71" w:name="_Toc149042202"/>
      <w:bookmarkStart w:id="672" w:name="_Toc165623279"/>
      <w:r w:rsidRPr="002974A6">
        <w:rPr>
          <w:rFonts w:ascii="標楷體" w:eastAsia="標楷體" w:hAnsi="標楷體" w:cs="Arial Unicode MS" w:hint="eastAsia"/>
          <w:kern w:val="0"/>
          <w:sz w:val="32"/>
          <w:szCs w:val="32"/>
        </w:rPr>
        <w:t>三、政風查處工作：</w:t>
      </w:r>
      <w:bookmarkEnd w:id="671"/>
      <w:bookmarkEnd w:id="672"/>
    </w:p>
    <w:p w14:paraId="600DBF9D" w14:textId="77777777" w:rsidR="002974A6" w:rsidRPr="002974A6" w:rsidRDefault="002974A6" w:rsidP="00F87930">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673" w:name="_Toc149042203"/>
      <w:bookmarkStart w:id="674" w:name="_Toc165623280"/>
      <w:r w:rsidRPr="002974A6">
        <w:rPr>
          <w:rFonts w:ascii="標楷體" w:eastAsia="標楷體" w:hAnsi="標楷體" w:cs="Arial Unicode MS" w:hint="eastAsia"/>
          <w:kern w:val="0"/>
          <w:sz w:val="32"/>
          <w:szCs w:val="32"/>
        </w:rPr>
        <w:t>受理民眾陳情檢舉案1件。</w:t>
      </w:r>
      <w:bookmarkEnd w:id="673"/>
      <w:bookmarkEnd w:id="674"/>
    </w:p>
    <w:p w14:paraId="0A7CD8DC" w14:textId="77777777" w:rsidR="002974A6" w:rsidRPr="002974A6" w:rsidRDefault="002974A6" w:rsidP="00CC3208">
      <w:pPr>
        <w:widowControl/>
        <w:adjustRightInd w:val="0"/>
        <w:snapToGrid w:val="0"/>
        <w:spacing w:line="600" w:lineRule="exact"/>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675" w:name="_Toc165623281"/>
      <w:r w:rsidRPr="002974A6">
        <w:rPr>
          <w:rFonts w:ascii="標楷體" w:eastAsia="標楷體" w:hAnsi="標楷體" w:cs="Arial Unicode MS" w:hint="eastAsia"/>
          <w:kern w:val="0"/>
          <w:sz w:val="32"/>
          <w:szCs w:val="32"/>
        </w:rPr>
        <w:lastRenderedPageBreak/>
        <w:t>拾貳、圖書館工作報告：</w:t>
      </w:r>
      <w:bookmarkEnd w:id="675"/>
    </w:p>
    <w:p w14:paraId="729815D5"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76" w:name="_Toc149042205"/>
      <w:bookmarkStart w:id="677" w:name="_Toc165623282"/>
      <w:r w:rsidRPr="002974A6">
        <w:rPr>
          <w:rFonts w:ascii="標楷體" w:eastAsia="標楷體" w:hAnsi="標楷體" w:cs="Arial Unicode MS" w:hint="eastAsia"/>
          <w:kern w:val="0"/>
          <w:sz w:val="32"/>
          <w:szCs w:val="32"/>
        </w:rPr>
        <w:t>一、辦理圖書借閱、續借人次計5,847次；借閱、續借冊次計37,435冊。預約人次641人次，預約冊數計937冊。</w:t>
      </w:r>
      <w:bookmarkEnd w:id="676"/>
      <w:bookmarkEnd w:id="677"/>
    </w:p>
    <w:p w14:paraId="4F8A8922"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78" w:name="_Toc149042206"/>
      <w:bookmarkStart w:id="679" w:name="_Toc165623283"/>
      <w:r w:rsidRPr="002974A6">
        <w:rPr>
          <w:rFonts w:ascii="標楷體" w:eastAsia="標楷體" w:hAnsi="標楷體" w:cs="Arial Unicode MS" w:hint="eastAsia"/>
          <w:kern w:val="0"/>
          <w:sz w:val="32"/>
          <w:szCs w:val="32"/>
        </w:rPr>
        <w:t>二、辦理圖書館借閱證265張；補發借書證24張。</w:t>
      </w:r>
      <w:bookmarkEnd w:id="678"/>
      <w:bookmarkEnd w:id="679"/>
    </w:p>
    <w:p w14:paraId="10BBC7D4"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80" w:name="_Toc149042207"/>
      <w:bookmarkStart w:id="681" w:name="_Toc165623284"/>
      <w:r w:rsidRPr="002974A6">
        <w:rPr>
          <w:rFonts w:ascii="標楷體" w:eastAsia="標楷體" w:hAnsi="標楷體" w:cs="Arial Unicode MS" w:hint="eastAsia"/>
          <w:kern w:val="0"/>
          <w:sz w:val="32"/>
          <w:szCs w:val="32"/>
        </w:rPr>
        <w:t>三、圖書編目933冊。</w:t>
      </w:r>
      <w:bookmarkEnd w:id="680"/>
      <w:bookmarkEnd w:id="681"/>
    </w:p>
    <w:p w14:paraId="0EEDC7C4"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82" w:name="_Toc149042208"/>
      <w:bookmarkStart w:id="683" w:name="_Toc165623285"/>
      <w:r w:rsidRPr="002974A6">
        <w:rPr>
          <w:rFonts w:ascii="標楷體" w:eastAsia="標楷體" w:hAnsi="標楷體" w:cs="Arial Unicode MS" w:hint="eastAsia"/>
          <w:kern w:val="0"/>
          <w:sz w:val="32"/>
          <w:szCs w:val="32"/>
        </w:rPr>
        <w:t>四、提供電腦上網資訊服務計416人次。</w:t>
      </w:r>
      <w:bookmarkEnd w:id="682"/>
      <w:bookmarkEnd w:id="683"/>
    </w:p>
    <w:p w14:paraId="53156313" w14:textId="77777777" w:rsidR="002974A6" w:rsidRPr="002974A6" w:rsidRDefault="002974A6" w:rsidP="00F87930">
      <w:pPr>
        <w:widowControl/>
        <w:adjustRightInd w:val="0"/>
        <w:snapToGrid w:val="0"/>
        <w:spacing w:line="600" w:lineRule="exact"/>
        <w:ind w:leftChars="270" w:left="1298" w:hangingChars="203" w:hanging="650"/>
        <w:jc w:val="both"/>
        <w:outlineLvl w:val="1"/>
        <w:rPr>
          <w:rFonts w:ascii="標楷體" w:eastAsia="標楷體" w:hAnsi="標楷體" w:cs="Arial Unicode MS"/>
          <w:kern w:val="0"/>
          <w:sz w:val="32"/>
          <w:szCs w:val="32"/>
        </w:rPr>
      </w:pPr>
      <w:bookmarkStart w:id="684" w:name="_Toc149042209"/>
      <w:bookmarkStart w:id="685" w:name="_Toc165623286"/>
      <w:r w:rsidRPr="002974A6">
        <w:rPr>
          <w:rFonts w:ascii="標楷體" w:eastAsia="標楷體" w:hAnsi="標楷體" w:cs="Arial Unicode MS" w:hint="eastAsia"/>
          <w:kern w:val="0"/>
          <w:sz w:val="32"/>
          <w:szCs w:val="32"/>
        </w:rPr>
        <w:t>五、辦理閱讀推廣活動，包括親子共讀、故事好好讀、班級閱讀、青少年閱讀、主題講座、電影欣賞、書展、小小愛書人、詩歌讀書會等，共55場次，9061人次參與。</w:t>
      </w:r>
      <w:bookmarkEnd w:id="684"/>
      <w:bookmarkEnd w:id="685"/>
    </w:p>
    <w:p w14:paraId="7686A491"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86" w:name="_Toc149042210"/>
      <w:bookmarkStart w:id="687" w:name="_Toc165623287"/>
      <w:r w:rsidRPr="002974A6">
        <w:rPr>
          <w:rFonts w:ascii="標楷體" w:eastAsia="標楷體" w:hAnsi="標楷體" w:cs="Arial Unicode MS" w:hint="eastAsia"/>
          <w:kern w:val="0"/>
          <w:sz w:val="32"/>
          <w:szCs w:val="32"/>
        </w:rPr>
        <w:t>六、獲得教育部補助7萬7,000元辦理「113年全民閱讀推動計畫」。</w:t>
      </w:r>
      <w:bookmarkEnd w:id="686"/>
      <w:bookmarkEnd w:id="687"/>
    </w:p>
    <w:p w14:paraId="2664589F" w14:textId="77777777" w:rsidR="002974A6" w:rsidRPr="002974A6" w:rsidRDefault="002974A6" w:rsidP="00CC3208">
      <w:pPr>
        <w:widowControl/>
        <w:adjustRightInd w:val="0"/>
        <w:snapToGrid w:val="0"/>
        <w:spacing w:line="600" w:lineRule="exact"/>
        <w:ind w:left="640" w:hangingChars="200" w:hanging="64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rPr>
        <w:br w:type="page"/>
      </w:r>
      <w:bookmarkStart w:id="688" w:name="_Toc165623288"/>
      <w:r w:rsidRPr="002974A6">
        <w:rPr>
          <w:rFonts w:ascii="標楷體" w:eastAsia="標楷體" w:hAnsi="標楷體" w:cs="Arial Unicode MS" w:hint="eastAsia"/>
          <w:kern w:val="0"/>
          <w:sz w:val="32"/>
          <w:szCs w:val="32"/>
        </w:rPr>
        <w:lastRenderedPageBreak/>
        <w:t>拾參、殯葬宗教管理所工作報告：</w:t>
      </w:r>
      <w:bookmarkEnd w:id="688"/>
    </w:p>
    <w:p w14:paraId="72A88EAB"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89" w:name="_Toc165623289"/>
      <w:bookmarkStart w:id="690" w:name="_Toc149042221"/>
      <w:r w:rsidRPr="002974A6">
        <w:rPr>
          <w:rFonts w:ascii="標楷體" w:eastAsia="標楷體" w:hAnsi="標楷體" w:cs="Arial Unicode MS" w:hint="eastAsia"/>
          <w:kern w:val="0"/>
          <w:sz w:val="32"/>
          <w:szCs w:val="32"/>
        </w:rPr>
        <w:t>一、墓政業務：</w:t>
      </w:r>
      <w:bookmarkEnd w:id="689"/>
    </w:p>
    <w:p w14:paraId="47763E31"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1" w:name="_Toc165623290"/>
      <w:r w:rsidRPr="002974A6">
        <w:rPr>
          <w:rFonts w:ascii="標楷體" w:eastAsia="標楷體" w:hAnsi="標楷體" w:cs="Arial Unicode MS" w:hint="eastAsia"/>
          <w:kern w:val="0"/>
          <w:sz w:val="32"/>
          <w:szCs w:val="32"/>
        </w:rPr>
        <w:t>1.112年10月1日至113年3月31日受理申請使用塔位計182位，申請使用墓基計15位。</w:t>
      </w:r>
      <w:bookmarkEnd w:id="691"/>
    </w:p>
    <w:p w14:paraId="1E3CB23F"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2" w:name="_Toc165623291"/>
      <w:r w:rsidRPr="002974A6">
        <w:rPr>
          <w:rFonts w:ascii="標楷體" w:eastAsia="標楷體" w:hAnsi="標楷體" w:cs="Arial Unicode MS" w:hint="eastAsia"/>
          <w:kern w:val="0"/>
          <w:sz w:val="32"/>
          <w:szCs w:val="32"/>
        </w:rPr>
        <w:t>2.西螺鎮113年度公墓園區景觀維護（預估）勞務採購因流標3次，將檢討預算再上網發包。</w:t>
      </w:r>
      <w:bookmarkEnd w:id="692"/>
    </w:p>
    <w:p w14:paraId="198EE990"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3" w:name="_Toc165623292"/>
      <w:r w:rsidRPr="002974A6">
        <w:rPr>
          <w:rFonts w:ascii="標楷體" w:eastAsia="標楷體" w:hAnsi="標楷體" w:cs="Arial Unicode MS" w:hint="eastAsia"/>
          <w:kern w:val="0"/>
          <w:sz w:val="32"/>
          <w:szCs w:val="32"/>
        </w:rPr>
        <w:t>3.原規劃設置空氣品質淨化區並爭取補助，後因綠能政策，將調整成公園綠地之設計規劃。</w:t>
      </w:r>
      <w:bookmarkEnd w:id="693"/>
    </w:p>
    <w:p w14:paraId="1AA30884"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94" w:name="_Toc165623293"/>
      <w:r w:rsidRPr="002974A6">
        <w:rPr>
          <w:rFonts w:ascii="標楷體" w:eastAsia="標楷體" w:hAnsi="標楷體" w:cs="Arial Unicode MS" w:hint="eastAsia"/>
          <w:kern w:val="0"/>
          <w:sz w:val="32"/>
          <w:szCs w:val="32"/>
        </w:rPr>
        <w:t>二、寺廟業務：</w:t>
      </w:r>
      <w:bookmarkEnd w:id="694"/>
    </w:p>
    <w:p w14:paraId="7B8A6333" w14:textId="77777777" w:rsidR="002974A6" w:rsidRPr="002974A6" w:rsidRDefault="002974A6" w:rsidP="00F87930">
      <w:pPr>
        <w:widowControl/>
        <w:adjustRightInd w:val="0"/>
        <w:snapToGrid w:val="0"/>
        <w:spacing w:line="600" w:lineRule="exact"/>
        <w:ind w:leftChars="540" w:left="1296"/>
        <w:jc w:val="both"/>
        <w:outlineLvl w:val="2"/>
        <w:rPr>
          <w:rFonts w:ascii="標楷體" w:eastAsia="標楷體" w:hAnsi="標楷體" w:cs="Arial Unicode MS"/>
          <w:kern w:val="0"/>
          <w:sz w:val="32"/>
          <w:szCs w:val="32"/>
        </w:rPr>
      </w:pPr>
      <w:bookmarkStart w:id="695" w:name="_Toc165623294"/>
      <w:r w:rsidRPr="002974A6">
        <w:rPr>
          <w:rFonts w:ascii="標楷體" w:eastAsia="標楷體" w:hAnsi="標楷體" w:cs="Arial Unicode MS" w:hint="eastAsia"/>
          <w:kern w:val="0"/>
          <w:sz w:val="32"/>
          <w:szCs w:val="32"/>
        </w:rPr>
        <w:t>目前本鎮登記有案之寺廟計57間，賡續辦理輔導寺廟新建登記及變動登記。</w:t>
      </w:r>
      <w:bookmarkEnd w:id="695"/>
    </w:p>
    <w:p w14:paraId="070CA506"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696" w:name="_Toc165623295"/>
      <w:r w:rsidRPr="002974A6">
        <w:rPr>
          <w:rFonts w:ascii="標楷體" w:eastAsia="標楷體" w:hAnsi="標楷體" w:cs="Arial Unicode MS" w:hint="eastAsia"/>
          <w:kern w:val="0"/>
          <w:sz w:val="32"/>
          <w:szCs w:val="32"/>
        </w:rPr>
        <w:t>三、未來辦理事項：</w:t>
      </w:r>
      <w:bookmarkEnd w:id="696"/>
    </w:p>
    <w:p w14:paraId="0B2396A6"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7" w:name="_Toc165623296"/>
      <w:r w:rsidRPr="002974A6">
        <w:rPr>
          <w:rFonts w:ascii="標楷體" w:eastAsia="標楷體" w:hAnsi="標楷體" w:cs="Arial Unicode MS" w:hint="eastAsia"/>
          <w:kern w:val="0"/>
          <w:sz w:val="32"/>
          <w:szCs w:val="32"/>
        </w:rPr>
        <w:t>1.賡續辦理本鎮傳統公墓辦理遷葬相關工作。</w:t>
      </w:r>
      <w:bookmarkEnd w:id="697"/>
    </w:p>
    <w:p w14:paraId="6F570C02"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8" w:name="_Toc165623297"/>
      <w:r w:rsidRPr="002974A6">
        <w:rPr>
          <w:rFonts w:ascii="標楷體" w:eastAsia="標楷體" w:hAnsi="標楷體" w:cs="Arial Unicode MS" w:hint="eastAsia"/>
          <w:kern w:val="0"/>
          <w:sz w:val="32"/>
          <w:szCs w:val="32"/>
        </w:rPr>
        <w:t>2.持續輔導各宗教團體合法化並辦理寺廟登記。</w:t>
      </w:r>
      <w:bookmarkEnd w:id="698"/>
    </w:p>
    <w:p w14:paraId="7974A148" w14:textId="77777777" w:rsidR="002974A6" w:rsidRPr="002974A6" w:rsidRDefault="002974A6" w:rsidP="00F87930">
      <w:pPr>
        <w:widowControl/>
        <w:adjustRightInd w:val="0"/>
        <w:snapToGrid w:val="0"/>
        <w:spacing w:line="600" w:lineRule="exact"/>
        <w:ind w:leftChars="540" w:left="1616" w:hangingChars="100" w:hanging="320"/>
        <w:jc w:val="both"/>
        <w:outlineLvl w:val="2"/>
        <w:rPr>
          <w:rFonts w:ascii="標楷體" w:eastAsia="標楷體" w:hAnsi="標楷體" w:cs="Arial Unicode MS"/>
          <w:kern w:val="0"/>
          <w:sz w:val="32"/>
          <w:szCs w:val="32"/>
        </w:rPr>
      </w:pPr>
      <w:bookmarkStart w:id="699" w:name="_Toc165623298"/>
      <w:r w:rsidRPr="002974A6">
        <w:rPr>
          <w:rFonts w:ascii="標楷體" w:eastAsia="標楷體" w:hAnsi="標楷體" w:cs="Arial Unicode MS" w:hint="eastAsia"/>
          <w:kern w:val="0"/>
          <w:sz w:val="32"/>
          <w:szCs w:val="32"/>
        </w:rPr>
        <w:t>3.持續輔導本鎮所轄寺廟實施「一爐一香」、「環保禮炮」及「以米代金」。</w:t>
      </w:r>
      <w:bookmarkEnd w:id="690"/>
      <w:bookmarkEnd w:id="699"/>
    </w:p>
    <w:p w14:paraId="0A5C5167" w14:textId="77777777" w:rsidR="002974A6" w:rsidRPr="002974A6" w:rsidRDefault="002974A6" w:rsidP="00CC3208">
      <w:pPr>
        <w:widowControl/>
        <w:adjustRightInd w:val="0"/>
        <w:snapToGrid w:val="0"/>
        <w:spacing w:line="600" w:lineRule="exact"/>
        <w:ind w:left="320" w:hangingChars="100" w:hanging="32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highlight w:val="yellow"/>
        </w:rPr>
        <w:br w:type="page"/>
      </w:r>
      <w:bookmarkStart w:id="700" w:name="_Toc165623299"/>
      <w:r w:rsidRPr="002974A6">
        <w:rPr>
          <w:rFonts w:ascii="標楷體" w:eastAsia="標楷體" w:hAnsi="標楷體" w:cs="Arial Unicode MS" w:hint="eastAsia"/>
          <w:kern w:val="0"/>
          <w:sz w:val="32"/>
          <w:szCs w:val="32"/>
        </w:rPr>
        <w:lastRenderedPageBreak/>
        <w:t>拾肆、公園路燈管理所工作報告：</w:t>
      </w:r>
      <w:bookmarkEnd w:id="700"/>
    </w:p>
    <w:p w14:paraId="12AB94D8"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1" w:name="_Toc165623300"/>
      <w:bookmarkStart w:id="702" w:name="_Toc149042225"/>
      <w:r w:rsidRPr="002974A6">
        <w:rPr>
          <w:rFonts w:ascii="標楷體" w:eastAsia="標楷體" w:hAnsi="標楷體" w:cs="Arial Unicode MS" w:hint="eastAsia"/>
          <w:kern w:val="0"/>
          <w:sz w:val="32"/>
          <w:szCs w:val="32"/>
        </w:rPr>
        <w:t>一、持續執行113年路樹修剪經費160萬元開口契約，現依各里辦公處提報，進行派工，請廠商進行路樹修剪。</w:t>
      </w:r>
      <w:bookmarkEnd w:id="701"/>
    </w:p>
    <w:p w14:paraId="5B79CD54"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3" w:name="_Toc165623301"/>
      <w:r w:rsidRPr="002974A6">
        <w:rPr>
          <w:rFonts w:ascii="標楷體" w:eastAsia="標楷體" w:hAnsi="標楷體" w:cs="Arial Unicode MS" w:hint="eastAsia"/>
          <w:kern w:val="0"/>
          <w:sz w:val="32"/>
          <w:szCs w:val="32"/>
        </w:rPr>
        <w:t>二、持續執行113年路燈維修經費250萬元開口契約，依民眾、各里辦公處及鎮民代表提報，彙整待修繕路燈，辦理派工修繕。</w:t>
      </w:r>
      <w:bookmarkEnd w:id="703"/>
    </w:p>
    <w:p w14:paraId="6AC6E575"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4" w:name="_Toc165623302"/>
      <w:r w:rsidRPr="002974A6">
        <w:rPr>
          <w:rFonts w:ascii="標楷體" w:eastAsia="標楷體" w:hAnsi="標楷體" w:cs="Arial Unicode MS" w:hint="eastAsia"/>
          <w:kern w:val="0"/>
          <w:sz w:val="32"/>
          <w:szCs w:val="32"/>
        </w:rPr>
        <w:t>三、持續執行113年公園維護經費360萬元開口契約，彙整待修剪公園綠地草皮及樹木，辦理派工修整。</w:t>
      </w:r>
      <w:bookmarkEnd w:id="702"/>
      <w:bookmarkEnd w:id="704"/>
    </w:p>
    <w:p w14:paraId="6B5DA074" w14:textId="77777777" w:rsidR="002974A6" w:rsidRPr="002974A6" w:rsidRDefault="002974A6" w:rsidP="00CC3208">
      <w:pPr>
        <w:widowControl/>
        <w:adjustRightInd w:val="0"/>
        <w:snapToGrid w:val="0"/>
        <w:spacing w:line="600" w:lineRule="exact"/>
        <w:ind w:left="640" w:hangingChars="200" w:hanging="640"/>
        <w:jc w:val="both"/>
        <w:outlineLvl w:val="0"/>
        <w:rPr>
          <w:rFonts w:ascii="標楷體" w:eastAsia="標楷體" w:hAnsi="標楷體" w:cs="Arial Unicode MS"/>
          <w:kern w:val="0"/>
          <w:sz w:val="32"/>
          <w:szCs w:val="32"/>
        </w:rPr>
      </w:pPr>
      <w:r w:rsidRPr="002974A6">
        <w:rPr>
          <w:rFonts w:ascii="標楷體" w:eastAsia="標楷體" w:hAnsi="標楷體" w:cs="Arial Unicode MS"/>
          <w:kern w:val="0"/>
          <w:sz w:val="32"/>
          <w:szCs w:val="32"/>
          <w:highlight w:val="yellow"/>
        </w:rPr>
        <w:br w:type="page"/>
      </w:r>
      <w:bookmarkStart w:id="705" w:name="_Toc165623303"/>
      <w:r w:rsidRPr="002974A6">
        <w:rPr>
          <w:rFonts w:ascii="標楷體" w:eastAsia="標楷體" w:hAnsi="標楷體" w:cs="Arial Unicode MS" w:hint="eastAsia"/>
          <w:kern w:val="0"/>
          <w:sz w:val="32"/>
          <w:szCs w:val="32"/>
        </w:rPr>
        <w:lastRenderedPageBreak/>
        <w:t>拾伍、西螺農產品市場股份有限公司工作報告：</w:t>
      </w:r>
      <w:bookmarkEnd w:id="705"/>
    </w:p>
    <w:p w14:paraId="01E1722A"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6" w:name="_Toc165623304"/>
      <w:bookmarkStart w:id="707" w:name="_Toc149042228"/>
      <w:r w:rsidRPr="002974A6">
        <w:rPr>
          <w:rFonts w:ascii="標楷體" w:eastAsia="標楷體" w:hAnsi="標楷體" w:cs="Arial Unicode MS" w:hint="eastAsia"/>
          <w:kern w:val="0"/>
          <w:sz w:val="32"/>
          <w:szCs w:val="32"/>
        </w:rPr>
        <w:t>一、由於受先前連日降雨影響，部分蔬菜生長及管理情形不順，以致後續貨源供給減縮，然承銷商需求意願強，整體銷售情形順暢良好，4月底蔬菜交易行情普呈漲勢，總平均價格上漲，平均價格約在28元左右，每日交易量大約840公噸。</w:t>
      </w:r>
      <w:bookmarkEnd w:id="706"/>
    </w:p>
    <w:p w14:paraId="40E557A6" w14:textId="77777777" w:rsidR="002974A6" w:rsidRPr="002974A6" w:rsidRDefault="002974A6" w:rsidP="00F87930">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8" w:name="_Toc165623305"/>
      <w:r w:rsidRPr="002974A6">
        <w:rPr>
          <w:rFonts w:ascii="標楷體" w:eastAsia="標楷體" w:hAnsi="標楷體" w:cs="Arial Unicode MS" w:hint="eastAsia"/>
          <w:kern w:val="0"/>
          <w:sz w:val="32"/>
          <w:szCs w:val="32"/>
        </w:rPr>
        <w:t>二、本公司111、112、113年度一般垃圾、果菜殘渣數量累計月報表及西螺清潔隊廢棄物出場明細報表如下</w:t>
      </w:r>
      <w:bookmarkEnd w:id="707"/>
      <w:r w:rsidRPr="002974A6">
        <w:rPr>
          <w:rFonts w:ascii="標楷體" w:eastAsia="標楷體" w:hAnsi="標楷體" w:cs="Arial Unicode MS" w:hint="eastAsia"/>
          <w:kern w:val="0"/>
          <w:sz w:val="32"/>
          <w:szCs w:val="32"/>
        </w:rPr>
        <w:t>：</w:t>
      </w:r>
      <w:bookmarkEnd w:id="708"/>
    </w:p>
    <w:p w14:paraId="39606375" w14:textId="77777777" w:rsidR="002974A6" w:rsidRPr="00560FFF" w:rsidRDefault="002974A6" w:rsidP="002974A6">
      <w:pPr>
        <w:spacing w:line="500" w:lineRule="exact"/>
        <w:ind w:left="531" w:hangingChars="177" w:hanging="531"/>
        <w:jc w:val="center"/>
        <w:rPr>
          <w:rFonts w:ascii="標楷體" w:eastAsia="標楷體" w:hAnsi="標楷體"/>
          <w:color w:val="000000"/>
          <w:sz w:val="30"/>
          <w:szCs w:val="30"/>
        </w:rPr>
      </w:pPr>
      <w:r w:rsidRPr="00560FFF">
        <w:rPr>
          <w:rFonts w:ascii="標楷體" w:eastAsia="標楷體" w:hAnsi="標楷體" w:hint="eastAsia"/>
          <w:color w:val="000000"/>
          <w:sz w:val="30"/>
          <w:szCs w:val="30"/>
        </w:rPr>
        <w:t>111、112、113年度一般垃圾、果菜殘渣數量累計月報表(單位：公噸)</w:t>
      </w:r>
    </w:p>
    <w:tbl>
      <w:tblPr>
        <w:tblW w:w="517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305"/>
        <w:gridCol w:w="1178"/>
        <w:gridCol w:w="1305"/>
        <w:gridCol w:w="1307"/>
        <w:gridCol w:w="1303"/>
        <w:gridCol w:w="1307"/>
        <w:gridCol w:w="1301"/>
      </w:tblGrid>
      <w:tr w:rsidR="002974A6" w:rsidRPr="00560FFF" w14:paraId="6332083F" w14:textId="77777777" w:rsidTr="007D1F01">
        <w:trPr>
          <w:trHeight w:val="340"/>
        </w:trPr>
        <w:tc>
          <w:tcPr>
            <w:tcW w:w="480" w:type="pct"/>
            <w:vMerge w:val="restart"/>
            <w:tcBorders>
              <w:tl2br w:val="single" w:sz="4" w:space="0" w:color="auto"/>
            </w:tcBorders>
            <w:shd w:val="clear" w:color="auto" w:fill="auto"/>
          </w:tcPr>
          <w:p w14:paraId="41D45C6A" w14:textId="77777777" w:rsidR="002974A6" w:rsidRPr="00560FFF" w:rsidRDefault="002974A6" w:rsidP="002974A6">
            <w:pPr>
              <w:spacing w:line="500" w:lineRule="exact"/>
              <w:jc w:val="right"/>
              <w:rPr>
                <w:rFonts w:ascii="標楷體" w:eastAsia="標楷體" w:hAnsi="標楷體"/>
                <w:color w:val="000000"/>
              </w:rPr>
            </w:pPr>
            <w:r w:rsidRPr="00560FFF">
              <w:rPr>
                <w:rFonts w:ascii="標楷體" w:eastAsia="標楷體" w:hAnsi="標楷體" w:hint="eastAsia"/>
                <w:color w:val="000000"/>
              </w:rPr>
              <w:t>年度</w:t>
            </w:r>
          </w:p>
          <w:p w14:paraId="0AEA3157" w14:textId="77777777" w:rsidR="002974A6" w:rsidRPr="00560FFF" w:rsidRDefault="002974A6" w:rsidP="002974A6">
            <w:pPr>
              <w:spacing w:line="500" w:lineRule="exact"/>
              <w:rPr>
                <w:rFonts w:ascii="標楷體" w:eastAsia="標楷體" w:hAnsi="標楷體"/>
                <w:color w:val="000000"/>
              </w:rPr>
            </w:pPr>
          </w:p>
          <w:p w14:paraId="5573A07C" w14:textId="77777777" w:rsidR="002974A6" w:rsidRPr="00560FFF" w:rsidRDefault="002974A6" w:rsidP="002974A6">
            <w:pPr>
              <w:spacing w:line="500" w:lineRule="exact"/>
              <w:rPr>
                <w:rFonts w:ascii="標楷體" w:eastAsia="標楷體" w:hAnsi="標楷體"/>
                <w:color w:val="000000"/>
              </w:rPr>
            </w:pPr>
            <w:r w:rsidRPr="00560FFF">
              <w:rPr>
                <w:rFonts w:ascii="標楷體" w:eastAsia="標楷體" w:hAnsi="標楷體" w:hint="eastAsia"/>
                <w:color w:val="000000"/>
              </w:rPr>
              <w:t>月份</w:t>
            </w:r>
          </w:p>
        </w:tc>
        <w:tc>
          <w:tcPr>
            <w:tcW w:w="1246" w:type="pct"/>
            <w:gridSpan w:val="2"/>
            <w:shd w:val="clear" w:color="auto" w:fill="auto"/>
            <w:vAlign w:val="center"/>
          </w:tcPr>
          <w:p w14:paraId="4FE092A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111年度</w:t>
            </w:r>
          </w:p>
        </w:tc>
        <w:tc>
          <w:tcPr>
            <w:tcW w:w="1311" w:type="pct"/>
            <w:gridSpan w:val="2"/>
            <w:shd w:val="clear" w:color="auto" w:fill="auto"/>
            <w:vAlign w:val="center"/>
          </w:tcPr>
          <w:p w14:paraId="756625A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112年度</w:t>
            </w:r>
          </w:p>
        </w:tc>
        <w:tc>
          <w:tcPr>
            <w:tcW w:w="1964" w:type="pct"/>
            <w:gridSpan w:val="3"/>
            <w:shd w:val="clear" w:color="auto" w:fill="auto"/>
            <w:vAlign w:val="center"/>
          </w:tcPr>
          <w:p w14:paraId="6AC002A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113年度</w:t>
            </w:r>
          </w:p>
        </w:tc>
      </w:tr>
      <w:tr w:rsidR="002974A6" w:rsidRPr="00560FFF" w14:paraId="34156AD2" w14:textId="77777777" w:rsidTr="007D1F01">
        <w:trPr>
          <w:trHeight w:val="340"/>
        </w:trPr>
        <w:tc>
          <w:tcPr>
            <w:tcW w:w="480" w:type="pct"/>
            <w:vMerge/>
            <w:tcBorders>
              <w:tl2br w:val="single" w:sz="4" w:space="0" w:color="auto"/>
            </w:tcBorders>
            <w:shd w:val="clear" w:color="auto" w:fill="auto"/>
          </w:tcPr>
          <w:p w14:paraId="11733B58" w14:textId="77777777" w:rsidR="002974A6" w:rsidRPr="00560FFF" w:rsidRDefault="002974A6" w:rsidP="002974A6">
            <w:pPr>
              <w:spacing w:line="500" w:lineRule="exact"/>
              <w:rPr>
                <w:rFonts w:ascii="標楷體" w:eastAsia="標楷體" w:hAnsi="標楷體"/>
                <w:color w:val="000000"/>
              </w:rPr>
            </w:pPr>
          </w:p>
        </w:tc>
        <w:tc>
          <w:tcPr>
            <w:tcW w:w="655" w:type="pct"/>
            <w:shd w:val="clear" w:color="auto" w:fill="auto"/>
            <w:vAlign w:val="center"/>
          </w:tcPr>
          <w:p w14:paraId="0CB86C6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一般垃圾</w:t>
            </w:r>
          </w:p>
        </w:tc>
        <w:tc>
          <w:tcPr>
            <w:tcW w:w="591" w:type="pct"/>
            <w:shd w:val="clear" w:color="auto" w:fill="auto"/>
            <w:vAlign w:val="center"/>
          </w:tcPr>
          <w:p w14:paraId="1A22445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果菜殘渣</w:t>
            </w:r>
          </w:p>
        </w:tc>
        <w:tc>
          <w:tcPr>
            <w:tcW w:w="655" w:type="pct"/>
            <w:shd w:val="clear" w:color="auto" w:fill="auto"/>
            <w:vAlign w:val="center"/>
          </w:tcPr>
          <w:p w14:paraId="2FA4908D"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一般垃圾</w:t>
            </w:r>
          </w:p>
        </w:tc>
        <w:tc>
          <w:tcPr>
            <w:tcW w:w="656" w:type="pct"/>
            <w:shd w:val="clear" w:color="auto" w:fill="auto"/>
            <w:vAlign w:val="center"/>
          </w:tcPr>
          <w:p w14:paraId="574A4DF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果菜殘渣</w:t>
            </w:r>
          </w:p>
        </w:tc>
        <w:tc>
          <w:tcPr>
            <w:tcW w:w="1310" w:type="pct"/>
            <w:gridSpan w:val="2"/>
            <w:shd w:val="clear" w:color="auto" w:fill="auto"/>
            <w:vAlign w:val="center"/>
          </w:tcPr>
          <w:p w14:paraId="589E9171"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一般垃圾</w:t>
            </w:r>
          </w:p>
        </w:tc>
        <w:tc>
          <w:tcPr>
            <w:tcW w:w="654" w:type="pct"/>
            <w:shd w:val="clear" w:color="auto" w:fill="auto"/>
            <w:vAlign w:val="center"/>
          </w:tcPr>
          <w:p w14:paraId="563E6E2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果菜殘渣</w:t>
            </w:r>
          </w:p>
        </w:tc>
      </w:tr>
      <w:tr w:rsidR="002974A6" w:rsidRPr="00560FFF" w14:paraId="238428C2" w14:textId="77777777" w:rsidTr="007D1F01">
        <w:trPr>
          <w:trHeight w:val="340"/>
        </w:trPr>
        <w:tc>
          <w:tcPr>
            <w:tcW w:w="480" w:type="pct"/>
            <w:vMerge/>
            <w:tcBorders>
              <w:tl2br w:val="single" w:sz="4" w:space="0" w:color="auto"/>
            </w:tcBorders>
            <w:shd w:val="clear" w:color="auto" w:fill="auto"/>
          </w:tcPr>
          <w:p w14:paraId="34AFD627" w14:textId="77777777" w:rsidR="002974A6" w:rsidRPr="00560FFF" w:rsidRDefault="002974A6" w:rsidP="002974A6">
            <w:pPr>
              <w:spacing w:line="500" w:lineRule="exact"/>
              <w:rPr>
                <w:rFonts w:ascii="標楷體" w:eastAsia="標楷體" w:hAnsi="標楷體"/>
                <w:color w:val="000000"/>
              </w:rPr>
            </w:pPr>
          </w:p>
        </w:tc>
        <w:tc>
          <w:tcPr>
            <w:tcW w:w="655" w:type="pct"/>
            <w:shd w:val="clear" w:color="auto" w:fill="auto"/>
            <w:vAlign w:val="center"/>
          </w:tcPr>
          <w:p w14:paraId="58B7642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每公噸5250元含稅</w:t>
            </w:r>
          </w:p>
        </w:tc>
        <w:tc>
          <w:tcPr>
            <w:tcW w:w="591" w:type="pct"/>
            <w:shd w:val="clear" w:color="auto" w:fill="auto"/>
            <w:vAlign w:val="center"/>
          </w:tcPr>
          <w:p w14:paraId="0E8AA2D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每公噸1260元含稅</w:t>
            </w:r>
          </w:p>
        </w:tc>
        <w:tc>
          <w:tcPr>
            <w:tcW w:w="655" w:type="pct"/>
            <w:shd w:val="clear" w:color="auto" w:fill="auto"/>
            <w:vAlign w:val="center"/>
          </w:tcPr>
          <w:p w14:paraId="77959DB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每公噸7875元含稅</w:t>
            </w:r>
          </w:p>
        </w:tc>
        <w:tc>
          <w:tcPr>
            <w:tcW w:w="656" w:type="pct"/>
            <w:shd w:val="clear" w:color="auto" w:fill="auto"/>
            <w:vAlign w:val="center"/>
          </w:tcPr>
          <w:p w14:paraId="41D07B9A"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每公噸1260元含稅</w:t>
            </w:r>
          </w:p>
        </w:tc>
        <w:tc>
          <w:tcPr>
            <w:tcW w:w="654" w:type="pct"/>
            <w:shd w:val="clear" w:color="auto" w:fill="auto"/>
            <w:vAlign w:val="center"/>
          </w:tcPr>
          <w:p w14:paraId="7622A22D"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每公噸7875元含稅</w:t>
            </w:r>
          </w:p>
        </w:tc>
        <w:tc>
          <w:tcPr>
            <w:tcW w:w="656" w:type="pct"/>
            <w:shd w:val="clear" w:color="auto" w:fill="auto"/>
            <w:vAlign w:val="center"/>
          </w:tcPr>
          <w:p w14:paraId="29B4936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每公噸10500</w:t>
            </w:r>
          </w:p>
          <w:p w14:paraId="0F86D3F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元含稅</w:t>
            </w:r>
          </w:p>
        </w:tc>
        <w:tc>
          <w:tcPr>
            <w:tcW w:w="654" w:type="pct"/>
            <w:shd w:val="clear" w:color="auto" w:fill="auto"/>
            <w:vAlign w:val="center"/>
          </w:tcPr>
          <w:p w14:paraId="427EA1D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每公噸</w:t>
            </w:r>
          </w:p>
          <w:p w14:paraId="0F14942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1200元</w:t>
            </w:r>
          </w:p>
        </w:tc>
      </w:tr>
      <w:tr w:rsidR="002974A6" w:rsidRPr="00560FFF" w14:paraId="4474E27B" w14:textId="77777777" w:rsidTr="007D1F01">
        <w:trPr>
          <w:trHeight w:val="283"/>
        </w:trPr>
        <w:tc>
          <w:tcPr>
            <w:tcW w:w="480" w:type="pct"/>
            <w:shd w:val="clear" w:color="auto" w:fill="auto"/>
            <w:vAlign w:val="center"/>
          </w:tcPr>
          <w:p w14:paraId="201C61B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1月</w:t>
            </w:r>
          </w:p>
        </w:tc>
        <w:tc>
          <w:tcPr>
            <w:tcW w:w="655" w:type="pct"/>
            <w:shd w:val="clear" w:color="auto" w:fill="auto"/>
            <w:vAlign w:val="center"/>
          </w:tcPr>
          <w:p w14:paraId="7BDE392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141.53</w:t>
            </w:r>
          </w:p>
        </w:tc>
        <w:tc>
          <w:tcPr>
            <w:tcW w:w="591" w:type="pct"/>
            <w:shd w:val="clear" w:color="auto" w:fill="auto"/>
            <w:vAlign w:val="center"/>
          </w:tcPr>
          <w:p w14:paraId="1744189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177</w:t>
            </w:r>
          </w:p>
        </w:tc>
        <w:tc>
          <w:tcPr>
            <w:tcW w:w="655" w:type="pct"/>
            <w:shd w:val="clear" w:color="auto" w:fill="auto"/>
            <w:vAlign w:val="center"/>
          </w:tcPr>
          <w:p w14:paraId="2A7016F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219.73</w:t>
            </w:r>
          </w:p>
        </w:tc>
        <w:tc>
          <w:tcPr>
            <w:tcW w:w="656" w:type="pct"/>
            <w:shd w:val="clear" w:color="auto" w:fill="auto"/>
            <w:vAlign w:val="center"/>
          </w:tcPr>
          <w:p w14:paraId="292E183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122.855</w:t>
            </w:r>
          </w:p>
        </w:tc>
        <w:tc>
          <w:tcPr>
            <w:tcW w:w="654" w:type="pct"/>
            <w:shd w:val="clear" w:color="auto" w:fill="auto"/>
            <w:vAlign w:val="center"/>
          </w:tcPr>
          <w:p w14:paraId="6862B91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66.330</w:t>
            </w:r>
          </w:p>
          <w:p w14:paraId="2E635E0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(清潔隊</w:t>
            </w:r>
            <w:r w:rsidRPr="00560FFF">
              <w:rPr>
                <w:rFonts w:ascii="標楷體" w:eastAsia="標楷體" w:hAnsi="標楷體"/>
                <w:color w:val="000000"/>
              </w:rPr>
              <w:t>6.79</w:t>
            </w:r>
            <w:r w:rsidRPr="00560FFF">
              <w:rPr>
                <w:rFonts w:ascii="標楷體" w:eastAsia="標楷體" w:hAnsi="標楷體" w:hint="eastAsia"/>
                <w:color w:val="000000"/>
              </w:rPr>
              <w:t>)</w:t>
            </w:r>
          </w:p>
        </w:tc>
        <w:tc>
          <w:tcPr>
            <w:tcW w:w="656" w:type="pct"/>
            <w:shd w:val="clear" w:color="auto" w:fill="auto"/>
            <w:vAlign w:val="center"/>
          </w:tcPr>
          <w:p w14:paraId="351C097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w:t>
            </w:r>
          </w:p>
        </w:tc>
        <w:tc>
          <w:tcPr>
            <w:tcW w:w="654" w:type="pct"/>
            <w:shd w:val="clear" w:color="auto" w:fill="auto"/>
            <w:vAlign w:val="center"/>
          </w:tcPr>
          <w:p w14:paraId="0FA4E86A"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108.350</w:t>
            </w:r>
          </w:p>
        </w:tc>
      </w:tr>
      <w:tr w:rsidR="002974A6" w:rsidRPr="00560FFF" w14:paraId="0E35F62D" w14:textId="77777777" w:rsidTr="007D1F01">
        <w:trPr>
          <w:trHeight w:val="283"/>
        </w:trPr>
        <w:tc>
          <w:tcPr>
            <w:tcW w:w="480" w:type="pct"/>
            <w:shd w:val="clear" w:color="auto" w:fill="auto"/>
            <w:vAlign w:val="center"/>
          </w:tcPr>
          <w:p w14:paraId="53215675"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2月</w:t>
            </w:r>
          </w:p>
        </w:tc>
        <w:tc>
          <w:tcPr>
            <w:tcW w:w="655" w:type="pct"/>
            <w:shd w:val="clear" w:color="auto" w:fill="auto"/>
            <w:vAlign w:val="center"/>
          </w:tcPr>
          <w:p w14:paraId="40FEB52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65.47</w:t>
            </w:r>
          </w:p>
        </w:tc>
        <w:tc>
          <w:tcPr>
            <w:tcW w:w="591" w:type="pct"/>
            <w:shd w:val="clear" w:color="auto" w:fill="auto"/>
            <w:vAlign w:val="center"/>
          </w:tcPr>
          <w:p w14:paraId="06793DB1"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108.7</w:t>
            </w:r>
          </w:p>
        </w:tc>
        <w:tc>
          <w:tcPr>
            <w:tcW w:w="655" w:type="pct"/>
            <w:shd w:val="clear" w:color="auto" w:fill="auto"/>
            <w:vAlign w:val="center"/>
          </w:tcPr>
          <w:p w14:paraId="7440679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93.19</w:t>
            </w:r>
          </w:p>
        </w:tc>
        <w:tc>
          <w:tcPr>
            <w:tcW w:w="656" w:type="pct"/>
            <w:shd w:val="clear" w:color="auto" w:fill="auto"/>
            <w:vAlign w:val="center"/>
          </w:tcPr>
          <w:p w14:paraId="65D235B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115.135</w:t>
            </w:r>
          </w:p>
        </w:tc>
        <w:tc>
          <w:tcPr>
            <w:tcW w:w="654" w:type="pct"/>
            <w:shd w:val="clear" w:color="auto" w:fill="auto"/>
            <w:vAlign w:val="center"/>
          </w:tcPr>
          <w:p w14:paraId="4C627F4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71.270</w:t>
            </w:r>
          </w:p>
          <w:p w14:paraId="79B96E34"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(清潔隊</w:t>
            </w:r>
            <w:r w:rsidRPr="00560FFF">
              <w:rPr>
                <w:rFonts w:ascii="標楷體" w:eastAsia="標楷體" w:hAnsi="標楷體"/>
                <w:color w:val="000000"/>
              </w:rPr>
              <w:t>4.77</w:t>
            </w:r>
            <w:r w:rsidRPr="00560FFF">
              <w:rPr>
                <w:rFonts w:ascii="標楷體" w:eastAsia="標楷體" w:hAnsi="標楷體" w:hint="eastAsia"/>
                <w:color w:val="000000"/>
              </w:rPr>
              <w:t>)</w:t>
            </w:r>
          </w:p>
        </w:tc>
        <w:tc>
          <w:tcPr>
            <w:tcW w:w="656" w:type="pct"/>
            <w:shd w:val="clear" w:color="auto" w:fill="auto"/>
            <w:vAlign w:val="center"/>
          </w:tcPr>
          <w:p w14:paraId="59C5AF8F"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w:t>
            </w:r>
          </w:p>
        </w:tc>
        <w:tc>
          <w:tcPr>
            <w:tcW w:w="654" w:type="pct"/>
            <w:shd w:val="clear" w:color="auto" w:fill="auto"/>
            <w:vAlign w:val="center"/>
          </w:tcPr>
          <w:p w14:paraId="0FECE5B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123.278</w:t>
            </w:r>
          </w:p>
        </w:tc>
      </w:tr>
      <w:tr w:rsidR="002974A6" w:rsidRPr="00560FFF" w14:paraId="0E2CFA25" w14:textId="77777777" w:rsidTr="007D1F01">
        <w:trPr>
          <w:trHeight w:val="283"/>
        </w:trPr>
        <w:tc>
          <w:tcPr>
            <w:tcW w:w="480" w:type="pct"/>
            <w:shd w:val="clear" w:color="auto" w:fill="auto"/>
            <w:vAlign w:val="center"/>
          </w:tcPr>
          <w:p w14:paraId="4731DB8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3月</w:t>
            </w:r>
          </w:p>
        </w:tc>
        <w:tc>
          <w:tcPr>
            <w:tcW w:w="655" w:type="pct"/>
            <w:shd w:val="clear" w:color="auto" w:fill="auto"/>
            <w:vAlign w:val="center"/>
          </w:tcPr>
          <w:p w14:paraId="5EBF0F2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140.91</w:t>
            </w:r>
          </w:p>
        </w:tc>
        <w:tc>
          <w:tcPr>
            <w:tcW w:w="591" w:type="pct"/>
            <w:shd w:val="clear" w:color="auto" w:fill="auto"/>
            <w:vAlign w:val="center"/>
          </w:tcPr>
          <w:p w14:paraId="62B5077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171.86</w:t>
            </w:r>
          </w:p>
        </w:tc>
        <w:tc>
          <w:tcPr>
            <w:tcW w:w="655" w:type="pct"/>
            <w:shd w:val="clear" w:color="auto" w:fill="auto"/>
            <w:vAlign w:val="center"/>
          </w:tcPr>
          <w:p w14:paraId="55ED025A"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90.82</w:t>
            </w:r>
          </w:p>
        </w:tc>
        <w:tc>
          <w:tcPr>
            <w:tcW w:w="656" w:type="pct"/>
            <w:shd w:val="clear" w:color="auto" w:fill="auto"/>
            <w:vAlign w:val="center"/>
          </w:tcPr>
          <w:p w14:paraId="00801C8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144.49</w:t>
            </w:r>
          </w:p>
        </w:tc>
        <w:tc>
          <w:tcPr>
            <w:tcW w:w="654" w:type="pct"/>
            <w:shd w:val="clear" w:color="auto" w:fill="auto"/>
            <w:vAlign w:val="center"/>
          </w:tcPr>
          <w:p w14:paraId="4DD314C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62.180</w:t>
            </w:r>
          </w:p>
        </w:tc>
        <w:tc>
          <w:tcPr>
            <w:tcW w:w="656" w:type="pct"/>
            <w:shd w:val="clear" w:color="auto" w:fill="auto"/>
            <w:vAlign w:val="center"/>
          </w:tcPr>
          <w:p w14:paraId="35CFDBF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9.64</w:t>
            </w:r>
          </w:p>
          <w:p w14:paraId="0235C23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(清潔隊)</w:t>
            </w:r>
          </w:p>
        </w:tc>
        <w:tc>
          <w:tcPr>
            <w:tcW w:w="654" w:type="pct"/>
            <w:shd w:val="clear" w:color="auto" w:fill="auto"/>
            <w:vAlign w:val="center"/>
          </w:tcPr>
          <w:p w14:paraId="636754C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118.118</w:t>
            </w:r>
          </w:p>
        </w:tc>
      </w:tr>
      <w:tr w:rsidR="002974A6" w:rsidRPr="00560FFF" w14:paraId="4CC57C0D" w14:textId="77777777" w:rsidTr="007D1F01">
        <w:trPr>
          <w:trHeight w:val="283"/>
        </w:trPr>
        <w:tc>
          <w:tcPr>
            <w:tcW w:w="480" w:type="pct"/>
            <w:shd w:val="clear" w:color="auto" w:fill="auto"/>
            <w:vAlign w:val="center"/>
          </w:tcPr>
          <w:p w14:paraId="6E85145D"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4月</w:t>
            </w:r>
          </w:p>
        </w:tc>
        <w:tc>
          <w:tcPr>
            <w:tcW w:w="655" w:type="pct"/>
            <w:shd w:val="clear" w:color="auto" w:fill="auto"/>
            <w:vAlign w:val="center"/>
          </w:tcPr>
          <w:p w14:paraId="026B131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33.64</w:t>
            </w:r>
          </w:p>
        </w:tc>
        <w:tc>
          <w:tcPr>
            <w:tcW w:w="591" w:type="pct"/>
            <w:shd w:val="clear" w:color="auto" w:fill="auto"/>
            <w:vAlign w:val="center"/>
          </w:tcPr>
          <w:p w14:paraId="60C85B5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130.76</w:t>
            </w:r>
          </w:p>
        </w:tc>
        <w:tc>
          <w:tcPr>
            <w:tcW w:w="655" w:type="pct"/>
            <w:shd w:val="clear" w:color="auto" w:fill="auto"/>
            <w:vAlign w:val="center"/>
          </w:tcPr>
          <w:p w14:paraId="0165918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91.24</w:t>
            </w:r>
          </w:p>
        </w:tc>
        <w:tc>
          <w:tcPr>
            <w:tcW w:w="656" w:type="pct"/>
            <w:shd w:val="clear" w:color="auto" w:fill="auto"/>
            <w:vAlign w:val="center"/>
          </w:tcPr>
          <w:p w14:paraId="308C7588"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113.62</w:t>
            </w:r>
          </w:p>
        </w:tc>
        <w:tc>
          <w:tcPr>
            <w:tcW w:w="654" w:type="pct"/>
            <w:shd w:val="clear" w:color="auto" w:fill="auto"/>
            <w:vAlign w:val="center"/>
          </w:tcPr>
          <w:p w14:paraId="1785B08F"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72.950</w:t>
            </w:r>
          </w:p>
          <w:p w14:paraId="7ED32E3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(清潔隊</w:t>
            </w:r>
            <w:r w:rsidRPr="00560FFF">
              <w:rPr>
                <w:rFonts w:ascii="標楷體" w:eastAsia="標楷體" w:hAnsi="標楷體"/>
                <w:color w:val="000000"/>
              </w:rPr>
              <w:t>8.98</w:t>
            </w:r>
            <w:r w:rsidRPr="00560FFF">
              <w:rPr>
                <w:rFonts w:ascii="標楷體" w:eastAsia="標楷體" w:hAnsi="標楷體" w:hint="eastAsia"/>
                <w:color w:val="000000"/>
              </w:rPr>
              <w:t>)</w:t>
            </w:r>
          </w:p>
        </w:tc>
        <w:tc>
          <w:tcPr>
            <w:tcW w:w="656" w:type="pct"/>
            <w:shd w:val="clear" w:color="auto" w:fill="auto"/>
            <w:vAlign w:val="center"/>
          </w:tcPr>
          <w:p w14:paraId="06A1928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11.59</w:t>
            </w:r>
          </w:p>
          <w:p w14:paraId="7F7FBF8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(清潔隊)</w:t>
            </w:r>
          </w:p>
        </w:tc>
        <w:tc>
          <w:tcPr>
            <w:tcW w:w="654" w:type="pct"/>
            <w:shd w:val="clear" w:color="auto" w:fill="auto"/>
            <w:vAlign w:val="center"/>
          </w:tcPr>
          <w:p w14:paraId="62E3807F"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136.654</w:t>
            </w:r>
          </w:p>
        </w:tc>
      </w:tr>
      <w:tr w:rsidR="002974A6" w:rsidRPr="00560FFF" w14:paraId="7D57486D" w14:textId="77777777" w:rsidTr="007D1F01">
        <w:trPr>
          <w:trHeight w:val="510"/>
        </w:trPr>
        <w:tc>
          <w:tcPr>
            <w:tcW w:w="480" w:type="pct"/>
            <w:shd w:val="clear" w:color="auto" w:fill="auto"/>
            <w:vAlign w:val="center"/>
          </w:tcPr>
          <w:p w14:paraId="4F34D87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5月</w:t>
            </w:r>
          </w:p>
        </w:tc>
        <w:tc>
          <w:tcPr>
            <w:tcW w:w="655" w:type="pct"/>
            <w:shd w:val="clear" w:color="auto" w:fill="auto"/>
            <w:vAlign w:val="center"/>
          </w:tcPr>
          <w:p w14:paraId="3961FE1D"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127.44</w:t>
            </w:r>
          </w:p>
        </w:tc>
        <w:tc>
          <w:tcPr>
            <w:tcW w:w="591" w:type="pct"/>
            <w:shd w:val="clear" w:color="auto" w:fill="auto"/>
            <w:vAlign w:val="center"/>
          </w:tcPr>
          <w:p w14:paraId="7F5E7C0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180.095</w:t>
            </w:r>
          </w:p>
        </w:tc>
        <w:tc>
          <w:tcPr>
            <w:tcW w:w="655" w:type="pct"/>
            <w:shd w:val="clear" w:color="auto" w:fill="auto"/>
            <w:vAlign w:val="center"/>
          </w:tcPr>
          <w:p w14:paraId="66C9A635"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83.29</w:t>
            </w:r>
          </w:p>
        </w:tc>
        <w:tc>
          <w:tcPr>
            <w:tcW w:w="656" w:type="pct"/>
            <w:shd w:val="clear" w:color="auto" w:fill="auto"/>
            <w:vAlign w:val="center"/>
          </w:tcPr>
          <w:p w14:paraId="60FA34F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157.385</w:t>
            </w:r>
          </w:p>
        </w:tc>
        <w:tc>
          <w:tcPr>
            <w:tcW w:w="654" w:type="pct"/>
            <w:shd w:val="clear" w:color="auto" w:fill="auto"/>
            <w:vAlign w:val="center"/>
          </w:tcPr>
          <w:p w14:paraId="79CECF47"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0DF2D80C"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38570493"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0068B2F3" w14:textId="77777777" w:rsidTr="007D1F01">
        <w:trPr>
          <w:trHeight w:val="510"/>
        </w:trPr>
        <w:tc>
          <w:tcPr>
            <w:tcW w:w="480" w:type="pct"/>
            <w:shd w:val="clear" w:color="auto" w:fill="auto"/>
            <w:vAlign w:val="center"/>
          </w:tcPr>
          <w:p w14:paraId="1882735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6月</w:t>
            </w:r>
          </w:p>
        </w:tc>
        <w:tc>
          <w:tcPr>
            <w:tcW w:w="655" w:type="pct"/>
            <w:shd w:val="clear" w:color="auto" w:fill="auto"/>
            <w:vAlign w:val="center"/>
          </w:tcPr>
          <w:p w14:paraId="5F8E855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172.37</w:t>
            </w:r>
          </w:p>
        </w:tc>
        <w:tc>
          <w:tcPr>
            <w:tcW w:w="591" w:type="pct"/>
            <w:shd w:val="clear" w:color="auto" w:fill="auto"/>
            <w:vAlign w:val="center"/>
          </w:tcPr>
          <w:p w14:paraId="799DA301"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153.37</w:t>
            </w:r>
          </w:p>
        </w:tc>
        <w:tc>
          <w:tcPr>
            <w:tcW w:w="655" w:type="pct"/>
            <w:shd w:val="clear" w:color="auto" w:fill="auto"/>
            <w:vAlign w:val="center"/>
          </w:tcPr>
          <w:p w14:paraId="2F83661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106.11</w:t>
            </w:r>
          </w:p>
        </w:tc>
        <w:tc>
          <w:tcPr>
            <w:tcW w:w="656" w:type="pct"/>
            <w:shd w:val="clear" w:color="auto" w:fill="auto"/>
            <w:vAlign w:val="center"/>
          </w:tcPr>
          <w:p w14:paraId="5EF106A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157.51</w:t>
            </w:r>
          </w:p>
        </w:tc>
        <w:tc>
          <w:tcPr>
            <w:tcW w:w="654" w:type="pct"/>
            <w:shd w:val="clear" w:color="auto" w:fill="auto"/>
            <w:vAlign w:val="center"/>
          </w:tcPr>
          <w:p w14:paraId="5F9A1820"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359C7870"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4EC54158"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620F326C" w14:textId="77777777" w:rsidTr="007D1F01">
        <w:trPr>
          <w:trHeight w:val="510"/>
        </w:trPr>
        <w:tc>
          <w:tcPr>
            <w:tcW w:w="480" w:type="pct"/>
            <w:shd w:val="clear" w:color="auto" w:fill="auto"/>
            <w:vAlign w:val="center"/>
          </w:tcPr>
          <w:p w14:paraId="4BA5CFE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7月</w:t>
            </w:r>
          </w:p>
        </w:tc>
        <w:tc>
          <w:tcPr>
            <w:tcW w:w="655" w:type="pct"/>
            <w:shd w:val="clear" w:color="auto" w:fill="auto"/>
            <w:vAlign w:val="center"/>
          </w:tcPr>
          <w:p w14:paraId="33265AB1"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104.29</w:t>
            </w:r>
          </w:p>
        </w:tc>
        <w:tc>
          <w:tcPr>
            <w:tcW w:w="591" w:type="pct"/>
            <w:shd w:val="clear" w:color="auto" w:fill="auto"/>
            <w:vAlign w:val="center"/>
          </w:tcPr>
          <w:p w14:paraId="617204E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138.42</w:t>
            </w:r>
          </w:p>
        </w:tc>
        <w:tc>
          <w:tcPr>
            <w:tcW w:w="655" w:type="pct"/>
            <w:shd w:val="clear" w:color="auto" w:fill="auto"/>
            <w:vAlign w:val="center"/>
          </w:tcPr>
          <w:p w14:paraId="6E31F7A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85.93</w:t>
            </w:r>
          </w:p>
        </w:tc>
        <w:tc>
          <w:tcPr>
            <w:tcW w:w="656" w:type="pct"/>
            <w:shd w:val="clear" w:color="auto" w:fill="auto"/>
            <w:vAlign w:val="center"/>
          </w:tcPr>
          <w:p w14:paraId="0DF6287F"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128</w:t>
            </w:r>
          </w:p>
        </w:tc>
        <w:tc>
          <w:tcPr>
            <w:tcW w:w="654" w:type="pct"/>
            <w:shd w:val="clear" w:color="auto" w:fill="auto"/>
            <w:vAlign w:val="center"/>
          </w:tcPr>
          <w:p w14:paraId="377C426A"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350CB1C7"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430CEDE5"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165B346B" w14:textId="77777777" w:rsidTr="007D1F01">
        <w:trPr>
          <w:trHeight w:val="510"/>
        </w:trPr>
        <w:tc>
          <w:tcPr>
            <w:tcW w:w="480" w:type="pct"/>
            <w:shd w:val="clear" w:color="auto" w:fill="auto"/>
            <w:vAlign w:val="center"/>
          </w:tcPr>
          <w:p w14:paraId="7C0E36F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8月</w:t>
            </w:r>
          </w:p>
        </w:tc>
        <w:tc>
          <w:tcPr>
            <w:tcW w:w="655" w:type="pct"/>
            <w:shd w:val="clear" w:color="auto" w:fill="auto"/>
            <w:vAlign w:val="center"/>
          </w:tcPr>
          <w:p w14:paraId="485FAAD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157.72</w:t>
            </w:r>
          </w:p>
        </w:tc>
        <w:tc>
          <w:tcPr>
            <w:tcW w:w="591" w:type="pct"/>
            <w:shd w:val="clear" w:color="auto" w:fill="auto"/>
            <w:vAlign w:val="center"/>
          </w:tcPr>
          <w:p w14:paraId="192A304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148.705</w:t>
            </w:r>
          </w:p>
        </w:tc>
        <w:tc>
          <w:tcPr>
            <w:tcW w:w="655" w:type="pct"/>
            <w:shd w:val="clear" w:color="auto" w:fill="auto"/>
            <w:vAlign w:val="center"/>
          </w:tcPr>
          <w:p w14:paraId="028A1D43"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114.46</w:t>
            </w:r>
          </w:p>
        </w:tc>
        <w:tc>
          <w:tcPr>
            <w:tcW w:w="656" w:type="pct"/>
            <w:shd w:val="clear" w:color="auto" w:fill="auto"/>
            <w:vAlign w:val="center"/>
          </w:tcPr>
          <w:p w14:paraId="0791392F"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119.625</w:t>
            </w:r>
          </w:p>
        </w:tc>
        <w:tc>
          <w:tcPr>
            <w:tcW w:w="654" w:type="pct"/>
            <w:shd w:val="clear" w:color="auto" w:fill="auto"/>
            <w:vAlign w:val="center"/>
          </w:tcPr>
          <w:p w14:paraId="694B6923"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0D0D42DE"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50CAFD10"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7E8A90C9" w14:textId="77777777" w:rsidTr="007D1F01">
        <w:trPr>
          <w:trHeight w:val="510"/>
        </w:trPr>
        <w:tc>
          <w:tcPr>
            <w:tcW w:w="480" w:type="pct"/>
            <w:shd w:val="clear" w:color="auto" w:fill="auto"/>
            <w:vAlign w:val="center"/>
          </w:tcPr>
          <w:p w14:paraId="43F6AC0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9月</w:t>
            </w:r>
          </w:p>
        </w:tc>
        <w:tc>
          <w:tcPr>
            <w:tcW w:w="655" w:type="pct"/>
            <w:shd w:val="clear" w:color="auto" w:fill="auto"/>
            <w:vAlign w:val="center"/>
          </w:tcPr>
          <w:p w14:paraId="6932B3D4"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124.51</w:t>
            </w:r>
          </w:p>
        </w:tc>
        <w:tc>
          <w:tcPr>
            <w:tcW w:w="591" w:type="pct"/>
            <w:shd w:val="clear" w:color="auto" w:fill="auto"/>
            <w:vAlign w:val="center"/>
          </w:tcPr>
          <w:p w14:paraId="5929AEB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129.12</w:t>
            </w:r>
          </w:p>
        </w:tc>
        <w:tc>
          <w:tcPr>
            <w:tcW w:w="655" w:type="pct"/>
            <w:shd w:val="clear" w:color="auto" w:fill="auto"/>
            <w:vAlign w:val="center"/>
          </w:tcPr>
          <w:p w14:paraId="2F1FC4F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86.64</w:t>
            </w:r>
          </w:p>
        </w:tc>
        <w:tc>
          <w:tcPr>
            <w:tcW w:w="656" w:type="pct"/>
            <w:shd w:val="clear" w:color="auto" w:fill="auto"/>
            <w:vAlign w:val="center"/>
          </w:tcPr>
          <w:p w14:paraId="70D443E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113.477</w:t>
            </w:r>
          </w:p>
        </w:tc>
        <w:tc>
          <w:tcPr>
            <w:tcW w:w="654" w:type="pct"/>
            <w:shd w:val="clear" w:color="auto" w:fill="auto"/>
            <w:vAlign w:val="center"/>
          </w:tcPr>
          <w:p w14:paraId="1A3E88CE"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6C13192E"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33B9EB74"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1AE05289" w14:textId="77777777" w:rsidTr="007D1F01">
        <w:trPr>
          <w:trHeight w:val="510"/>
        </w:trPr>
        <w:tc>
          <w:tcPr>
            <w:tcW w:w="480" w:type="pct"/>
            <w:shd w:val="clear" w:color="auto" w:fill="auto"/>
            <w:vAlign w:val="center"/>
          </w:tcPr>
          <w:p w14:paraId="24E17272"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10月</w:t>
            </w:r>
          </w:p>
        </w:tc>
        <w:tc>
          <w:tcPr>
            <w:tcW w:w="655" w:type="pct"/>
            <w:shd w:val="clear" w:color="auto" w:fill="auto"/>
            <w:vAlign w:val="center"/>
          </w:tcPr>
          <w:p w14:paraId="77F049F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103.82</w:t>
            </w:r>
          </w:p>
        </w:tc>
        <w:tc>
          <w:tcPr>
            <w:tcW w:w="591" w:type="pct"/>
            <w:shd w:val="clear" w:color="auto" w:fill="auto"/>
            <w:vAlign w:val="center"/>
          </w:tcPr>
          <w:p w14:paraId="58527EAB"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120.945</w:t>
            </w:r>
          </w:p>
        </w:tc>
        <w:tc>
          <w:tcPr>
            <w:tcW w:w="655" w:type="pct"/>
            <w:shd w:val="clear" w:color="auto" w:fill="auto"/>
            <w:vAlign w:val="center"/>
          </w:tcPr>
          <w:p w14:paraId="6FD23C5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76.21</w:t>
            </w:r>
          </w:p>
        </w:tc>
        <w:tc>
          <w:tcPr>
            <w:tcW w:w="656" w:type="pct"/>
            <w:shd w:val="clear" w:color="auto" w:fill="auto"/>
            <w:vAlign w:val="center"/>
          </w:tcPr>
          <w:p w14:paraId="6F62983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88.95</w:t>
            </w:r>
          </w:p>
        </w:tc>
        <w:tc>
          <w:tcPr>
            <w:tcW w:w="654" w:type="pct"/>
            <w:shd w:val="clear" w:color="auto" w:fill="auto"/>
            <w:vAlign w:val="center"/>
          </w:tcPr>
          <w:p w14:paraId="3477886C"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68B9617C"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2ADDD27A"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0BCB521C" w14:textId="77777777" w:rsidTr="007D1F01">
        <w:trPr>
          <w:trHeight w:val="510"/>
        </w:trPr>
        <w:tc>
          <w:tcPr>
            <w:tcW w:w="480" w:type="pct"/>
            <w:shd w:val="clear" w:color="auto" w:fill="auto"/>
            <w:vAlign w:val="center"/>
          </w:tcPr>
          <w:p w14:paraId="2ACB1ECC"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11月</w:t>
            </w:r>
          </w:p>
        </w:tc>
        <w:tc>
          <w:tcPr>
            <w:tcW w:w="655" w:type="pct"/>
            <w:shd w:val="clear" w:color="auto" w:fill="auto"/>
            <w:vAlign w:val="center"/>
          </w:tcPr>
          <w:p w14:paraId="4D694775"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22.76</w:t>
            </w:r>
          </w:p>
        </w:tc>
        <w:tc>
          <w:tcPr>
            <w:tcW w:w="591" w:type="pct"/>
            <w:shd w:val="clear" w:color="auto" w:fill="auto"/>
            <w:vAlign w:val="center"/>
          </w:tcPr>
          <w:p w14:paraId="5AE73B0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153.635</w:t>
            </w:r>
          </w:p>
        </w:tc>
        <w:tc>
          <w:tcPr>
            <w:tcW w:w="655" w:type="pct"/>
            <w:shd w:val="clear" w:color="auto" w:fill="auto"/>
            <w:vAlign w:val="center"/>
          </w:tcPr>
          <w:p w14:paraId="73D162F9"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66.39</w:t>
            </w:r>
          </w:p>
        </w:tc>
        <w:tc>
          <w:tcPr>
            <w:tcW w:w="656" w:type="pct"/>
            <w:shd w:val="clear" w:color="auto" w:fill="auto"/>
            <w:vAlign w:val="center"/>
          </w:tcPr>
          <w:p w14:paraId="42CED0F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90.721</w:t>
            </w:r>
          </w:p>
        </w:tc>
        <w:tc>
          <w:tcPr>
            <w:tcW w:w="654" w:type="pct"/>
            <w:shd w:val="clear" w:color="auto" w:fill="auto"/>
            <w:vAlign w:val="center"/>
          </w:tcPr>
          <w:p w14:paraId="1333336E"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2E48B012"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3597635A"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6EA602ED" w14:textId="77777777" w:rsidTr="007D1F01">
        <w:trPr>
          <w:trHeight w:val="510"/>
        </w:trPr>
        <w:tc>
          <w:tcPr>
            <w:tcW w:w="480" w:type="pct"/>
            <w:shd w:val="clear" w:color="auto" w:fill="auto"/>
            <w:vAlign w:val="center"/>
          </w:tcPr>
          <w:p w14:paraId="1219AA8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12月</w:t>
            </w:r>
          </w:p>
        </w:tc>
        <w:tc>
          <w:tcPr>
            <w:tcW w:w="655" w:type="pct"/>
            <w:shd w:val="clear" w:color="auto" w:fill="auto"/>
            <w:vAlign w:val="center"/>
          </w:tcPr>
          <w:p w14:paraId="7DB0CDC4"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50.09</w:t>
            </w:r>
          </w:p>
        </w:tc>
        <w:tc>
          <w:tcPr>
            <w:tcW w:w="591" w:type="pct"/>
            <w:shd w:val="clear" w:color="auto" w:fill="auto"/>
            <w:vAlign w:val="center"/>
          </w:tcPr>
          <w:p w14:paraId="02D2E3A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132.98</w:t>
            </w:r>
          </w:p>
        </w:tc>
        <w:tc>
          <w:tcPr>
            <w:tcW w:w="655" w:type="pct"/>
            <w:shd w:val="clear" w:color="auto" w:fill="auto"/>
            <w:vAlign w:val="center"/>
          </w:tcPr>
          <w:p w14:paraId="6F740C2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70.1</w:t>
            </w:r>
          </w:p>
        </w:tc>
        <w:tc>
          <w:tcPr>
            <w:tcW w:w="656" w:type="pct"/>
            <w:shd w:val="clear" w:color="auto" w:fill="auto"/>
            <w:vAlign w:val="center"/>
          </w:tcPr>
          <w:p w14:paraId="52022A0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101.892</w:t>
            </w:r>
          </w:p>
        </w:tc>
        <w:tc>
          <w:tcPr>
            <w:tcW w:w="654" w:type="pct"/>
            <w:shd w:val="clear" w:color="auto" w:fill="auto"/>
            <w:vAlign w:val="center"/>
          </w:tcPr>
          <w:p w14:paraId="38123504"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2D88AD53"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6F6E1EF1" w14:textId="77777777" w:rsidR="002974A6" w:rsidRPr="00560FFF" w:rsidRDefault="002974A6" w:rsidP="002974A6">
            <w:pPr>
              <w:spacing w:line="0" w:lineRule="atLeast"/>
              <w:jc w:val="center"/>
              <w:rPr>
                <w:rFonts w:ascii="標楷體" w:eastAsia="標楷體" w:hAnsi="標楷體"/>
                <w:color w:val="000000"/>
              </w:rPr>
            </w:pPr>
          </w:p>
        </w:tc>
      </w:tr>
      <w:tr w:rsidR="002974A6" w:rsidRPr="00560FFF" w14:paraId="762665C2" w14:textId="77777777" w:rsidTr="007D1F01">
        <w:trPr>
          <w:trHeight w:val="510"/>
        </w:trPr>
        <w:tc>
          <w:tcPr>
            <w:tcW w:w="480" w:type="pct"/>
            <w:shd w:val="clear" w:color="auto" w:fill="auto"/>
            <w:vAlign w:val="center"/>
          </w:tcPr>
          <w:p w14:paraId="71CB3634"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合計</w:t>
            </w:r>
          </w:p>
        </w:tc>
        <w:tc>
          <w:tcPr>
            <w:tcW w:w="655" w:type="pct"/>
            <w:shd w:val="clear" w:color="auto" w:fill="auto"/>
            <w:vAlign w:val="center"/>
          </w:tcPr>
          <w:p w14:paraId="1BEB6FB0"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1244.55</w:t>
            </w:r>
          </w:p>
        </w:tc>
        <w:tc>
          <w:tcPr>
            <w:tcW w:w="591" w:type="pct"/>
            <w:shd w:val="clear" w:color="auto" w:fill="auto"/>
            <w:vAlign w:val="center"/>
          </w:tcPr>
          <w:p w14:paraId="32288416"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1568.59</w:t>
            </w:r>
          </w:p>
        </w:tc>
        <w:tc>
          <w:tcPr>
            <w:tcW w:w="655" w:type="pct"/>
            <w:shd w:val="clear" w:color="auto" w:fill="auto"/>
            <w:vAlign w:val="center"/>
          </w:tcPr>
          <w:p w14:paraId="57600EF7"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1183.57</w:t>
            </w:r>
          </w:p>
        </w:tc>
        <w:tc>
          <w:tcPr>
            <w:tcW w:w="656" w:type="pct"/>
            <w:shd w:val="clear" w:color="auto" w:fill="auto"/>
            <w:vAlign w:val="center"/>
          </w:tcPr>
          <w:p w14:paraId="1B2B04CE" w14:textId="77777777" w:rsidR="002974A6" w:rsidRPr="00560FFF" w:rsidRDefault="002974A6" w:rsidP="002974A6">
            <w:pPr>
              <w:spacing w:line="0" w:lineRule="atLeast"/>
              <w:jc w:val="center"/>
              <w:rPr>
                <w:rFonts w:ascii="標楷體" w:eastAsia="標楷體" w:hAnsi="標楷體"/>
                <w:color w:val="000000"/>
              </w:rPr>
            </w:pPr>
            <w:r w:rsidRPr="00560FFF">
              <w:rPr>
                <w:rFonts w:ascii="標楷體" w:eastAsia="標楷體" w:hAnsi="標楷體" w:hint="eastAsia"/>
                <w:color w:val="000000"/>
              </w:rPr>
              <w:t>1453.66</w:t>
            </w:r>
          </w:p>
        </w:tc>
        <w:tc>
          <w:tcPr>
            <w:tcW w:w="654" w:type="pct"/>
            <w:shd w:val="clear" w:color="auto" w:fill="auto"/>
            <w:vAlign w:val="center"/>
          </w:tcPr>
          <w:p w14:paraId="5C641BF7" w14:textId="77777777" w:rsidR="002974A6" w:rsidRPr="00560FFF" w:rsidRDefault="002974A6" w:rsidP="002974A6">
            <w:pPr>
              <w:spacing w:line="0" w:lineRule="atLeast"/>
              <w:jc w:val="center"/>
              <w:rPr>
                <w:rFonts w:ascii="標楷體" w:eastAsia="標楷體" w:hAnsi="標楷體"/>
                <w:color w:val="000000"/>
              </w:rPr>
            </w:pPr>
          </w:p>
        </w:tc>
        <w:tc>
          <w:tcPr>
            <w:tcW w:w="656" w:type="pct"/>
            <w:shd w:val="clear" w:color="auto" w:fill="auto"/>
            <w:vAlign w:val="center"/>
          </w:tcPr>
          <w:p w14:paraId="0791B75D" w14:textId="77777777" w:rsidR="002974A6" w:rsidRPr="00560FFF" w:rsidRDefault="002974A6" w:rsidP="002974A6">
            <w:pPr>
              <w:spacing w:line="0" w:lineRule="atLeast"/>
              <w:jc w:val="center"/>
              <w:rPr>
                <w:rFonts w:ascii="標楷體" w:eastAsia="標楷體" w:hAnsi="標楷體"/>
                <w:color w:val="000000"/>
              </w:rPr>
            </w:pPr>
          </w:p>
        </w:tc>
        <w:tc>
          <w:tcPr>
            <w:tcW w:w="654" w:type="pct"/>
            <w:shd w:val="clear" w:color="auto" w:fill="auto"/>
            <w:vAlign w:val="center"/>
          </w:tcPr>
          <w:p w14:paraId="7C341C16" w14:textId="77777777" w:rsidR="002974A6" w:rsidRPr="00560FFF" w:rsidRDefault="002974A6" w:rsidP="002974A6">
            <w:pPr>
              <w:spacing w:line="0" w:lineRule="atLeast"/>
              <w:jc w:val="center"/>
              <w:rPr>
                <w:rFonts w:ascii="標楷體" w:eastAsia="標楷體" w:hAnsi="標楷體"/>
                <w:color w:val="000000"/>
              </w:rPr>
            </w:pPr>
          </w:p>
        </w:tc>
      </w:tr>
    </w:tbl>
    <w:p w14:paraId="3A1AC7BA" w14:textId="77777777" w:rsidR="002974A6" w:rsidRPr="00560FFF" w:rsidRDefault="002974A6" w:rsidP="00560FFF">
      <w:pPr>
        <w:spacing w:line="0" w:lineRule="atLeast"/>
        <w:ind w:left="566" w:hangingChars="177" w:hanging="566"/>
        <w:jc w:val="center"/>
        <w:rPr>
          <w:rFonts w:ascii="標楷體" w:eastAsia="標楷體" w:hAnsi="標楷體"/>
          <w:color w:val="000000"/>
          <w:sz w:val="32"/>
          <w:szCs w:val="32"/>
        </w:rPr>
      </w:pPr>
      <w:r w:rsidRPr="00560FFF">
        <w:rPr>
          <w:rFonts w:ascii="標楷體" w:eastAsia="標楷體" w:hAnsi="標楷體" w:hint="eastAsia"/>
          <w:color w:val="000000"/>
          <w:sz w:val="32"/>
          <w:szCs w:val="32"/>
        </w:rPr>
        <w:lastRenderedPageBreak/>
        <w:t>西螺清潔隊廢棄物出場明細報表(單位:公噸)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340"/>
        <w:gridCol w:w="2477"/>
        <w:gridCol w:w="2342"/>
      </w:tblGrid>
      <w:tr w:rsidR="002974A6" w:rsidRPr="00560FFF" w14:paraId="725C52D6" w14:textId="77777777" w:rsidTr="00560FFF">
        <w:trPr>
          <w:trHeight w:val="283"/>
        </w:trPr>
        <w:tc>
          <w:tcPr>
            <w:tcW w:w="2498" w:type="pct"/>
            <w:gridSpan w:val="2"/>
            <w:shd w:val="clear" w:color="auto" w:fill="auto"/>
            <w:vAlign w:val="center"/>
          </w:tcPr>
          <w:p w14:paraId="306CF4F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w:t>
            </w:r>
          </w:p>
        </w:tc>
        <w:tc>
          <w:tcPr>
            <w:tcW w:w="2502" w:type="pct"/>
            <w:gridSpan w:val="2"/>
            <w:shd w:val="clear" w:color="auto" w:fill="auto"/>
            <w:vAlign w:val="center"/>
          </w:tcPr>
          <w:p w14:paraId="5EFEDC7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w:t>
            </w:r>
          </w:p>
        </w:tc>
      </w:tr>
      <w:tr w:rsidR="002974A6" w:rsidRPr="00560FFF" w14:paraId="1CB96B45" w14:textId="77777777" w:rsidTr="00560FFF">
        <w:trPr>
          <w:trHeight w:val="283"/>
        </w:trPr>
        <w:tc>
          <w:tcPr>
            <w:tcW w:w="1283" w:type="pct"/>
            <w:shd w:val="clear" w:color="auto" w:fill="auto"/>
            <w:vAlign w:val="center"/>
          </w:tcPr>
          <w:p w14:paraId="5AE2CFE1"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日期</w:t>
            </w:r>
          </w:p>
        </w:tc>
        <w:tc>
          <w:tcPr>
            <w:tcW w:w="1215" w:type="pct"/>
            <w:shd w:val="clear" w:color="auto" w:fill="auto"/>
            <w:vAlign w:val="center"/>
          </w:tcPr>
          <w:p w14:paraId="4A4DD98F"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出場數量</w:t>
            </w:r>
          </w:p>
        </w:tc>
        <w:tc>
          <w:tcPr>
            <w:tcW w:w="1286" w:type="pct"/>
            <w:shd w:val="clear" w:color="auto" w:fill="auto"/>
            <w:vAlign w:val="center"/>
          </w:tcPr>
          <w:p w14:paraId="27A00F3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日期</w:t>
            </w:r>
          </w:p>
        </w:tc>
        <w:tc>
          <w:tcPr>
            <w:tcW w:w="1216" w:type="pct"/>
            <w:shd w:val="clear" w:color="auto" w:fill="auto"/>
            <w:vAlign w:val="center"/>
          </w:tcPr>
          <w:p w14:paraId="4274FA7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出場數量</w:t>
            </w:r>
          </w:p>
        </w:tc>
      </w:tr>
      <w:tr w:rsidR="002974A6" w:rsidRPr="00560FFF" w14:paraId="2FDF9CE5" w14:textId="77777777" w:rsidTr="00560FFF">
        <w:trPr>
          <w:trHeight w:val="283"/>
        </w:trPr>
        <w:tc>
          <w:tcPr>
            <w:tcW w:w="1283" w:type="pct"/>
            <w:shd w:val="clear" w:color="auto" w:fill="auto"/>
            <w:vAlign w:val="center"/>
          </w:tcPr>
          <w:p w14:paraId="1054E6D9"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112年4月18日</w:t>
            </w:r>
          </w:p>
        </w:tc>
        <w:tc>
          <w:tcPr>
            <w:tcW w:w="1215" w:type="pct"/>
            <w:shd w:val="clear" w:color="auto" w:fill="auto"/>
            <w:vAlign w:val="center"/>
          </w:tcPr>
          <w:p w14:paraId="2428CFD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4.19公噸</w:t>
            </w:r>
          </w:p>
        </w:tc>
        <w:tc>
          <w:tcPr>
            <w:tcW w:w="1286" w:type="pct"/>
            <w:shd w:val="clear" w:color="auto" w:fill="auto"/>
            <w:vAlign w:val="center"/>
          </w:tcPr>
          <w:p w14:paraId="4CB9A5F2"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113年1月18日</w:t>
            </w:r>
          </w:p>
        </w:tc>
        <w:tc>
          <w:tcPr>
            <w:tcW w:w="1216" w:type="pct"/>
            <w:shd w:val="clear" w:color="auto" w:fill="auto"/>
            <w:vAlign w:val="center"/>
          </w:tcPr>
          <w:p w14:paraId="09201C0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6.79公噸</w:t>
            </w:r>
          </w:p>
        </w:tc>
      </w:tr>
      <w:tr w:rsidR="002974A6" w:rsidRPr="00560FFF" w14:paraId="2B8F246F" w14:textId="77777777" w:rsidTr="00560FFF">
        <w:trPr>
          <w:trHeight w:val="283"/>
        </w:trPr>
        <w:tc>
          <w:tcPr>
            <w:tcW w:w="1283" w:type="pct"/>
            <w:shd w:val="clear" w:color="auto" w:fill="auto"/>
            <w:vAlign w:val="center"/>
          </w:tcPr>
          <w:p w14:paraId="3092D60F"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112年6月08日</w:t>
            </w:r>
          </w:p>
        </w:tc>
        <w:tc>
          <w:tcPr>
            <w:tcW w:w="1215" w:type="pct"/>
            <w:shd w:val="clear" w:color="auto" w:fill="auto"/>
            <w:vAlign w:val="center"/>
          </w:tcPr>
          <w:p w14:paraId="0C2AC14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6.36公噸</w:t>
            </w:r>
          </w:p>
        </w:tc>
        <w:tc>
          <w:tcPr>
            <w:tcW w:w="1286" w:type="pct"/>
            <w:shd w:val="clear" w:color="auto" w:fill="auto"/>
            <w:vAlign w:val="center"/>
          </w:tcPr>
          <w:p w14:paraId="5F44E99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113年2月29日</w:t>
            </w:r>
          </w:p>
        </w:tc>
        <w:tc>
          <w:tcPr>
            <w:tcW w:w="1216" w:type="pct"/>
            <w:shd w:val="clear" w:color="auto" w:fill="auto"/>
            <w:vAlign w:val="center"/>
          </w:tcPr>
          <w:p w14:paraId="71C19C1E"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4.77公噸</w:t>
            </w:r>
          </w:p>
        </w:tc>
      </w:tr>
      <w:tr w:rsidR="002974A6" w:rsidRPr="00560FFF" w14:paraId="1BEE6024" w14:textId="77777777" w:rsidTr="00560FFF">
        <w:trPr>
          <w:trHeight w:val="283"/>
        </w:trPr>
        <w:tc>
          <w:tcPr>
            <w:tcW w:w="1283" w:type="pct"/>
            <w:shd w:val="clear" w:color="auto" w:fill="auto"/>
            <w:vAlign w:val="center"/>
          </w:tcPr>
          <w:p w14:paraId="2D7581C7"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112年6月15日</w:t>
            </w:r>
          </w:p>
        </w:tc>
        <w:tc>
          <w:tcPr>
            <w:tcW w:w="1215" w:type="pct"/>
            <w:shd w:val="clear" w:color="auto" w:fill="auto"/>
            <w:vAlign w:val="center"/>
          </w:tcPr>
          <w:p w14:paraId="100085C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6.73公噸</w:t>
            </w:r>
          </w:p>
        </w:tc>
        <w:tc>
          <w:tcPr>
            <w:tcW w:w="1286" w:type="pct"/>
            <w:shd w:val="clear" w:color="auto" w:fill="auto"/>
            <w:vAlign w:val="center"/>
          </w:tcPr>
          <w:p w14:paraId="7F1854D7"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113年3月07日</w:t>
            </w:r>
          </w:p>
        </w:tc>
        <w:tc>
          <w:tcPr>
            <w:tcW w:w="1216" w:type="pct"/>
            <w:shd w:val="clear" w:color="auto" w:fill="auto"/>
            <w:vAlign w:val="center"/>
          </w:tcPr>
          <w:p w14:paraId="637BB57D"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9.69公噸</w:t>
            </w:r>
          </w:p>
        </w:tc>
      </w:tr>
      <w:tr w:rsidR="002974A6" w:rsidRPr="00560FFF" w14:paraId="74934DE7" w14:textId="77777777" w:rsidTr="00560FFF">
        <w:trPr>
          <w:trHeight w:val="283"/>
        </w:trPr>
        <w:tc>
          <w:tcPr>
            <w:tcW w:w="1283" w:type="pct"/>
            <w:shd w:val="clear" w:color="auto" w:fill="auto"/>
            <w:vAlign w:val="center"/>
          </w:tcPr>
          <w:p w14:paraId="22EB15D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112年6月29日</w:t>
            </w:r>
          </w:p>
        </w:tc>
        <w:tc>
          <w:tcPr>
            <w:tcW w:w="1215" w:type="pct"/>
            <w:shd w:val="clear" w:color="auto" w:fill="auto"/>
            <w:vAlign w:val="center"/>
          </w:tcPr>
          <w:p w14:paraId="2FB21EB1"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7.38公噸</w:t>
            </w:r>
          </w:p>
        </w:tc>
        <w:tc>
          <w:tcPr>
            <w:tcW w:w="1286" w:type="pct"/>
            <w:shd w:val="clear" w:color="auto" w:fill="auto"/>
            <w:vAlign w:val="center"/>
          </w:tcPr>
          <w:p w14:paraId="5F50459D"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113年4月18日</w:t>
            </w:r>
          </w:p>
        </w:tc>
        <w:tc>
          <w:tcPr>
            <w:tcW w:w="1216" w:type="pct"/>
            <w:shd w:val="clear" w:color="auto" w:fill="auto"/>
            <w:vAlign w:val="center"/>
          </w:tcPr>
          <w:p w14:paraId="258B85A8"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20.07公噸</w:t>
            </w:r>
          </w:p>
        </w:tc>
      </w:tr>
      <w:tr w:rsidR="002974A6" w:rsidRPr="00560FFF" w14:paraId="3D09A01A" w14:textId="77777777" w:rsidTr="00560FFF">
        <w:trPr>
          <w:trHeight w:val="283"/>
        </w:trPr>
        <w:tc>
          <w:tcPr>
            <w:tcW w:w="1283" w:type="pct"/>
            <w:shd w:val="clear" w:color="auto" w:fill="auto"/>
            <w:vAlign w:val="center"/>
          </w:tcPr>
          <w:p w14:paraId="522088E2"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112年7月13日</w:t>
            </w:r>
          </w:p>
        </w:tc>
        <w:tc>
          <w:tcPr>
            <w:tcW w:w="1215" w:type="pct"/>
            <w:shd w:val="clear" w:color="auto" w:fill="auto"/>
            <w:vAlign w:val="center"/>
          </w:tcPr>
          <w:p w14:paraId="45302A9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7.44公噸</w:t>
            </w:r>
          </w:p>
        </w:tc>
        <w:tc>
          <w:tcPr>
            <w:tcW w:w="1286" w:type="pct"/>
            <w:shd w:val="clear" w:color="auto" w:fill="auto"/>
            <w:vAlign w:val="center"/>
          </w:tcPr>
          <w:p w14:paraId="63DE5FDB"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216" w:type="pct"/>
            <w:shd w:val="clear" w:color="auto" w:fill="auto"/>
            <w:vAlign w:val="center"/>
          </w:tcPr>
          <w:p w14:paraId="65104A92"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5992AA6E" w14:textId="77777777" w:rsidTr="00560FFF">
        <w:trPr>
          <w:trHeight w:val="283"/>
        </w:trPr>
        <w:tc>
          <w:tcPr>
            <w:tcW w:w="1283" w:type="pct"/>
            <w:shd w:val="clear" w:color="auto" w:fill="auto"/>
            <w:vAlign w:val="center"/>
          </w:tcPr>
          <w:p w14:paraId="354FCFD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112年8月17日</w:t>
            </w:r>
          </w:p>
        </w:tc>
        <w:tc>
          <w:tcPr>
            <w:tcW w:w="1215" w:type="pct"/>
            <w:shd w:val="clear" w:color="auto" w:fill="auto"/>
            <w:vAlign w:val="center"/>
          </w:tcPr>
          <w:p w14:paraId="51E59FD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9.56公噸</w:t>
            </w:r>
          </w:p>
        </w:tc>
        <w:tc>
          <w:tcPr>
            <w:tcW w:w="1286" w:type="pct"/>
            <w:shd w:val="clear" w:color="auto" w:fill="auto"/>
            <w:vAlign w:val="center"/>
          </w:tcPr>
          <w:p w14:paraId="71318CB6"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216" w:type="pct"/>
            <w:shd w:val="clear" w:color="auto" w:fill="auto"/>
            <w:vAlign w:val="center"/>
          </w:tcPr>
          <w:p w14:paraId="14F01642"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2882AF33" w14:textId="77777777" w:rsidTr="00560FFF">
        <w:trPr>
          <w:trHeight w:val="283"/>
        </w:trPr>
        <w:tc>
          <w:tcPr>
            <w:tcW w:w="1283" w:type="pct"/>
            <w:shd w:val="clear" w:color="auto" w:fill="auto"/>
            <w:vAlign w:val="center"/>
          </w:tcPr>
          <w:p w14:paraId="6AA13099"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112年8月22日</w:t>
            </w:r>
          </w:p>
        </w:tc>
        <w:tc>
          <w:tcPr>
            <w:tcW w:w="1215" w:type="pct"/>
            <w:shd w:val="clear" w:color="auto" w:fill="auto"/>
            <w:vAlign w:val="center"/>
          </w:tcPr>
          <w:p w14:paraId="44D25A5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9.61公噸</w:t>
            </w:r>
          </w:p>
        </w:tc>
        <w:tc>
          <w:tcPr>
            <w:tcW w:w="1286" w:type="pct"/>
            <w:shd w:val="clear" w:color="auto" w:fill="auto"/>
            <w:vAlign w:val="center"/>
          </w:tcPr>
          <w:p w14:paraId="54E07FA4"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216" w:type="pct"/>
            <w:shd w:val="clear" w:color="auto" w:fill="auto"/>
            <w:vAlign w:val="center"/>
          </w:tcPr>
          <w:p w14:paraId="438D8DB8"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46A90D22" w14:textId="77777777" w:rsidTr="00560FFF">
        <w:trPr>
          <w:trHeight w:val="283"/>
        </w:trPr>
        <w:tc>
          <w:tcPr>
            <w:tcW w:w="1283" w:type="pct"/>
            <w:shd w:val="clear" w:color="auto" w:fill="auto"/>
            <w:vAlign w:val="center"/>
          </w:tcPr>
          <w:p w14:paraId="38880BD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112年9月21日</w:t>
            </w:r>
          </w:p>
        </w:tc>
        <w:tc>
          <w:tcPr>
            <w:tcW w:w="1215" w:type="pct"/>
            <w:shd w:val="clear" w:color="auto" w:fill="auto"/>
            <w:vAlign w:val="center"/>
          </w:tcPr>
          <w:p w14:paraId="563A5E64"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8.56公噸</w:t>
            </w:r>
          </w:p>
        </w:tc>
        <w:tc>
          <w:tcPr>
            <w:tcW w:w="1286" w:type="pct"/>
            <w:shd w:val="clear" w:color="auto" w:fill="auto"/>
            <w:vAlign w:val="center"/>
          </w:tcPr>
          <w:p w14:paraId="1843F9C6"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216" w:type="pct"/>
            <w:shd w:val="clear" w:color="auto" w:fill="auto"/>
            <w:vAlign w:val="center"/>
          </w:tcPr>
          <w:p w14:paraId="02D1D36F"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5D63B2A4" w14:textId="77777777" w:rsidTr="00560FFF">
        <w:trPr>
          <w:trHeight w:val="283"/>
        </w:trPr>
        <w:tc>
          <w:tcPr>
            <w:tcW w:w="1283" w:type="pct"/>
            <w:shd w:val="clear" w:color="auto" w:fill="auto"/>
            <w:vAlign w:val="center"/>
          </w:tcPr>
          <w:p w14:paraId="5E69B9F4"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合計</w:t>
            </w:r>
          </w:p>
        </w:tc>
        <w:tc>
          <w:tcPr>
            <w:tcW w:w="1215" w:type="pct"/>
            <w:shd w:val="clear" w:color="auto" w:fill="auto"/>
            <w:vAlign w:val="center"/>
          </w:tcPr>
          <w:p w14:paraId="190FA600"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5</w:t>
            </w:r>
            <w:r w:rsidRPr="00560FFF">
              <w:rPr>
                <w:rFonts w:ascii="標楷體" w:eastAsia="標楷體" w:hAnsi="標楷體"/>
                <w:color w:val="000000"/>
                <w:sz w:val="28"/>
                <w:szCs w:val="28"/>
              </w:rPr>
              <w:t>9.83</w:t>
            </w:r>
            <w:r w:rsidRPr="00560FFF">
              <w:rPr>
                <w:rFonts w:ascii="標楷體" w:eastAsia="標楷體" w:hAnsi="標楷體" w:hint="eastAsia"/>
                <w:color w:val="000000"/>
                <w:sz w:val="28"/>
                <w:szCs w:val="28"/>
              </w:rPr>
              <w:t>公噸</w:t>
            </w:r>
          </w:p>
        </w:tc>
        <w:tc>
          <w:tcPr>
            <w:tcW w:w="1286" w:type="pct"/>
            <w:shd w:val="clear" w:color="auto" w:fill="auto"/>
            <w:vAlign w:val="center"/>
          </w:tcPr>
          <w:p w14:paraId="0860181C"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216" w:type="pct"/>
            <w:shd w:val="clear" w:color="auto" w:fill="auto"/>
            <w:vAlign w:val="center"/>
          </w:tcPr>
          <w:p w14:paraId="69898FEF" w14:textId="77777777" w:rsidR="002974A6" w:rsidRPr="00560FFF" w:rsidRDefault="002974A6" w:rsidP="002974A6">
            <w:pPr>
              <w:spacing w:line="0" w:lineRule="atLeast"/>
              <w:jc w:val="center"/>
              <w:rPr>
                <w:rFonts w:ascii="標楷體" w:eastAsia="標楷體" w:hAnsi="標楷體"/>
                <w:color w:val="000000"/>
                <w:sz w:val="28"/>
                <w:szCs w:val="28"/>
              </w:rPr>
            </w:pPr>
          </w:p>
        </w:tc>
      </w:tr>
    </w:tbl>
    <w:p w14:paraId="54C93038" w14:textId="77777777" w:rsidR="002974A6" w:rsidRPr="002974A6" w:rsidRDefault="002974A6" w:rsidP="00560FFF">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09" w:name="_Toc149042229"/>
      <w:bookmarkStart w:id="710" w:name="_Toc165623306"/>
      <w:r w:rsidRPr="002974A6">
        <w:rPr>
          <w:rFonts w:ascii="標楷體" w:eastAsia="標楷體" w:hAnsi="標楷體" w:cs="Arial Unicode MS" w:hint="eastAsia"/>
          <w:kern w:val="0"/>
          <w:sz w:val="32"/>
          <w:szCs w:val="32"/>
        </w:rPr>
        <w:t>三、機電照明設備工程之成果，因應政府近零排碳政策，再加上舊水銀燈300瓦耗電嚴重以及水銀燈停止生產，改用LED燈120瓦後，比舊有水銀燈明亮並節省電力，本市場1至5棟113年3月份電費度數較去年112年3月分減少29</w:t>
      </w:r>
      <w:r w:rsidRPr="002974A6">
        <w:rPr>
          <w:rFonts w:ascii="標楷體" w:eastAsia="標楷體" w:hAnsi="標楷體" w:cs="Arial Unicode MS"/>
          <w:kern w:val="0"/>
          <w:sz w:val="32"/>
          <w:szCs w:val="32"/>
        </w:rPr>
        <w:t>,</w:t>
      </w:r>
      <w:r w:rsidRPr="002974A6">
        <w:rPr>
          <w:rFonts w:ascii="標楷體" w:eastAsia="標楷體" w:hAnsi="標楷體" w:cs="Arial Unicode MS" w:hint="eastAsia"/>
          <w:kern w:val="0"/>
          <w:sz w:val="32"/>
          <w:szCs w:val="32"/>
        </w:rPr>
        <w:t>580度，6至7棟113年3月份電費度數較去年112年3月分減少141度。</w:t>
      </w:r>
      <w:bookmarkEnd w:id="709"/>
      <w:bookmarkEnd w:id="710"/>
    </w:p>
    <w:p w14:paraId="454BAABC" w14:textId="77777777" w:rsidR="002974A6" w:rsidRPr="00560FFF" w:rsidRDefault="002974A6" w:rsidP="00560FFF">
      <w:pPr>
        <w:spacing w:line="0" w:lineRule="atLeast"/>
        <w:ind w:left="566" w:hangingChars="177" w:hanging="566"/>
        <w:jc w:val="center"/>
        <w:rPr>
          <w:rFonts w:ascii="標楷體" w:eastAsia="標楷體" w:hAnsi="標楷體"/>
          <w:color w:val="000000"/>
          <w:sz w:val="32"/>
          <w:szCs w:val="32"/>
        </w:rPr>
      </w:pPr>
      <w:r w:rsidRPr="00560FFF">
        <w:rPr>
          <w:rFonts w:ascii="標楷體" w:eastAsia="標楷體" w:hAnsi="標楷體" w:hint="eastAsia"/>
          <w:color w:val="000000"/>
          <w:sz w:val="32"/>
          <w:szCs w:val="32"/>
        </w:rPr>
        <w:t>112、113年度用電明細月報表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70"/>
        <w:gridCol w:w="1071"/>
        <w:gridCol w:w="1069"/>
        <w:gridCol w:w="1071"/>
        <w:gridCol w:w="1069"/>
        <w:gridCol w:w="1069"/>
        <w:gridCol w:w="1069"/>
        <w:gridCol w:w="1069"/>
      </w:tblGrid>
      <w:tr w:rsidR="002974A6" w:rsidRPr="00560FFF" w14:paraId="00DEB02B" w14:textId="77777777" w:rsidTr="00560FFF">
        <w:trPr>
          <w:trHeight w:val="20"/>
        </w:trPr>
        <w:tc>
          <w:tcPr>
            <w:tcW w:w="557" w:type="pct"/>
            <w:vMerge w:val="restart"/>
            <w:tcBorders>
              <w:tl2br w:val="single" w:sz="4" w:space="0" w:color="auto"/>
            </w:tcBorders>
            <w:shd w:val="clear" w:color="auto" w:fill="auto"/>
          </w:tcPr>
          <w:p w14:paraId="02E1D8B3" w14:textId="77777777" w:rsidR="002974A6" w:rsidRPr="00560FFF" w:rsidRDefault="002974A6" w:rsidP="002974A6">
            <w:pPr>
              <w:spacing w:line="0" w:lineRule="atLeast"/>
              <w:jc w:val="right"/>
              <w:rPr>
                <w:rFonts w:ascii="標楷體" w:eastAsia="標楷體" w:hAnsi="標楷體"/>
                <w:color w:val="000000"/>
                <w:sz w:val="28"/>
                <w:szCs w:val="28"/>
              </w:rPr>
            </w:pPr>
            <w:r w:rsidRPr="00560FFF">
              <w:rPr>
                <w:rFonts w:ascii="標楷體" w:eastAsia="標楷體" w:hAnsi="標楷體" w:hint="eastAsia"/>
                <w:color w:val="000000"/>
                <w:sz w:val="28"/>
                <w:szCs w:val="28"/>
              </w:rPr>
              <w:t>年份</w:t>
            </w:r>
          </w:p>
          <w:p w14:paraId="2D42FBCF" w14:textId="77777777" w:rsidR="002974A6" w:rsidRPr="00560FFF" w:rsidRDefault="002974A6" w:rsidP="002974A6">
            <w:pPr>
              <w:spacing w:line="0" w:lineRule="atLeast"/>
              <w:rPr>
                <w:rFonts w:ascii="標楷體" w:eastAsia="標楷體" w:hAnsi="標楷體"/>
                <w:color w:val="000000"/>
                <w:sz w:val="28"/>
                <w:szCs w:val="28"/>
              </w:rPr>
            </w:pPr>
          </w:p>
          <w:p w14:paraId="7DC2F131" w14:textId="77777777" w:rsidR="002974A6" w:rsidRPr="00560FFF" w:rsidRDefault="002974A6" w:rsidP="002974A6">
            <w:pPr>
              <w:spacing w:line="0" w:lineRule="atLeast"/>
              <w:rPr>
                <w:rFonts w:ascii="標楷體" w:eastAsia="標楷體" w:hAnsi="標楷體"/>
                <w:color w:val="000000"/>
                <w:sz w:val="28"/>
                <w:szCs w:val="28"/>
              </w:rPr>
            </w:pPr>
            <w:r w:rsidRPr="00560FFF">
              <w:rPr>
                <w:rFonts w:ascii="標楷體" w:eastAsia="標楷體" w:hAnsi="標楷體" w:hint="eastAsia"/>
                <w:color w:val="000000"/>
                <w:sz w:val="28"/>
                <w:szCs w:val="28"/>
              </w:rPr>
              <w:t>月份</w:t>
            </w:r>
          </w:p>
        </w:tc>
        <w:tc>
          <w:tcPr>
            <w:tcW w:w="2223" w:type="pct"/>
            <w:gridSpan w:val="4"/>
            <w:shd w:val="clear" w:color="auto" w:fill="auto"/>
          </w:tcPr>
          <w:p w14:paraId="3AABD019"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112年</w:t>
            </w:r>
          </w:p>
        </w:tc>
        <w:tc>
          <w:tcPr>
            <w:tcW w:w="2219" w:type="pct"/>
            <w:gridSpan w:val="4"/>
            <w:shd w:val="clear" w:color="auto" w:fill="auto"/>
          </w:tcPr>
          <w:p w14:paraId="6C5B2D1D"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113年</w:t>
            </w:r>
          </w:p>
        </w:tc>
      </w:tr>
      <w:tr w:rsidR="002974A6" w:rsidRPr="00560FFF" w14:paraId="192DF580" w14:textId="77777777" w:rsidTr="00560FFF">
        <w:trPr>
          <w:trHeight w:val="20"/>
        </w:trPr>
        <w:tc>
          <w:tcPr>
            <w:tcW w:w="557" w:type="pct"/>
            <w:vMerge/>
            <w:tcBorders>
              <w:tl2br w:val="single" w:sz="4" w:space="0" w:color="auto"/>
            </w:tcBorders>
            <w:shd w:val="clear" w:color="auto" w:fill="auto"/>
          </w:tcPr>
          <w:p w14:paraId="7A191432"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1112" w:type="pct"/>
            <w:gridSpan w:val="2"/>
            <w:shd w:val="clear" w:color="auto" w:fill="auto"/>
            <w:vAlign w:val="center"/>
          </w:tcPr>
          <w:p w14:paraId="2F28B34F" w14:textId="77777777" w:rsidR="002974A6" w:rsidRPr="00560FFF" w:rsidRDefault="002974A6" w:rsidP="002974A6">
            <w:pPr>
              <w:widowControl/>
              <w:spacing w:line="0" w:lineRule="atLeast"/>
              <w:jc w:val="center"/>
              <w:rPr>
                <w:rFonts w:ascii="標楷體" w:eastAsia="標楷體" w:hAnsi="標楷體"/>
                <w:kern w:val="0"/>
                <w:sz w:val="28"/>
                <w:szCs w:val="28"/>
              </w:rPr>
            </w:pPr>
            <w:r w:rsidRPr="00560FFF">
              <w:rPr>
                <w:rFonts w:ascii="標楷體" w:eastAsia="標楷體" w:hAnsi="標楷體" w:cs="新細明體" w:hint="eastAsia"/>
                <w:color w:val="000000"/>
                <w:kern w:val="0"/>
                <w:sz w:val="28"/>
                <w:szCs w:val="28"/>
              </w:rPr>
              <w:t>1-5棟</w:t>
            </w:r>
          </w:p>
        </w:tc>
        <w:tc>
          <w:tcPr>
            <w:tcW w:w="1111" w:type="pct"/>
            <w:gridSpan w:val="2"/>
            <w:shd w:val="clear" w:color="auto" w:fill="auto"/>
            <w:vAlign w:val="center"/>
          </w:tcPr>
          <w:p w14:paraId="4773A75B" w14:textId="77777777" w:rsidR="002974A6" w:rsidRPr="00560FFF" w:rsidRDefault="002974A6" w:rsidP="002974A6">
            <w:pPr>
              <w:spacing w:line="0" w:lineRule="atLeast"/>
              <w:jc w:val="center"/>
              <w:rPr>
                <w:rFonts w:ascii="標楷體" w:eastAsia="標楷體" w:hAnsi="標楷體"/>
                <w:kern w:val="0"/>
                <w:sz w:val="28"/>
                <w:szCs w:val="28"/>
              </w:rPr>
            </w:pPr>
            <w:r w:rsidRPr="00560FFF">
              <w:rPr>
                <w:rFonts w:ascii="標楷體" w:eastAsia="標楷體" w:hAnsi="標楷體" w:cs="新細明體" w:hint="eastAsia"/>
                <w:color w:val="000000"/>
                <w:kern w:val="0"/>
                <w:sz w:val="28"/>
                <w:szCs w:val="28"/>
              </w:rPr>
              <w:t>6-7棟</w:t>
            </w:r>
          </w:p>
        </w:tc>
        <w:tc>
          <w:tcPr>
            <w:tcW w:w="1110" w:type="pct"/>
            <w:gridSpan w:val="2"/>
            <w:shd w:val="clear" w:color="auto" w:fill="auto"/>
            <w:vAlign w:val="center"/>
          </w:tcPr>
          <w:p w14:paraId="3AE816BD" w14:textId="77777777" w:rsidR="002974A6" w:rsidRPr="00560FFF" w:rsidRDefault="002974A6" w:rsidP="002974A6">
            <w:pPr>
              <w:widowControl/>
              <w:spacing w:line="0" w:lineRule="atLeast"/>
              <w:jc w:val="center"/>
              <w:rPr>
                <w:rFonts w:ascii="標楷體" w:eastAsia="標楷體" w:hAnsi="標楷體"/>
                <w:kern w:val="0"/>
                <w:sz w:val="28"/>
                <w:szCs w:val="28"/>
              </w:rPr>
            </w:pPr>
            <w:r w:rsidRPr="00560FFF">
              <w:rPr>
                <w:rFonts w:ascii="標楷體" w:eastAsia="標楷體" w:hAnsi="標楷體" w:cs="新細明體" w:hint="eastAsia"/>
                <w:color w:val="000000"/>
                <w:kern w:val="0"/>
                <w:sz w:val="28"/>
                <w:szCs w:val="28"/>
              </w:rPr>
              <w:t>1-5棟</w:t>
            </w:r>
          </w:p>
        </w:tc>
        <w:tc>
          <w:tcPr>
            <w:tcW w:w="1110" w:type="pct"/>
            <w:gridSpan w:val="2"/>
            <w:shd w:val="clear" w:color="auto" w:fill="auto"/>
            <w:vAlign w:val="center"/>
          </w:tcPr>
          <w:p w14:paraId="74BD31D7" w14:textId="77777777" w:rsidR="002974A6" w:rsidRPr="00560FFF" w:rsidRDefault="002974A6" w:rsidP="002974A6">
            <w:pPr>
              <w:spacing w:line="0" w:lineRule="atLeast"/>
              <w:jc w:val="center"/>
              <w:rPr>
                <w:rFonts w:ascii="標楷體" w:eastAsia="標楷體" w:hAnsi="標楷體"/>
                <w:kern w:val="0"/>
                <w:sz w:val="28"/>
                <w:szCs w:val="28"/>
              </w:rPr>
            </w:pPr>
            <w:r w:rsidRPr="00560FFF">
              <w:rPr>
                <w:rFonts w:ascii="標楷體" w:eastAsia="標楷體" w:hAnsi="標楷體" w:cs="新細明體" w:hint="eastAsia"/>
                <w:color w:val="000000"/>
                <w:kern w:val="0"/>
                <w:sz w:val="28"/>
                <w:szCs w:val="28"/>
              </w:rPr>
              <w:t>6-7棟</w:t>
            </w:r>
          </w:p>
        </w:tc>
      </w:tr>
      <w:tr w:rsidR="002974A6" w:rsidRPr="00560FFF" w14:paraId="3A104084" w14:textId="77777777" w:rsidTr="00560FFF">
        <w:trPr>
          <w:trHeight w:val="20"/>
        </w:trPr>
        <w:tc>
          <w:tcPr>
            <w:tcW w:w="557" w:type="pct"/>
            <w:vMerge/>
            <w:tcBorders>
              <w:tl2br w:val="single" w:sz="4" w:space="0" w:color="auto"/>
            </w:tcBorders>
            <w:shd w:val="clear" w:color="auto" w:fill="auto"/>
            <w:vAlign w:val="center"/>
          </w:tcPr>
          <w:p w14:paraId="132FF4A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p>
        </w:tc>
        <w:tc>
          <w:tcPr>
            <w:tcW w:w="556" w:type="pct"/>
            <w:shd w:val="clear" w:color="auto" w:fill="auto"/>
            <w:vAlign w:val="center"/>
          </w:tcPr>
          <w:p w14:paraId="31C9C3F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度數</w:t>
            </w:r>
          </w:p>
        </w:tc>
        <w:tc>
          <w:tcPr>
            <w:tcW w:w="556" w:type="pct"/>
            <w:shd w:val="clear" w:color="auto" w:fill="auto"/>
            <w:vAlign w:val="center"/>
          </w:tcPr>
          <w:p w14:paraId="246FF35D"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一度</w:t>
            </w:r>
          </w:p>
        </w:tc>
        <w:tc>
          <w:tcPr>
            <w:tcW w:w="555" w:type="pct"/>
            <w:shd w:val="clear" w:color="auto" w:fill="auto"/>
            <w:vAlign w:val="center"/>
          </w:tcPr>
          <w:p w14:paraId="75D7EA55"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度數</w:t>
            </w:r>
          </w:p>
        </w:tc>
        <w:tc>
          <w:tcPr>
            <w:tcW w:w="556" w:type="pct"/>
            <w:shd w:val="clear" w:color="auto" w:fill="auto"/>
            <w:vAlign w:val="center"/>
          </w:tcPr>
          <w:p w14:paraId="7745BDE1"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一度</w:t>
            </w:r>
          </w:p>
        </w:tc>
        <w:tc>
          <w:tcPr>
            <w:tcW w:w="555" w:type="pct"/>
            <w:shd w:val="clear" w:color="auto" w:fill="auto"/>
            <w:vAlign w:val="center"/>
          </w:tcPr>
          <w:p w14:paraId="49925C72"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度數</w:t>
            </w:r>
          </w:p>
        </w:tc>
        <w:tc>
          <w:tcPr>
            <w:tcW w:w="555" w:type="pct"/>
            <w:shd w:val="clear" w:color="auto" w:fill="auto"/>
            <w:vAlign w:val="center"/>
          </w:tcPr>
          <w:p w14:paraId="0EF1570F"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一度</w:t>
            </w:r>
          </w:p>
        </w:tc>
        <w:tc>
          <w:tcPr>
            <w:tcW w:w="555" w:type="pct"/>
            <w:shd w:val="clear" w:color="auto" w:fill="auto"/>
            <w:vAlign w:val="center"/>
          </w:tcPr>
          <w:p w14:paraId="5BA5A58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度數</w:t>
            </w:r>
          </w:p>
        </w:tc>
        <w:tc>
          <w:tcPr>
            <w:tcW w:w="555" w:type="pct"/>
            <w:shd w:val="clear" w:color="auto" w:fill="auto"/>
            <w:vAlign w:val="center"/>
          </w:tcPr>
          <w:p w14:paraId="7CCC060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一度</w:t>
            </w:r>
          </w:p>
        </w:tc>
      </w:tr>
      <w:tr w:rsidR="002974A6" w:rsidRPr="00560FFF" w14:paraId="49E875A6" w14:textId="77777777" w:rsidTr="00560FFF">
        <w:trPr>
          <w:trHeight w:val="20"/>
        </w:trPr>
        <w:tc>
          <w:tcPr>
            <w:tcW w:w="557" w:type="pct"/>
            <w:shd w:val="clear" w:color="auto" w:fill="auto"/>
            <w:vAlign w:val="center"/>
          </w:tcPr>
          <w:p w14:paraId="1C87D91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1月</w:t>
            </w:r>
          </w:p>
        </w:tc>
        <w:tc>
          <w:tcPr>
            <w:tcW w:w="556" w:type="pct"/>
            <w:shd w:val="clear" w:color="auto" w:fill="auto"/>
            <w:vAlign w:val="center"/>
          </w:tcPr>
          <w:p w14:paraId="22A0896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82020</w:t>
            </w:r>
          </w:p>
        </w:tc>
        <w:tc>
          <w:tcPr>
            <w:tcW w:w="556" w:type="pct"/>
            <w:shd w:val="clear" w:color="auto" w:fill="auto"/>
            <w:vAlign w:val="center"/>
          </w:tcPr>
          <w:p w14:paraId="03C4B8F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1.9872</w:t>
            </w:r>
          </w:p>
        </w:tc>
        <w:tc>
          <w:tcPr>
            <w:tcW w:w="555" w:type="pct"/>
            <w:shd w:val="clear" w:color="auto" w:fill="auto"/>
            <w:vAlign w:val="center"/>
          </w:tcPr>
          <w:p w14:paraId="2CF7E50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49049</w:t>
            </w:r>
          </w:p>
        </w:tc>
        <w:tc>
          <w:tcPr>
            <w:tcW w:w="556" w:type="pct"/>
            <w:shd w:val="clear" w:color="auto" w:fill="auto"/>
            <w:vAlign w:val="center"/>
          </w:tcPr>
          <w:p w14:paraId="3D1ABBA0"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3.1125</w:t>
            </w:r>
          </w:p>
        </w:tc>
        <w:tc>
          <w:tcPr>
            <w:tcW w:w="555" w:type="pct"/>
            <w:shd w:val="clear" w:color="auto" w:fill="auto"/>
            <w:vAlign w:val="center"/>
          </w:tcPr>
          <w:p w14:paraId="459CC0CB"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70500</w:t>
            </w:r>
          </w:p>
        </w:tc>
        <w:tc>
          <w:tcPr>
            <w:tcW w:w="555" w:type="pct"/>
            <w:shd w:val="clear" w:color="auto" w:fill="auto"/>
            <w:vAlign w:val="center"/>
          </w:tcPr>
          <w:p w14:paraId="299CF328"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3.6828</w:t>
            </w:r>
          </w:p>
        </w:tc>
        <w:tc>
          <w:tcPr>
            <w:tcW w:w="555" w:type="pct"/>
            <w:shd w:val="clear" w:color="auto" w:fill="auto"/>
            <w:vAlign w:val="center"/>
          </w:tcPr>
          <w:p w14:paraId="0528FCFB"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33600</w:t>
            </w:r>
          </w:p>
        </w:tc>
        <w:tc>
          <w:tcPr>
            <w:tcW w:w="555" w:type="pct"/>
            <w:shd w:val="clear" w:color="auto" w:fill="auto"/>
            <w:vAlign w:val="center"/>
          </w:tcPr>
          <w:p w14:paraId="107DEC8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3.4475</w:t>
            </w:r>
          </w:p>
        </w:tc>
      </w:tr>
      <w:tr w:rsidR="002974A6" w:rsidRPr="00560FFF" w14:paraId="170C8FDA" w14:textId="77777777" w:rsidTr="00560FFF">
        <w:trPr>
          <w:trHeight w:val="20"/>
        </w:trPr>
        <w:tc>
          <w:tcPr>
            <w:tcW w:w="557" w:type="pct"/>
            <w:shd w:val="clear" w:color="auto" w:fill="auto"/>
            <w:vAlign w:val="center"/>
          </w:tcPr>
          <w:p w14:paraId="75F64362"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2月</w:t>
            </w:r>
          </w:p>
        </w:tc>
        <w:tc>
          <w:tcPr>
            <w:tcW w:w="556" w:type="pct"/>
            <w:shd w:val="clear" w:color="auto" w:fill="auto"/>
            <w:vAlign w:val="center"/>
          </w:tcPr>
          <w:p w14:paraId="0383FDE4"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85140</w:t>
            </w:r>
          </w:p>
        </w:tc>
        <w:tc>
          <w:tcPr>
            <w:tcW w:w="556" w:type="pct"/>
            <w:shd w:val="clear" w:color="auto" w:fill="auto"/>
            <w:vAlign w:val="center"/>
          </w:tcPr>
          <w:p w14:paraId="79AFCDE5"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3.1253</w:t>
            </w:r>
          </w:p>
        </w:tc>
        <w:tc>
          <w:tcPr>
            <w:tcW w:w="555" w:type="pct"/>
            <w:shd w:val="clear" w:color="auto" w:fill="auto"/>
            <w:vAlign w:val="center"/>
          </w:tcPr>
          <w:p w14:paraId="687AC1A0"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44205</w:t>
            </w:r>
          </w:p>
        </w:tc>
        <w:tc>
          <w:tcPr>
            <w:tcW w:w="556" w:type="pct"/>
            <w:shd w:val="clear" w:color="auto" w:fill="auto"/>
            <w:vAlign w:val="center"/>
          </w:tcPr>
          <w:p w14:paraId="486305A5"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3.1546</w:t>
            </w:r>
          </w:p>
        </w:tc>
        <w:tc>
          <w:tcPr>
            <w:tcW w:w="555" w:type="pct"/>
            <w:shd w:val="clear" w:color="auto" w:fill="auto"/>
            <w:vAlign w:val="center"/>
          </w:tcPr>
          <w:p w14:paraId="19DC61B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57060</w:t>
            </w:r>
          </w:p>
        </w:tc>
        <w:tc>
          <w:tcPr>
            <w:tcW w:w="555" w:type="pct"/>
            <w:shd w:val="clear" w:color="auto" w:fill="auto"/>
            <w:vAlign w:val="center"/>
          </w:tcPr>
          <w:p w14:paraId="369D43A2"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3.8293</w:t>
            </w:r>
          </w:p>
        </w:tc>
        <w:tc>
          <w:tcPr>
            <w:tcW w:w="555" w:type="pct"/>
            <w:shd w:val="clear" w:color="auto" w:fill="auto"/>
            <w:vAlign w:val="center"/>
          </w:tcPr>
          <w:p w14:paraId="4A38606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34640</w:t>
            </w:r>
          </w:p>
        </w:tc>
        <w:tc>
          <w:tcPr>
            <w:tcW w:w="555" w:type="pct"/>
            <w:shd w:val="clear" w:color="auto" w:fill="auto"/>
            <w:vAlign w:val="center"/>
          </w:tcPr>
          <w:p w14:paraId="6FD69B31"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3.3245</w:t>
            </w:r>
          </w:p>
        </w:tc>
      </w:tr>
      <w:tr w:rsidR="002974A6" w:rsidRPr="00560FFF" w14:paraId="304787C8" w14:textId="77777777" w:rsidTr="00560FFF">
        <w:trPr>
          <w:trHeight w:val="20"/>
        </w:trPr>
        <w:tc>
          <w:tcPr>
            <w:tcW w:w="557" w:type="pct"/>
            <w:shd w:val="clear" w:color="auto" w:fill="auto"/>
            <w:vAlign w:val="center"/>
          </w:tcPr>
          <w:p w14:paraId="57F76B2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3月</w:t>
            </w:r>
          </w:p>
        </w:tc>
        <w:tc>
          <w:tcPr>
            <w:tcW w:w="556" w:type="pct"/>
            <w:shd w:val="clear" w:color="auto" w:fill="auto"/>
            <w:vAlign w:val="center"/>
          </w:tcPr>
          <w:p w14:paraId="49D6592F"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98340</w:t>
            </w:r>
          </w:p>
        </w:tc>
        <w:tc>
          <w:tcPr>
            <w:tcW w:w="556" w:type="pct"/>
            <w:shd w:val="clear" w:color="auto" w:fill="auto"/>
            <w:vAlign w:val="center"/>
          </w:tcPr>
          <w:p w14:paraId="3F284BBF"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3.0523</w:t>
            </w:r>
          </w:p>
        </w:tc>
        <w:tc>
          <w:tcPr>
            <w:tcW w:w="555" w:type="pct"/>
            <w:shd w:val="clear" w:color="auto" w:fill="auto"/>
            <w:vAlign w:val="center"/>
          </w:tcPr>
          <w:p w14:paraId="07EEB8E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36221</w:t>
            </w:r>
          </w:p>
        </w:tc>
        <w:tc>
          <w:tcPr>
            <w:tcW w:w="556" w:type="pct"/>
            <w:shd w:val="clear" w:color="auto" w:fill="auto"/>
            <w:vAlign w:val="center"/>
          </w:tcPr>
          <w:p w14:paraId="6C38399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1.2737</w:t>
            </w:r>
          </w:p>
        </w:tc>
        <w:tc>
          <w:tcPr>
            <w:tcW w:w="555" w:type="pct"/>
            <w:shd w:val="clear" w:color="auto" w:fill="auto"/>
            <w:vAlign w:val="center"/>
          </w:tcPr>
          <w:p w14:paraId="4405BD6E"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68760</w:t>
            </w:r>
          </w:p>
        </w:tc>
        <w:tc>
          <w:tcPr>
            <w:tcW w:w="555" w:type="pct"/>
            <w:shd w:val="clear" w:color="auto" w:fill="auto"/>
            <w:vAlign w:val="center"/>
          </w:tcPr>
          <w:p w14:paraId="2B40F6B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3.6604</w:t>
            </w:r>
          </w:p>
        </w:tc>
        <w:tc>
          <w:tcPr>
            <w:tcW w:w="555" w:type="pct"/>
            <w:shd w:val="clear" w:color="auto" w:fill="auto"/>
            <w:vAlign w:val="center"/>
          </w:tcPr>
          <w:p w14:paraId="76455E1C"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36080</w:t>
            </w:r>
          </w:p>
        </w:tc>
        <w:tc>
          <w:tcPr>
            <w:tcW w:w="555" w:type="pct"/>
            <w:shd w:val="clear" w:color="auto" w:fill="auto"/>
            <w:vAlign w:val="center"/>
          </w:tcPr>
          <w:p w14:paraId="5E3848A3"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3.3473</w:t>
            </w:r>
          </w:p>
        </w:tc>
      </w:tr>
      <w:tr w:rsidR="002974A6" w:rsidRPr="00560FFF" w14:paraId="4F67B163" w14:textId="77777777" w:rsidTr="00560FFF">
        <w:trPr>
          <w:trHeight w:val="20"/>
        </w:trPr>
        <w:tc>
          <w:tcPr>
            <w:tcW w:w="557" w:type="pct"/>
            <w:shd w:val="clear" w:color="auto" w:fill="auto"/>
            <w:vAlign w:val="center"/>
          </w:tcPr>
          <w:p w14:paraId="4330D315"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4月</w:t>
            </w:r>
          </w:p>
        </w:tc>
        <w:tc>
          <w:tcPr>
            <w:tcW w:w="556" w:type="pct"/>
            <w:shd w:val="clear" w:color="auto" w:fill="auto"/>
            <w:vAlign w:val="center"/>
          </w:tcPr>
          <w:p w14:paraId="431E94C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98460</w:t>
            </w:r>
          </w:p>
        </w:tc>
        <w:tc>
          <w:tcPr>
            <w:tcW w:w="556" w:type="pct"/>
            <w:shd w:val="clear" w:color="auto" w:fill="auto"/>
            <w:vAlign w:val="center"/>
          </w:tcPr>
          <w:p w14:paraId="073EB9CA"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3.3077</w:t>
            </w:r>
          </w:p>
        </w:tc>
        <w:tc>
          <w:tcPr>
            <w:tcW w:w="555" w:type="pct"/>
            <w:shd w:val="clear" w:color="auto" w:fill="auto"/>
            <w:vAlign w:val="center"/>
          </w:tcPr>
          <w:p w14:paraId="0C6A3AE6"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44560</w:t>
            </w:r>
          </w:p>
        </w:tc>
        <w:tc>
          <w:tcPr>
            <w:tcW w:w="556" w:type="pct"/>
            <w:shd w:val="clear" w:color="auto" w:fill="auto"/>
            <w:vAlign w:val="center"/>
          </w:tcPr>
          <w:p w14:paraId="62624C1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3.2244</w:t>
            </w:r>
          </w:p>
        </w:tc>
        <w:tc>
          <w:tcPr>
            <w:tcW w:w="555" w:type="pct"/>
            <w:shd w:val="clear" w:color="auto" w:fill="auto"/>
            <w:vAlign w:val="center"/>
          </w:tcPr>
          <w:p w14:paraId="700DF395"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6246842D"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4649A5AA"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12653324"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7AA4458A" w14:textId="77777777" w:rsidTr="00560FFF">
        <w:trPr>
          <w:trHeight w:val="20"/>
        </w:trPr>
        <w:tc>
          <w:tcPr>
            <w:tcW w:w="557" w:type="pct"/>
            <w:shd w:val="clear" w:color="auto" w:fill="auto"/>
            <w:vAlign w:val="center"/>
          </w:tcPr>
          <w:p w14:paraId="580CFD7A"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5月</w:t>
            </w:r>
          </w:p>
        </w:tc>
        <w:tc>
          <w:tcPr>
            <w:tcW w:w="556" w:type="pct"/>
            <w:shd w:val="clear" w:color="auto" w:fill="auto"/>
            <w:vAlign w:val="center"/>
          </w:tcPr>
          <w:p w14:paraId="05651B5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129900</w:t>
            </w:r>
          </w:p>
        </w:tc>
        <w:tc>
          <w:tcPr>
            <w:tcW w:w="556" w:type="pct"/>
            <w:shd w:val="clear" w:color="auto" w:fill="auto"/>
            <w:vAlign w:val="center"/>
          </w:tcPr>
          <w:p w14:paraId="12D6D9A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3.8956</w:t>
            </w:r>
          </w:p>
        </w:tc>
        <w:tc>
          <w:tcPr>
            <w:tcW w:w="555" w:type="pct"/>
            <w:shd w:val="clear" w:color="auto" w:fill="auto"/>
            <w:vAlign w:val="center"/>
          </w:tcPr>
          <w:p w14:paraId="5767ED7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47440</w:t>
            </w:r>
          </w:p>
        </w:tc>
        <w:tc>
          <w:tcPr>
            <w:tcW w:w="556" w:type="pct"/>
            <w:shd w:val="clear" w:color="auto" w:fill="auto"/>
            <w:vAlign w:val="center"/>
          </w:tcPr>
          <w:p w14:paraId="490D273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3.3126</w:t>
            </w:r>
          </w:p>
        </w:tc>
        <w:tc>
          <w:tcPr>
            <w:tcW w:w="555" w:type="pct"/>
            <w:shd w:val="clear" w:color="auto" w:fill="auto"/>
            <w:vAlign w:val="center"/>
          </w:tcPr>
          <w:p w14:paraId="18A5A1E0"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253FD9C1"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1D91909D"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7465A628"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119E09F1" w14:textId="77777777" w:rsidTr="00560FFF">
        <w:trPr>
          <w:trHeight w:val="20"/>
        </w:trPr>
        <w:tc>
          <w:tcPr>
            <w:tcW w:w="557" w:type="pct"/>
            <w:shd w:val="clear" w:color="auto" w:fill="auto"/>
            <w:vAlign w:val="center"/>
          </w:tcPr>
          <w:p w14:paraId="0B0CA67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6月</w:t>
            </w:r>
          </w:p>
        </w:tc>
        <w:tc>
          <w:tcPr>
            <w:tcW w:w="556" w:type="pct"/>
            <w:shd w:val="clear" w:color="auto" w:fill="auto"/>
            <w:vAlign w:val="center"/>
          </w:tcPr>
          <w:p w14:paraId="7F5AC2E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135300</w:t>
            </w:r>
          </w:p>
        </w:tc>
        <w:tc>
          <w:tcPr>
            <w:tcW w:w="556" w:type="pct"/>
            <w:shd w:val="clear" w:color="auto" w:fill="auto"/>
            <w:vAlign w:val="center"/>
          </w:tcPr>
          <w:p w14:paraId="57F4D191"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4.4635</w:t>
            </w:r>
          </w:p>
        </w:tc>
        <w:tc>
          <w:tcPr>
            <w:tcW w:w="555" w:type="pct"/>
            <w:shd w:val="clear" w:color="auto" w:fill="auto"/>
            <w:vAlign w:val="center"/>
          </w:tcPr>
          <w:p w14:paraId="66188F00"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58640</w:t>
            </w:r>
          </w:p>
        </w:tc>
        <w:tc>
          <w:tcPr>
            <w:tcW w:w="556" w:type="pct"/>
            <w:shd w:val="clear" w:color="auto" w:fill="auto"/>
            <w:vAlign w:val="center"/>
          </w:tcPr>
          <w:p w14:paraId="5732DF58"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3.6269</w:t>
            </w:r>
          </w:p>
        </w:tc>
        <w:tc>
          <w:tcPr>
            <w:tcW w:w="555" w:type="pct"/>
            <w:shd w:val="clear" w:color="auto" w:fill="auto"/>
            <w:vAlign w:val="center"/>
          </w:tcPr>
          <w:p w14:paraId="55AF25D5"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3B4B47AD"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520995E2"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54C7D75E"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1D71829A" w14:textId="77777777" w:rsidTr="00560FFF">
        <w:trPr>
          <w:trHeight w:val="20"/>
        </w:trPr>
        <w:tc>
          <w:tcPr>
            <w:tcW w:w="557" w:type="pct"/>
            <w:shd w:val="clear" w:color="auto" w:fill="auto"/>
            <w:vAlign w:val="center"/>
          </w:tcPr>
          <w:p w14:paraId="76F01F64"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7月</w:t>
            </w:r>
          </w:p>
        </w:tc>
        <w:tc>
          <w:tcPr>
            <w:tcW w:w="556" w:type="pct"/>
            <w:shd w:val="clear" w:color="auto" w:fill="auto"/>
            <w:vAlign w:val="center"/>
          </w:tcPr>
          <w:p w14:paraId="74F12C0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140760</w:t>
            </w:r>
          </w:p>
        </w:tc>
        <w:tc>
          <w:tcPr>
            <w:tcW w:w="556" w:type="pct"/>
            <w:shd w:val="clear" w:color="auto" w:fill="auto"/>
            <w:vAlign w:val="center"/>
          </w:tcPr>
          <w:p w14:paraId="6333B7C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4.3748</w:t>
            </w:r>
          </w:p>
        </w:tc>
        <w:tc>
          <w:tcPr>
            <w:tcW w:w="555" w:type="pct"/>
            <w:shd w:val="clear" w:color="auto" w:fill="auto"/>
            <w:vAlign w:val="center"/>
          </w:tcPr>
          <w:p w14:paraId="521E2B07"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57040</w:t>
            </w:r>
          </w:p>
        </w:tc>
        <w:tc>
          <w:tcPr>
            <w:tcW w:w="556" w:type="pct"/>
            <w:shd w:val="clear" w:color="auto" w:fill="auto"/>
            <w:vAlign w:val="center"/>
          </w:tcPr>
          <w:p w14:paraId="6A658E4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3.9708</w:t>
            </w:r>
          </w:p>
        </w:tc>
        <w:tc>
          <w:tcPr>
            <w:tcW w:w="555" w:type="pct"/>
            <w:shd w:val="clear" w:color="auto" w:fill="auto"/>
            <w:vAlign w:val="center"/>
          </w:tcPr>
          <w:p w14:paraId="5510E2E2"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03DCD9D0"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4A9CAEA5"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77E4BE9D"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26AC1346" w14:textId="77777777" w:rsidTr="00560FFF">
        <w:trPr>
          <w:trHeight w:val="20"/>
        </w:trPr>
        <w:tc>
          <w:tcPr>
            <w:tcW w:w="557" w:type="pct"/>
            <w:shd w:val="clear" w:color="auto" w:fill="auto"/>
            <w:vAlign w:val="center"/>
          </w:tcPr>
          <w:p w14:paraId="26AC0146"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8月</w:t>
            </w:r>
          </w:p>
        </w:tc>
        <w:tc>
          <w:tcPr>
            <w:tcW w:w="556" w:type="pct"/>
            <w:shd w:val="clear" w:color="auto" w:fill="auto"/>
            <w:vAlign w:val="center"/>
          </w:tcPr>
          <w:p w14:paraId="2FB99E2B"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181860</w:t>
            </w:r>
          </w:p>
        </w:tc>
        <w:tc>
          <w:tcPr>
            <w:tcW w:w="556" w:type="pct"/>
            <w:shd w:val="clear" w:color="auto" w:fill="auto"/>
            <w:vAlign w:val="center"/>
          </w:tcPr>
          <w:p w14:paraId="7EF592E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4.1407</w:t>
            </w:r>
          </w:p>
        </w:tc>
        <w:tc>
          <w:tcPr>
            <w:tcW w:w="555" w:type="pct"/>
            <w:shd w:val="clear" w:color="auto" w:fill="auto"/>
            <w:vAlign w:val="center"/>
          </w:tcPr>
          <w:p w14:paraId="2E11024E"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64080</w:t>
            </w:r>
          </w:p>
        </w:tc>
        <w:tc>
          <w:tcPr>
            <w:tcW w:w="556" w:type="pct"/>
            <w:shd w:val="clear" w:color="auto" w:fill="auto"/>
            <w:vAlign w:val="center"/>
          </w:tcPr>
          <w:p w14:paraId="5D923D48"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4.0684</w:t>
            </w:r>
          </w:p>
        </w:tc>
        <w:tc>
          <w:tcPr>
            <w:tcW w:w="555" w:type="pct"/>
            <w:shd w:val="clear" w:color="auto" w:fill="auto"/>
            <w:vAlign w:val="center"/>
          </w:tcPr>
          <w:p w14:paraId="4E45CFEB"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67463F43"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0CF5E5D4"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507EAC7D"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29182147" w14:textId="77777777" w:rsidTr="00560FFF">
        <w:trPr>
          <w:trHeight w:val="20"/>
        </w:trPr>
        <w:tc>
          <w:tcPr>
            <w:tcW w:w="557" w:type="pct"/>
            <w:shd w:val="clear" w:color="auto" w:fill="auto"/>
            <w:vAlign w:val="center"/>
          </w:tcPr>
          <w:p w14:paraId="326C326E"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9月</w:t>
            </w:r>
          </w:p>
        </w:tc>
        <w:tc>
          <w:tcPr>
            <w:tcW w:w="556" w:type="pct"/>
            <w:shd w:val="clear" w:color="auto" w:fill="auto"/>
            <w:vAlign w:val="center"/>
          </w:tcPr>
          <w:p w14:paraId="7BD7832B"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200700</w:t>
            </w:r>
          </w:p>
        </w:tc>
        <w:tc>
          <w:tcPr>
            <w:tcW w:w="556" w:type="pct"/>
            <w:shd w:val="clear" w:color="auto" w:fill="auto"/>
            <w:vAlign w:val="center"/>
          </w:tcPr>
          <w:p w14:paraId="15D00754"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3.8277</w:t>
            </w:r>
          </w:p>
        </w:tc>
        <w:tc>
          <w:tcPr>
            <w:tcW w:w="555" w:type="pct"/>
            <w:shd w:val="clear" w:color="auto" w:fill="auto"/>
            <w:vAlign w:val="center"/>
          </w:tcPr>
          <w:p w14:paraId="68B5DAFC"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59040</w:t>
            </w:r>
          </w:p>
        </w:tc>
        <w:tc>
          <w:tcPr>
            <w:tcW w:w="556" w:type="pct"/>
            <w:shd w:val="clear" w:color="auto" w:fill="auto"/>
            <w:vAlign w:val="center"/>
          </w:tcPr>
          <w:p w14:paraId="239EDB9A"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4.2012</w:t>
            </w:r>
          </w:p>
        </w:tc>
        <w:tc>
          <w:tcPr>
            <w:tcW w:w="555" w:type="pct"/>
            <w:shd w:val="clear" w:color="auto" w:fill="auto"/>
            <w:vAlign w:val="center"/>
          </w:tcPr>
          <w:p w14:paraId="205B658F"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6D53E4C8"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467CB196"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38B594BE"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03BF2385" w14:textId="77777777" w:rsidTr="00560FFF">
        <w:trPr>
          <w:trHeight w:val="20"/>
        </w:trPr>
        <w:tc>
          <w:tcPr>
            <w:tcW w:w="557" w:type="pct"/>
            <w:shd w:val="clear" w:color="auto" w:fill="auto"/>
            <w:vAlign w:val="center"/>
          </w:tcPr>
          <w:p w14:paraId="1DC17BFC"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10月</w:t>
            </w:r>
          </w:p>
        </w:tc>
        <w:tc>
          <w:tcPr>
            <w:tcW w:w="556" w:type="pct"/>
            <w:shd w:val="clear" w:color="auto" w:fill="auto"/>
            <w:vAlign w:val="center"/>
          </w:tcPr>
          <w:p w14:paraId="22BE283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177780</w:t>
            </w:r>
          </w:p>
        </w:tc>
        <w:tc>
          <w:tcPr>
            <w:tcW w:w="556" w:type="pct"/>
            <w:shd w:val="clear" w:color="auto" w:fill="auto"/>
            <w:vAlign w:val="center"/>
          </w:tcPr>
          <w:p w14:paraId="7418E21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3.4468</w:t>
            </w:r>
          </w:p>
        </w:tc>
        <w:tc>
          <w:tcPr>
            <w:tcW w:w="555" w:type="pct"/>
            <w:shd w:val="clear" w:color="auto" w:fill="auto"/>
            <w:vAlign w:val="center"/>
          </w:tcPr>
          <w:p w14:paraId="79A6D469"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58080</w:t>
            </w:r>
          </w:p>
        </w:tc>
        <w:tc>
          <w:tcPr>
            <w:tcW w:w="556" w:type="pct"/>
            <w:shd w:val="clear" w:color="auto" w:fill="auto"/>
            <w:vAlign w:val="center"/>
          </w:tcPr>
          <w:p w14:paraId="102FBFC0"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3.5583</w:t>
            </w:r>
          </w:p>
        </w:tc>
        <w:tc>
          <w:tcPr>
            <w:tcW w:w="555" w:type="pct"/>
            <w:shd w:val="clear" w:color="auto" w:fill="auto"/>
            <w:vAlign w:val="center"/>
          </w:tcPr>
          <w:p w14:paraId="12DBE91E"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198AD880"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7EA06D9A"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6B99BB9B"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7701ACFC" w14:textId="77777777" w:rsidTr="00560FFF">
        <w:trPr>
          <w:trHeight w:val="20"/>
        </w:trPr>
        <w:tc>
          <w:tcPr>
            <w:tcW w:w="557" w:type="pct"/>
            <w:shd w:val="clear" w:color="auto" w:fill="auto"/>
            <w:vAlign w:val="center"/>
          </w:tcPr>
          <w:p w14:paraId="56C262AE"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11月</w:t>
            </w:r>
          </w:p>
        </w:tc>
        <w:tc>
          <w:tcPr>
            <w:tcW w:w="556" w:type="pct"/>
            <w:shd w:val="clear" w:color="auto" w:fill="auto"/>
            <w:vAlign w:val="center"/>
          </w:tcPr>
          <w:p w14:paraId="7A50A458"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119520</w:t>
            </w:r>
          </w:p>
        </w:tc>
        <w:tc>
          <w:tcPr>
            <w:tcW w:w="556" w:type="pct"/>
            <w:shd w:val="clear" w:color="auto" w:fill="auto"/>
            <w:vAlign w:val="center"/>
          </w:tcPr>
          <w:p w14:paraId="02BDBCD5"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3.2026</w:t>
            </w:r>
          </w:p>
        </w:tc>
        <w:tc>
          <w:tcPr>
            <w:tcW w:w="555" w:type="pct"/>
            <w:shd w:val="clear" w:color="auto" w:fill="auto"/>
            <w:vAlign w:val="center"/>
          </w:tcPr>
          <w:p w14:paraId="4401EA68"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47120</w:t>
            </w:r>
          </w:p>
        </w:tc>
        <w:tc>
          <w:tcPr>
            <w:tcW w:w="556" w:type="pct"/>
            <w:shd w:val="clear" w:color="auto" w:fill="auto"/>
            <w:vAlign w:val="center"/>
          </w:tcPr>
          <w:p w14:paraId="188A660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3.3473</w:t>
            </w:r>
          </w:p>
        </w:tc>
        <w:tc>
          <w:tcPr>
            <w:tcW w:w="555" w:type="pct"/>
            <w:shd w:val="clear" w:color="auto" w:fill="auto"/>
            <w:vAlign w:val="center"/>
          </w:tcPr>
          <w:p w14:paraId="10783D7C"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6FDB80F5"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52EF18B6"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3993D290" w14:textId="77777777" w:rsidR="002974A6" w:rsidRPr="00560FFF" w:rsidRDefault="002974A6" w:rsidP="002974A6">
            <w:pPr>
              <w:spacing w:line="0" w:lineRule="atLeast"/>
              <w:jc w:val="center"/>
              <w:rPr>
                <w:rFonts w:ascii="標楷體" w:eastAsia="標楷體" w:hAnsi="標楷體"/>
                <w:color w:val="000000"/>
                <w:sz w:val="28"/>
                <w:szCs w:val="28"/>
              </w:rPr>
            </w:pPr>
          </w:p>
        </w:tc>
      </w:tr>
      <w:tr w:rsidR="002974A6" w:rsidRPr="00560FFF" w14:paraId="4DC6EFB7" w14:textId="77777777" w:rsidTr="00560FFF">
        <w:trPr>
          <w:trHeight w:val="20"/>
        </w:trPr>
        <w:tc>
          <w:tcPr>
            <w:tcW w:w="557" w:type="pct"/>
            <w:shd w:val="clear" w:color="auto" w:fill="auto"/>
            <w:vAlign w:val="center"/>
          </w:tcPr>
          <w:p w14:paraId="1656351D" w14:textId="77777777" w:rsidR="002974A6" w:rsidRPr="00560FFF" w:rsidRDefault="002974A6" w:rsidP="002974A6">
            <w:pPr>
              <w:spacing w:line="0" w:lineRule="atLeast"/>
              <w:jc w:val="center"/>
              <w:rPr>
                <w:rFonts w:ascii="標楷體" w:eastAsia="標楷體" w:hAnsi="標楷體"/>
                <w:color w:val="000000"/>
                <w:sz w:val="28"/>
                <w:szCs w:val="28"/>
              </w:rPr>
            </w:pPr>
            <w:r w:rsidRPr="00560FFF">
              <w:rPr>
                <w:rFonts w:ascii="標楷體" w:eastAsia="標楷體" w:hAnsi="標楷體" w:hint="eastAsia"/>
                <w:color w:val="000000"/>
                <w:sz w:val="28"/>
                <w:szCs w:val="28"/>
              </w:rPr>
              <w:t>12月</w:t>
            </w:r>
          </w:p>
        </w:tc>
        <w:tc>
          <w:tcPr>
            <w:tcW w:w="556" w:type="pct"/>
            <w:shd w:val="clear" w:color="auto" w:fill="auto"/>
            <w:vAlign w:val="center"/>
          </w:tcPr>
          <w:p w14:paraId="04404CDD"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62580</w:t>
            </w:r>
          </w:p>
        </w:tc>
        <w:tc>
          <w:tcPr>
            <w:tcW w:w="556" w:type="pct"/>
            <w:shd w:val="clear" w:color="auto" w:fill="auto"/>
            <w:vAlign w:val="center"/>
          </w:tcPr>
          <w:p w14:paraId="31D17E06"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3.7885</w:t>
            </w:r>
          </w:p>
        </w:tc>
        <w:tc>
          <w:tcPr>
            <w:tcW w:w="555" w:type="pct"/>
            <w:shd w:val="clear" w:color="auto" w:fill="auto"/>
            <w:vAlign w:val="center"/>
          </w:tcPr>
          <w:p w14:paraId="4CDC6773"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40400</w:t>
            </w:r>
          </w:p>
        </w:tc>
        <w:tc>
          <w:tcPr>
            <w:tcW w:w="556" w:type="pct"/>
            <w:shd w:val="clear" w:color="auto" w:fill="auto"/>
            <w:vAlign w:val="center"/>
          </w:tcPr>
          <w:p w14:paraId="3E797441" w14:textId="77777777" w:rsidR="002974A6" w:rsidRPr="00560FFF" w:rsidRDefault="002974A6" w:rsidP="002974A6">
            <w:pPr>
              <w:widowControl/>
              <w:spacing w:line="0" w:lineRule="atLeast"/>
              <w:jc w:val="center"/>
              <w:rPr>
                <w:rFonts w:ascii="標楷體" w:eastAsia="標楷體" w:hAnsi="標楷體" w:cs="新細明體"/>
                <w:color w:val="000000"/>
                <w:kern w:val="0"/>
                <w:sz w:val="28"/>
                <w:szCs w:val="28"/>
              </w:rPr>
            </w:pPr>
            <w:r w:rsidRPr="00560FFF">
              <w:rPr>
                <w:rFonts w:ascii="標楷體" w:eastAsia="標楷體" w:hAnsi="標楷體" w:cs="新細明體" w:hint="eastAsia"/>
                <w:color w:val="000000"/>
                <w:kern w:val="0"/>
                <w:sz w:val="28"/>
                <w:szCs w:val="28"/>
              </w:rPr>
              <w:t>3.3803</w:t>
            </w:r>
          </w:p>
        </w:tc>
        <w:tc>
          <w:tcPr>
            <w:tcW w:w="555" w:type="pct"/>
            <w:shd w:val="clear" w:color="auto" w:fill="auto"/>
            <w:vAlign w:val="center"/>
          </w:tcPr>
          <w:p w14:paraId="546DB468"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0FAEEEF9"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45127D3B" w14:textId="77777777" w:rsidR="002974A6" w:rsidRPr="00560FFF" w:rsidRDefault="002974A6" w:rsidP="002974A6">
            <w:pPr>
              <w:spacing w:line="0" w:lineRule="atLeast"/>
              <w:jc w:val="center"/>
              <w:rPr>
                <w:rFonts w:ascii="標楷體" w:eastAsia="標楷體" w:hAnsi="標楷體"/>
                <w:color w:val="000000"/>
                <w:sz w:val="28"/>
                <w:szCs w:val="28"/>
              </w:rPr>
            </w:pPr>
          </w:p>
        </w:tc>
        <w:tc>
          <w:tcPr>
            <w:tcW w:w="555" w:type="pct"/>
            <w:shd w:val="clear" w:color="auto" w:fill="auto"/>
            <w:vAlign w:val="center"/>
          </w:tcPr>
          <w:p w14:paraId="715B11CE" w14:textId="77777777" w:rsidR="002974A6" w:rsidRPr="00560FFF" w:rsidRDefault="002974A6" w:rsidP="002974A6">
            <w:pPr>
              <w:spacing w:line="0" w:lineRule="atLeast"/>
              <w:jc w:val="center"/>
              <w:rPr>
                <w:rFonts w:ascii="標楷體" w:eastAsia="標楷體" w:hAnsi="標楷體"/>
                <w:color w:val="000000"/>
                <w:sz w:val="28"/>
                <w:szCs w:val="28"/>
              </w:rPr>
            </w:pPr>
          </w:p>
        </w:tc>
      </w:tr>
    </w:tbl>
    <w:p w14:paraId="63E71E43" w14:textId="77777777" w:rsidR="002974A6" w:rsidRPr="002974A6" w:rsidRDefault="002974A6" w:rsidP="00560FFF">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11" w:name="_Toc165623307"/>
      <w:r w:rsidRPr="002974A6">
        <w:rPr>
          <w:rFonts w:ascii="標楷體" w:eastAsia="標楷體" w:hAnsi="標楷體" w:cs="Arial Unicode MS" w:hint="eastAsia"/>
          <w:kern w:val="0"/>
          <w:sz w:val="32"/>
          <w:szCs w:val="32"/>
        </w:rPr>
        <w:lastRenderedPageBreak/>
        <w:t>四、「西螺農產品市場分貨場電線設備改善工程」之進度，目前已於4/18開工，其C型鋼在工廠施工後，於4/28會進場安裝部分C型鋼。</w:t>
      </w:r>
      <w:bookmarkEnd w:id="711"/>
    </w:p>
    <w:p w14:paraId="3480E7ED" w14:textId="77777777" w:rsidR="002974A6" w:rsidRPr="002974A6" w:rsidRDefault="002974A6" w:rsidP="00560FFF">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12" w:name="_Toc165623308"/>
      <w:r w:rsidRPr="002974A6">
        <w:rPr>
          <w:rFonts w:ascii="標楷體" w:eastAsia="標楷體" w:hAnsi="標楷體" w:cs="Arial Unicode MS" w:hint="eastAsia"/>
          <w:kern w:val="0"/>
          <w:sz w:val="32"/>
          <w:szCs w:val="32"/>
        </w:rPr>
        <w:t>五、「市場道路及停車場環境設施及設備改善工程」委託規畫設計監造技術服務勞務案於4/18訂約，設計廠商金鼎工程顧問有限公司已至本場停車場會勘測量數據，於訂約日20日內設計廠商會寄送細部設計圖至本公司。</w:t>
      </w:r>
      <w:bookmarkEnd w:id="712"/>
    </w:p>
    <w:p w14:paraId="504E450A" w14:textId="77777777" w:rsidR="002974A6" w:rsidRPr="002974A6" w:rsidRDefault="002974A6" w:rsidP="00560FFF">
      <w:pPr>
        <w:widowControl/>
        <w:adjustRightInd w:val="0"/>
        <w:snapToGrid w:val="0"/>
        <w:spacing w:line="600" w:lineRule="exact"/>
        <w:ind w:leftChars="270" w:left="1288" w:hangingChars="200" w:hanging="640"/>
        <w:jc w:val="both"/>
        <w:outlineLvl w:val="1"/>
        <w:rPr>
          <w:rFonts w:ascii="標楷體" w:eastAsia="標楷體" w:hAnsi="標楷體" w:cs="Arial Unicode MS"/>
          <w:kern w:val="0"/>
          <w:sz w:val="32"/>
          <w:szCs w:val="32"/>
        </w:rPr>
      </w:pPr>
      <w:bookmarkStart w:id="713" w:name="_Toc165623309"/>
      <w:r w:rsidRPr="002974A6">
        <w:rPr>
          <w:rFonts w:ascii="標楷體" w:eastAsia="標楷體" w:hAnsi="標楷體" w:cs="Arial Unicode MS" w:hint="eastAsia"/>
          <w:kern w:val="0"/>
          <w:sz w:val="32"/>
          <w:szCs w:val="32"/>
        </w:rPr>
        <w:t>六、本公司112年度決算已編列完畢，恭請代表會審核。</w:t>
      </w:r>
      <w:bookmarkEnd w:id="713"/>
    </w:p>
    <w:p w14:paraId="65BB7795" w14:textId="77777777" w:rsidR="007E1BEC" w:rsidRPr="002974A6" w:rsidRDefault="007E1BEC" w:rsidP="00560FFF">
      <w:pPr>
        <w:tabs>
          <w:tab w:val="num" w:pos="1440"/>
        </w:tabs>
        <w:spacing w:afterLines="50" w:after="180" w:line="600" w:lineRule="exact"/>
        <w:ind w:leftChars="270" w:left="648"/>
        <w:rPr>
          <w:rFonts w:ascii="標楷體" w:eastAsia="標楷體" w:hAnsi="標楷體"/>
          <w:sz w:val="32"/>
          <w:szCs w:val="32"/>
        </w:rPr>
      </w:pPr>
    </w:p>
    <w:p w14:paraId="63E77EFF" w14:textId="77777777" w:rsidR="00973FB1" w:rsidRDefault="00973FB1" w:rsidP="00560FFF">
      <w:pPr>
        <w:spacing w:line="600" w:lineRule="exact"/>
        <w:jc w:val="both"/>
        <w:rPr>
          <w:rFonts w:ascii="標楷體" w:eastAsia="標楷體" w:hAnsi="標楷體"/>
          <w:color w:val="000000"/>
          <w:sz w:val="32"/>
          <w:szCs w:val="32"/>
          <w:lang w:eastAsia="zh-HK"/>
        </w:rPr>
      </w:pPr>
    </w:p>
    <w:p w14:paraId="6A3E086B" w14:textId="77777777" w:rsidR="00694569" w:rsidRDefault="00694569" w:rsidP="00560FFF">
      <w:pPr>
        <w:spacing w:line="600" w:lineRule="exact"/>
        <w:jc w:val="both"/>
        <w:rPr>
          <w:rFonts w:ascii="標楷體" w:eastAsia="標楷體" w:hAnsi="標楷體"/>
          <w:color w:val="000000"/>
          <w:sz w:val="32"/>
          <w:szCs w:val="32"/>
          <w:lang w:eastAsia="zh-HK"/>
        </w:rPr>
      </w:pPr>
    </w:p>
    <w:p w14:paraId="70D38B7D" w14:textId="77777777" w:rsidR="00694569" w:rsidRDefault="00694569">
      <w:pPr>
        <w:widowControl/>
        <w:rPr>
          <w:rFonts w:ascii="標楷體" w:eastAsia="標楷體" w:hAnsi="標楷體"/>
          <w:color w:val="000000"/>
          <w:sz w:val="32"/>
          <w:szCs w:val="32"/>
          <w:lang w:eastAsia="zh-HK"/>
        </w:rPr>
      </w:pPr>
      <w:r>
        <w:rPr>
          <w:rFonts w:ascii="標楷體" w:eastAsia="標楷體" w:hAnsi="標楷體"/>
          <w:color w:val="000000"/>
          <w:sz w:val="32"/>
          <w:szCs w:val="32"/>
          <w:lang w:eastAsia="zh-HK"/>
        </w:rPr>
        <w:br w:type="page"/>
      </w:r>
    </w:p>
    <w:p w14:paraId="42FFDDBE" w14:textId="68D5E588" w:rsidR="00152789" w:rsidRDefault="00973FB1" w:rsidP="00560FFF">
      <w:pPr>
        <w:spacing w:line="600" w:lineRule="exact"/>
        <w:jc w:val="both"/>
        <w:rPr>
          <w:rFonts w:ascii="標楷體" w:eastAsia="標楷體" w:hAnsi="標楷體"/>
          <w:color w:val="000000"/>
          <w:sz w:val="32"/>
          <w:szCs w:val="32"/>
          <w:lang w:eastAsia="zh-HK"/>
        </w:rPr>
      </w:pPr>
      <w:bookmarkStart w:id="714" w:name="_GoBack"/>
      <w:bookmarkEnd w:id="714"/>
      <w:r>
        <w:rPr>
          <w:rFonts w:ascii="標楷體" w:eastAsia="標楷體" w:hAnsi="標楷體"/>
          <w:color w:val="000000"/>
          <w:sz w:val="32"/>
          <w:szCs w:val="32"/>
          <w:lang w:eastAsia="zh-HK"/>
        </w:rPr>
        <w:lastRenderedPageBreak/>
        <w:br w:type="page"/>
      </w:r>
      <w:r w:rsidR="00152789">
        <w:rPr>
          <w:rFonts w:ascii="標楷體" w:eastAsia="標楷體" w:hAnsi="標楷體" w:hint="eastAsia"/>
          <w:color w:val="000000"/>
          <w:sz w:val="32"/>
          <w:szCs w:val="32"/>
          <w:lang w:eastAsia="zh-HK"/>
        </w:rPr>
        <w:lastRenderedPageBreak/>
        <w:t>五</w:t>
      </w:r>
      <w:r w:rsidR="00152789">
        <w:rPr>
          <w:rFonts w:ascii="標楷體" w:eastAsia="標楷體" w:hAnsi="標楷體" w:hint="eastAsia"/>
          <w:color w:val="000000"/>
          <w:sz w:val="32"/>
          <w:szCs w:val="32"/>
        </w:rPr>
        <w:t>、</w:t>
      </w:r>
      <w:r w:rsidR="00152789">
        <w:rPr>
          <w:rFonts w:ascii="標楷體" w:eastAsia="標楷體" w:hAnsi="標楷體" w:hint="eastAsia"/>
          <w:color w:val="000000"/>
          <w:sz w:val="32"/>
          <w:szCs w:val="32"/>
          <w:lang w:eastAsia="zh-HK"/>
        </w:rPr>
        <w:t>鎮政總質詢</w:t>
      </w:r>
    </w:p>
    <w:p w14:paraId="6CEAAB72" w14:textId="77777777" w:rsidR="005433FF" w:rsidRDefault="005433FF" w:rsidP="00560FFF">
      <w:pPr>
        <w:spacing w:line="600" w:lineRule="exact"/>
        <w:ind w:leftChars="270" w:left="648"/>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13.05.22</w:t>
      </w:r>
    </w:p>
    <w:p w14:paraId="01C02410" w14:textId="77777777" w:rsidR="005433FF" w:rsidRDefault="005433FF" w:rsidP="00560FFF">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林主席俊甫：好，我們現在進行開會，</w:t>
      </w:r>
      <w:r w:rsidR="00C83B80">
        <w:rPr>
          <w:rFonts w:ascii="標楷體" w:eastAsia="標楷體" w:hAnsi="標楷體" w:hint="eastAsia"/>
          <w:sz w:val="32"/>
          <w:szCs w:val="32"/>
        </w:rPr>
        <w:t>各位代表同仁大家早</w:t>
      </w:r>
      <w:r>
        <w:rPr>
          <w:rFonts w:ascii="標楷體" w:eastAsia="標楷體" w:hAnsi="標楷體" w:hint="eastAsia"/>
          <w:sz w:val="32"/>
          <w:szCs w:val="32"/>
        </w:rPr>
        <w:t>，今天議程是鎮政總質詢，那我現在提議就是變更議程，讓公所報告各課室的工作報告，我現在在這裡徵求兩位代表同仁附議</w:t>
      </w:r>
      <w:r w:rsidR="008C78C1">
        <w:rPr>
          <w:rFonts w:ascii="標楷體" w:eastAsia="標楷體" w:hAnsi="標楷體" w:hint="eastAsia"/>
          <w:sz w:val="32"/>
          <w:szCs w:val="32"/>
        </w:rPr>
        <w:t>，</w:t>
      </w:r>
      <w:r w:rsidR="00AB640F" w:rsidRPr="00AB152D">
        <w:rPr>
          <w:rFonts w:ascii="標楷體" w:eastAsia="標楷體" w:hAnsi="標楷體" w:hint="eastAsia"/>
          <w:color w:val="000000"/>
          <w:sz w:val="32"/>
          <w:szCs w:val="32"/>
          <w:lang w:eastAsia="zh-HK"/>
        </w:rPr>
        <w:t>請舉手</w:t>
      </w:r>
      <w:r>
        <w:rPr>
          <w:rFonts w:ascii="標楷體" w:eastAsia="標楷體" w:hAnsi="標楷體" w:hint="eastAsia"/>
          <w:sz w:val="32"/>
          <w:szCs w:val="32"/>
        </w:rPr>
        <w:t>(</w:t>
      </w:r>
      <w:r>
        <w:rPr>
          <w:rFonts w:ascii="標楷體" w:eastAsia="標楷體" w:hAnsi="標楷體"/>
          <w:sz w:val="32"/>
          <w:szCs w:val="32"/>
        </w:rPr>
        <w:t>2</w:t>
      </w:r>
      <w:r>
        <w:rPr>
          <w:rFonts w:ascii="標楷體" w:eastAsia="標楷體" w:hAnsi="標楷體" w:hint="eastAsia"/>
          <w:sz w:val="32"/>
          <w:szCs w:val="32"/>
        </w:rPr>
        <w:t>、</w:t>
      </w:r>
      <w:r>
        <w:rPr>
          <w:rFonts w:ascii="標楷體" w:eastAsia="標楷體" w:hAnsi="標楷體"/>
          <w:sz w:val="32"/>
          <w:szCs w:val="32"/>
        </w:rPr>
        <w:t>4</w:t>
      </w:r>
      <w:r>
        <w:rPr>
          <w:rFonts w:ascii="標楷體" w:eastAsia="標楷體" w:hAnsi="標楷體" w:hint="eastAsia"/>
          <w:sz w:val="32"/>
          <w:szCs w:val="32"/>
        </w:rPr>
        <w:t>、</w:t>
      </w:r>
      <w:r>
        <w:rPr>
          <w:rFonts w:ascii="標楷體" w:eastAsia="標楷體" w:hAnsi="標楷體"/>
          <w:sz w:val="32"/>
          <w:szCs w:val="32"/>
        </w:rPr>
        <w:t>5</w:t>
      </w:r>
      <w:r>
        <w:rPr>
          <w:rFonts w:ascii="標楷體" w:eastAsia="標楷體" w:hAnsi="標楷體" w:hint="eastAsia"/>
          <w:sz w:val="32"/>
          <w:szCs w:val="32"/>
        </w:rPr>
        <w:t>、</w:t>
      </w:r>
      <w:r>
        <w:rPr>
          <w:rFonts w:ascii="標楷體" w:eastAsia="標楷體" w:hAnsi="標楷體"/>
          <w:sz w:val="32"/>
          <w:szCs w:val="32"/>
        </w:rPr>
        <w:t>8</w:t>
      </w:r>
      <w:r>
        <w:rPr>
          <w:rFonts w:ascii="標楷體" w:eastAsia="標楷體" w:hAnsi="標楷體" w:hint="eastAsia"/>
          <w:sz w:val="32"/>
          <w:szCs w:val="32"/>
        </w:rPr>
        <w:t>、</w:t>
      </w:r>
      <w:r>
        <w:rPr>
          <w:rFonts w:ascii="標楷體" w:eastAsia="標楷體" w:hAnsi="標楷體"/>
          <w:sz w:val="32"/>
          <w:szCs w:val="32"/>
        </w:rPr>
        <w:t>10)</w:t>
      </w:r>
      <w:r w:rsidR="004A310E">
        <w:rPr>
          <w:rFonts w:ascii="標楷體" w:eastAsia="標楷體" w:hAnsi="標楷體" w:hint="eastAsia"/>
          <w:sz w:val="32"/>
          <w:szCs w:val="32"/>
        </w:rPr>
        <w:t>號</w:t>
      </w:r>
      <w:r w:rsidR="00A12592">
        <w:rPr>
          <w:rFonts w:ascii="標楷體" w:eastAsia="標楷體" w:hAnsi="標楷體" w:hint="eastAsia"/>
          <w:sz w:val="32"/>
          <w:szCs w:val="32"/>
        </w:rPr>
        <w:t>代表</w:t>
      </w:r>
      <w:r>
        <w:rPr>
          <w:rFonts w:ascii="標楷體" w:eastAsia="標楷體" w:hAnsi="標楷體" w:hint="eastAsia"/>
          <w:sz w:val="32"/>
          <w:szCs w:val="32"/>
        </w:rPr>
        <w:t>，</w:t>
      </w:r>
      <w:r w:rsidR="004A310E" w:rsidRPr="00AB152D">
        <w:rPr>
          <w:rFonts w:ascii="標楷體" w:eastAsia="標楷體" w:hAnsi="標楷體" w:hint="eastAsia"/>
          <w:color w:val="000000"/>
          <w:sz w:val="32"/>
          <w:szCs w:val="32"/>
          <w:lang w:eastAsia="zh-HK"/>
        </w:rPr>
        <w:t>超過半數，</w:t>
      </w:r>
      <w:r>
        <w:rPr>
          <w:rFonts w:ascii="標楷體" w:eastAsia="標楷體" w:hAnsi="標楷體" w:hint="eastAsia"/>
          <w:sz w:val="32"/>
          <w:szCs w:val="32"/>
        </w:rPr>
        <w:t>附議通過，</w:t>
      </w:r>
      <w:r w:rsidR="005E4879">
        <w:rPr>
          <w:rFonts w:ascii="標楷體" w:eastAsia="標楷體" w:hAnsi="標楷體" w:hint="eastAsia"/>
          <w:sz w:val="32"/>
          <w:szCs w:val="32"/>
        </w:rPr>
        <w:t>好</w:t>
      </w:r>
      <w:r>
        <w:rPr>
          <w:rFonts w:ascii="標楷體" w:eastAsia="標楷體" w:hAnsi="標楷體" w:hint="eastAsia"/>
          <w:sz w:val="32"/>
          <w:szCs w:val="32"/>
        </w:rPr>
        <w:t>那我們現在就進行各課室報告。</w:t>
      </w:r>
    </w:p>
    <w:p w14:paraId="653E38EA" w14:textId="63D5E9E5" w:rsidR="0031621E" w:rsidRDefault="0031621E" w:rsidP="00560FFF">
      <w:pPr>
        <w:spacing w:line="600" w:lineRule="exact"/>
        <w:rPr>
          <w:rFonts w:ascii="標楷體" w:eastAsia="標楷體" w:hAnsi="標楷體"/>
          <w:color w:val="000000"/>
          <w:sz w:val="32"/>
          <w:szCs w:val="32"/>
        </w:rPr>
      </w:pPr>
    </w:p>
    <w:p w14:paraId="3F8752B0" w14:textId="77777777" w:rsidR="004711F9" w:rsidRDefault="004711F9" w:rsidP="00560FFF">
      <w:pPr>
        <w:spacing w:line="600" w:lineRule="exact"/>
        <w:rPr>
          <w:rFonts w:ascii="標楷體" w:eastAsia="標楷體" w:hAnsi="標楷體"/>
          <w:color w:val="000000"/>
          <w:sz w:val="32"/>
          <w:szCs w:val="32"/>
        </w:rPr>
      </w:pPr>
    </w:p>
    <w:p w14:paraId="3F6DB4B3" w14:textId="77777777" w:rsidR="004711F9" w:rsidRDefault="004711F9">
      <w:pPr>
        <w:widowControl/>
        <w:rPr>
          <w:rFonts w:ascii="標楷體" w:eastAsia="標楷體" w:hAnsi="標楷體"/>
          <w:color w:val="000000"/>
          <w:sz w:val="32"/>
          <w:szCs w:val="32"/>
        </w:rPr>
      </w:pPr>
      <w:r>
        <w:rPr>
          <w:rFonts w:ascii="標楷體" w:eastAsia="標楷體" w:hAnsi="標楷體"/>
          <w:color w:val="000000"/>
          <w:sz w:val="32"/>
          <w:szCs w:val="32"/>
        </w:rPr>
        <w:br w:type="page"/>
      </w:r>
    </w:p>
    <w:p w14:paraId="1F1A6385" w14:textId="457BF4DE" w:rsidR="00F2610F" w:rsidRDefault="0031621E" w:rsidP="00560FFF">
      <w:pPr>
        <w:spacing w:line="600" w:lineRule="exact"/>
        <w:rPr>
          <w:rFonts w:ascii="標楷體" w:eastAsia="標楷體" w:hAnsi="標楷體"/>
          <w:color w:val="000000"/>
          <w:sz w:val="32"/>
          <w:szCs w:val="32"/>
        </w:rPr>
      </w:pPr>
      <w:r>
        <w:rPr>
          <w:rFonts w:ascii="標楷體" w:eastAsia="標楷體" w:hAnsi="標楷體"/>
          <w:color w:val="000000"/>
          <w:sz w:val="32"/>
          <w:szCs w:val="32"/>
        </w:rPr>
        <w:lastRenderedPageBreak/>
        <w:br w:type="page"/>
      </w:r>
      <w:r w:rsidR="00791A95">
        <w:rPr>
          <w:rFonts w:ascii="標楷體" w:eastAsia="標楷體" w:hAnsi="標楷體" w:hint="eastAsia"/>
          <w:color w:val="000000"/>
          <w:sz w:val="32"/>
          <w:szCs w:val="32"/>
        </w:rPr>
        <w:lastRenderedPageBreak/>
        <w:t>六</w:t>
      </w:r>
      <w:r w:rsidR="001D6FA1" w:rsidRPr="002B5020">
        <w:rPr>
          <w:rFonts w:ascii="標楷體" w:eastAsia="標楷體" w:hAnsi="標楷體" w:hint="eastAsia"/>
          <w:bCs/>
          <w:color w:val="000000"/>
          <w:sz w:val="32"/>
          <w:szCs w:val="32"/>
        </w:rPr>
        <w:t>、</w:t>
      </w:r>
      <w:r w:rsidR="003615D1" w:rsidRPr="002B5020">
        <w:rPr>
          <w:rFonts w:ascii="標楷體" w:eastAsia="標楷體" w:hAnsi="標楷體" w:hint="eastAsia"/>
          <w:bCs/>
          <w:sz w:val="32"/>
          <w:szCs w:val="32"/>
          <w:lang w:eastAsia="zh-HK"/>
        </w:rPr>
        <w:t>討論議案及臨時動議</w:t>
      </w:r>
    </w:p>
    <w:p w14:paraId="5268981E" w14:textId="77777777" w:rsidR="00DE4979" w:rsidRDefault="00DE4979" w:rsidP="00560FFF">
      <w:pPr>
        <w:spacing w:line="600" w:lineRule="exact"/>
        <w:ind w:leftChars="270" w:left="648"/>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13.05.23</w:t>
      </w:r>
    </w:p>
    <w:p w14:paraId="11A09696" w14:textId="77777777" w:rsidR="00352123" w:rsidRDefault="00352123" w:rsidP="00B37049">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林主席俊甫：好，各位代表、各位同仁大家早，今日的議程審議112年度總決算及附屬單位的決算案，我現在提議變更議程讓各課室繼續報告他們的工作報告，現在徵求兩位代表</w:t>
      </w:r>
      <w:r w:rsidR="00F2610F">
        <w:rPr>
          <w:rFonts w:ascii="標楷體" w:eastAsia="標楷體" w:hAnsi="標楷體" w:hint="eastAsia"/>
          <w:sz w:val="32"/>
          <w:szCs w:val="32"/>
        </w:rPr>
        <w:t>同仁</w:t>
      </w:r>
      <w:r>
        <w:rPr>
          <w:rFonts w:ascii="標楷體" w:eastAsia="標楷體" w:hAnsi="標楷體" w:hint="eastAsia"/>
          <w:sz w:val="32"/>
          <w:szCs w:val="32"/>
        </w:rPr>
        <w:t>附議，徵求附議，</w:t>
      </w:r>
      <w:r w:rsidR="00F2610F" w:rsidRPr="00AB152D">
        <w:rPr>
          <w:rFonts w:ascii="標楷體" w:eastAsia="標楷體" w:hAnsi="標楷體" w:hint="eastAsia"/>
          <w:color w:val="000000"/>
          <w:sz w:val="32"/>
          <w:szCs w:val="32"/>
          <w:lang w:eastAsia="zh-HK"/>
        </w:rPr>
        <w:t>請舉手</w:t>
      </w:r>
      <w:r>
        <w:rPr>
          <w:rFonts w:ascii="標楷體" w:eastAsia="標楷體" w:hAnsi="標楷體" w:hint="eastAsia"/>
          <w:sz w:val="32"/>
          <w:szCs w:val="32"/>
        </w:rPr>
        <w:t>(</w:t>
      </w:r>
      <w:r>
        <w:rPr>
          <w:rFonts w:ascii="標楷體" w:eastAsia="標楷體" w:hAnsi="標楷體"/>
          <w:sz w:val="32"/>
          <w:szCs w:val="32"/>
        </w:rPr>
        <w:t>2</w:t>
      </w:r>
      <w:r>
        <w:rPr>
          <w:rFonts w:ascii="標楷體" w:eastAsia="標楷體" w:hAnsi="標楷體" w:hint="eastAsia"/>
          <w:sz w:val="32"/>
          <w:szCs w:val="32"/>
        </w:rPr>
        <w:t>、</w:t>
      </w:r>
      <w:r>
        <w:rPr>
          <w:rFonts w:ascii="標楷體" w:eastAsia="標楷體" w:hAnsi="標楷體"/>
          <w:sz w:val="32"/>
          <w:szCs w:val="32"/>
        </w:rPr>
        <w:t>4</w:t>
      </w:r>
      <w:r>
        <w:rPr>
          <w:rFonts w:ascii="標楷體" w:eastAsia="標楷體" w:hAnsi="標楷體" w:hint="eastAsia"/>
          <w:sz w:val="32"/>
          <w:szCs w:val="32"/>
        </w:rPr>
        <w:t>、</w:t>
      </w:r>
      <w:r>
        <w:rPr>
          <w:rFonts w:ascii="標楷體" w:eastAsia="標楷體" w:hAnsi="標楷體"/>
          <w:sz w:val="32"/>
          <w:szCs w:val="32"/>
        </w:rPr>
        <w:t>5</w:t>
      </w:r>
      <w:r>
        <w:rPr>
          <w:rFonts w:ascii="標楷體" w:eastAsia="標楷體" w:hAnsi="標楷體" w:hint="eastAsia"/>
          <w:sz w:val="32"/>
          <w:szCs w:val="32"/>
        </w:rPr>
        <w:t>、</w:t>
      </w:r>
      <w:r>
        <w:rPr>
          <w:rFonts w:ascii="標楷體" w:eastAsia="標楷體" w:hAnsi="標楷體"/>
          <w:sz w:val="32"/>
          <w:szCs w:val="32"/>
        </w:rPr>
        <w:t>7</w:t>
      </w:r>
      <w:r>
        <w:rPr>
          <w:rFonts w:ascii="標楷體" w:eastAsia="標楷體" w:hAnsi="標楷體" w:hint="eastAsia"/>
          <w:sz w:val="32"/>
          <w:szCs w:val="32"/>
        </w:rPr>
        <w:t>、</w:t>
      </w:r>
      <w:r>
        <w:rPr>
          <w:rFonts w:ascii="標楷體" w:eastAsia="標楷體" w:hAnsi="標楷體"/>
          <w:sz w:val="32"/>
          <w:szCs w:val="32"/>
        </w:rPr>
        <w:t>8</w:t>
      </w:r>
      <w:r>
        <w:rPr>
          <w:rFonts w:ascii="標楷體" w:eastAsia="標楷體" w:hAnsi="標楷體" w:hint="eastAsia"/>
          <w:sz w:val="32"/>
          <w:szCs w:val="32"/>
        </w:rPr>
        <w:t>、</w:t>
      </w:r>
      <w:r>
        <w:rPr>
          <w:rFonts w:ascii="標楷體" w:eastAsia="標楷體" w:hAnsi="標楷體"/>
          <w:sz w:val="32"/>
          <w:szCs w:val="32"/>
        </w:rPr>
        <w:t>9</w:t>
      </w:r>
      <w:r>
        <w:rPr>
          <w:rFonts w:ascii="標楷體" w:eastAsia="標楷體" w:hAnsi="標楷體" w:hint="eastAsia"/>
          <w:sz w:val="32"/>
          <w:szCs w:val="32"/>
        </w:rPr>
        <w:t>、</w:t>
      </w:r>
      <w:r>
        <w:rPr>
          <w:rFonts w:ascii="標楷體" w:eastAsia="標楷體" w:hAnsi="標楷體"/>
          <w:sz w:val="32"/>
          <w:szCs w:val="32"/>
        </w:rPr>
        <w:t>10)</w:t>
      </w:r>
      <w:r w:rsidR="00F2610F">
        <w:rPr>
          <w:rFonts w:ascii="標楷體" w:eastAsia="標楷體" w:hAnsi="標楷體" w:hint="eastAsia"/>
          <w:sz w:val="32"/>
          <w:szCs w:val="32"/>
        </w:rPr>
        <w:t>號</w:t>
      </w:r>
      <w:r w:rsidR="00A12592">
        <w:rPr>
          <w:rFonts w:ascii="標楷體" w:eastAsia="標楷體" w:hAnsi="標楷體" w:hint="eastAsia"/>
          <w:sz w:val="32"/>
          <w:szCs w:val="32"/>
        </w:rPr>
        <w:t>代表</w:t>
      </w:r>
      <w:r>
        <w:rPr>
          <w:rFonts w:ascii="標楷體" w:eastAsia="標楷體" w:hAnsi="標楷體" w:hint="eastAsia"/>
          <w:sz w:val="32"/>
          <w:szCs w:val="32"/>
        </w:rPr>
        <w:t>，</w:t>
      </w:r>
      <w:r w:rsidR="00F2610F" w:rsidRPr="00AB152D">
        <w:rPr>
          <w:rFonts w:ascii="標楷體" w:eastAsia="標楷體" w:hAnsi="標楷體" w:hint="eastAsia"/>
          <w:color w:val="000000"/>
          <w:sz w:val="32"/>
          <w:szCs w:val="32"/>
          <w:lang w:eastAsia="zh-HK"/>
        </w:rPr>
        <w:t>超過半數，</w:t>
      </w:r>
      <w:r>
        <w:rPr>
          <w:rFonts w:ascii="標楷體" w:eastAsia="標楷體" w:hAnsi="標楷體" w:hint="eastAsia"/>
          <w:sz w:val="32"/>
          <w:szCs w:val="32"/>
        </w:rPr>
        <w:t>附議通過，我們現在進行各課室報告。</w:t>
      </w:r>
    </w:p>
    <w:p w14:paraId="58BDAA3E" w14:textId="77777777" w:rsidR="00AB28E5" w:rsidRPr="002B5020" w:rsidRDefault="0049093E" w:rsidP="00560FFF">
      <w:pPr>
        <w:spacing w:line="600" w:lineRule="exact"/>
        <w:ind w:leftChars="270" w:left="648"/>
        <w:jc w:val="both"/>
        <w:rPr>
          <w:rFonts w:ascii="標楷體" w:eastAsia="標楷體" w:hAnsi="標楷體"/>
          <w:sz w:val="32"/>
          <w:szCs w:val="32"/>
        </w:rPr>
      </w:pPr>
      <w:r w:rsidRPr="002B5020">
        <w:rPr>
          <w:rFonts w:ascii="標楷體" w:eastAsia="標楷體" w:hAnsi="標楷體" w:hint="eastAsia"/>
          <w:sz w:val="32"/>
          <w:szCs w:val="32"/>
        </w:rPr>
        <w:t>(</w:t>
      </w:r>
      <w:r w:rsidR="00AB28E5" w:rsidRPr="002B5020">
        <w:rPr>
          <w:rFonts w:ascii="標楷體" w:eastAsia="標楷體" w:hAnsi="標楷體" w:hint="eastAsia"/>
          <w:sz w:val="32"/>
          <w:szCs w:val="32"/>
        </w:rPr>
        <w:t>一</w:t>
      </w:r>
      <w:r w:rsidRPr="002B5020">
        <w:rPr>
          <w:rFonts w:ascii="標楷體" w:eastAsia="標楷體" w:hAnsi="標楷體" w:hint="eastAsia"/>
          <w:sz w:val="32"/>
          <w:szCs w:val="32"/>
        </w:rPr>
        <w:t>)</w:t>
      </w:r>
      <w:r w:rsidR="00AB28E5" w:rsidRPr="002B5020">
        <w:rPr>
          <w:rFonts w:ascii="標楷體" w:eastAsia="標楷體" w:hAnsi="標楷體" w:hint="eastAsia"/>
          <w:sz w:val="32"/>
          <w:szCs w:val="32"/>
        </w:rPr>
        <w:t>討論議案</w:t>
      </w:r>
    </w:p>
    <w:p w14:paraId="7F38FDBD" w14:textId="77777777" w:rsidR="00676069" w:rsidRPr="00A12592" w:rsidRDefault="00676069" w:rsidP="00B37049">
      <w:pPr>
        <w:spacing w:line="600" w:lineRule="exact"/>
        <w:ind w:leftChars="270" w:left="648"/>
        <w:jc w:val="both"/>
        <w:rPr>
          <w:rFonts w:ascii="標楷體" w:eastAsia="標楷體" w:hAnsi="標楷體"/>
          <w:color w:val="FF0000"/>
          <w:sz w:val="32"/>
          <w:szCs w:val="32"/>
        </w:rPr>
      </w:pPr>
      <w:r w:rsidRPr="002B5020">
        <w:rPr>
          <w:rFonts w:ascii="標楷體" w:eastAsia="標楷體" w:hAnsi="標楷體" w:hint="eastAsia"/>
          <w:sz w:val="32"/>
          <w:szCs w:val="32"/>
        </w:rPr>
        <w:t>1</w:t>
      </w:r>
      <w:r w:rsidR="00656517" w:rsidRPr="002B5020">
        <w:rPr>
          <w:rFonts w:ascii="標楷體" w:eastAsia="標楷體" w:hAnsi="標楷體"/>
          <w:sz w:val="32"/>
          <w:szCs w:val="32"/>
        </w:rPr>
        <w:t>1</w:t>
      </w:r>
      <w:r w:rsidR="003768D8">
        <w:rPr>
          <w:rFonts w:ascii="標楷體" w:eastAsia="標楷體" w:hAnsi="標楷體"/>
          <w:sz w:val="32"/>
          <w:szCs w:val="32"/>
        </w:rPr>
        <w:t>3</w:t>
      </w:r>
      <w:r w:rsidRPr="002B5020">
        <w:rPr>
          <w:rFonts w:ascii="標楷體" w:eastAsia="標楷體" w:hAnsi="標楷體" w:hint="eastAsia"/>
          <w:sz w:val="32"/>
          <w:szCs w:val="32"/>
        </w:rPr>
        <w:t>.0</w:t>
      </w:r>
      <w:r w:rsidR="007B6A97">
        <w:rPr>
          <w:rFonts w:ascii="標楷體" w:eastAsia="標楷體" w:hAnsi="標楷體"/>
          <w:sz w:val="32"/>
          <w:szCs w:val="32"/>
        </w:rPr>
        <w:t>5</w:t>
      </w:r>
      <w:r w:rsidRPr="002B5020">
        <w:rPr>
          <w:rFonts w:ascii="標楷體" w:eastAsia="標楷體" w:hAnsi="標楷體" w:hint="eastAsia"/>
          <w:sz w:val="32"/>
          <w:szCs w:val="32"/>
        </w:rPr>
        <w:t>.</w:t>
      </w:r>
      <w:r w:rsidR="003768D8">
        <w:rPr>
          <w:rFonts w:ascii="標楷體" w:eastAsia="標楷體" w:hAnsi="標楷體"/>
          <w:sz w:val="32"/>
          <w:szCs w:val="32"/>
        </w:rPr>
        <w:t>2</w:t>
      </w:r>
      <w:r w:rsidR="007B791D">
        <w:rPr>
          <w:rFonts w:ascii="標楷體" w:eastAsia="標楷體" w:hAnsi="標楷體"/>
          <w:sz w:val="32"/>
          <w:szCs w:val="32"/>
        </w:rPr>
        <w:t>4</w:t>
      </w:r>
    </w:p>
    <w:p w14:paraId="486B271B" w14:textId="77777777" w:rsidR="009B01C6" w:rsidRPr="00C876ED" w:rsidRDefault="009B01C6" w:rsidP="00560FFF">
      <w:pPr>
        <w:spacing w:beforeLines="50" w:before="180" w:line="600" w:lineRule="exact"/>
        <w:ind w:leftChars="540" w:left="1296"/>
        <w:jc w:val="both"/>
        <w:rPr>
          <w:rFonts w:ascii="標楷體" w:eastAsia="標楷體" w:hAnsi="標楷體"/>
          <w:color w:val="FF0000"/>
          <w:sz w:val="32"/>
          <w:szCs w:val="32"/>
        </w:rPr>
      </w:pPr>
      <w:r w:rsidRPr="002B5020">
        <w:rPr>
          <w:rFonts w:ascii="標楷體" w:eastAsia="標楷體" w:hAnsi="標楷體" w:hint="eastAsia"/>
          <w:sz w:val="32"/>
          <w:szCs w:val="32"/>
        </w:rPr>
        <w:t>第1號議案</w:t>
      </w:r>
    </w:p>
    <w:p w14:paraId="51C822EE" w14:textId="77777777" w:rsidR="009B01C6"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1008FC">
        <w:rPr>
          <w:rFonts w:ascii="標楷體" w:eastAsia="標楷體" w:hAnsi="標楷體" w:hint="eastAsia"/>
          <w:sz w:val="32"/>
          <w:szCs w:val="32"/>
        </w:rPr>
        <w:t>請審議「112年度雲林縣西螺鎮總決算」。</w:t>
      </w:r>
    </w:p>
    <w:p w14:paraId="05F0E26D" w14:textId="77777777" w:rsidR="00003C7A"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F579DD">
        <w:rPr>
          <w:rFonts w:ascii="標楷體" w:eastAsia="標楷體" w:hAnsi="標楷體" w:hint="eastAsia"/>
          <w:sz w:val="32"/>
          <w:szCs w:val="32"/>
        </w:rPr>
        <w:t>112年度雲林縣西螺鎮總決算，業經編製完竣，茲依照地方制度法第37條第7款規定，檢附上項總決算書，提請審議。</w:t>
      </w:r>
    </w:p>
    <w:p w14:paraId="052B1A89" w14:textId="77777777" w:rsidR="009E25F3"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B35169">
        <w:rPr>
          <w:rFonts w:ascii="標楷體" w:eastAsia="標楷體" w:hAnsi="標楷體" w:hint="eastAsia"/>
          <w:sz w:val="32"/>
          <w:szCs w:val="32"/>
        </w:rPr>
        <w:t>審議通過後，送雲林縣政府核備。</w:t>
      </w:r>
    </w:p>
    <w:p w14:paraId="61A5B051" w14:textId="77777777" w:rsidR="00621F20" w:rsidRPr="00D40DC9" w:rsidRDefault="009B01C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2C69F642" w14:textId="77777777" w:rsidR="00E43C96" w:rsidRPr="00E43C96" w:rsidRDefault="00E43C96" w:rsidP="00560FFF">
      <w:pPr>
        <w:spacing w:line="600" w:lineRule="exact"/>
        <w:ind w:leftChars="780" w:left="3792" w:hangingChars="600" w:hanging="1920"/>
        <w:jc w:val="both"/>
        <w:rPr>
          <w:rFonts w:ascii="標楷體" w:eastAsia="標楷體" w:hAnsi="標楷體"/>
          <w:sz w:val="32"/>
          <w:szCs w:val="32"/>
        </w:rPr>
      </w:pPr>
      <w:r w:rsidRPr="00E43C96">
        <w:rPr>
          <w:rFonts w:ascii="標楷體" w:eastAsia="標楷體" w:hAnsi="標楷體" w:hint="eastAsia"/>
          <w:sz w:val="32"/>
          <w:szCs w:val="32"/>
        </w:rPr>
        <w:t>林主席俊甫：好，關於第1號案，因為它內容也蠻多的，我們是不是請主計主任來解釋一下。</w:t>
      </w:r>
    </w:p>
    <w:p w14:paraId="78190BDA" w14:textId="2787AB11" w:rsidR="00F26CAB" w:rsidRDefault="00E43C96" w:rsidP="004A05E7">
      <w:pPr>
        <w:spacing w:line="600" w:lineRule="exact"/>
        <w:ind w:leftChars="780" w:left="3792" w:hangingChars="600" w:hanging="1920"/>
        <w:jc w:val="center"/>
        <w:rPr>
          <w:rFonts w:ascii="標楷體" w:eastAsia="標楷體" w:hAnsi="標楷體"/>
          <w:sz w:val="32"/>
          <w:szCs w:val="32"/>
        </w:rPr>
      </w:pPr>
      <w:r w:rsidRPr="00E43C96">
        <w:rPr>
          <w:rFonts w:ascii="標楷體" w:eastAsia="標楷體" w:hAnsi="標楷體" w:hint="eastAsia"/>
          <w:sz w:val="32"/>
          <w:szCs w:val="32"/>
        </w:rPr>
        <w:t>黃主任秀金：主席、副主席、各位代表、鎮長、公所一級主管以及代表會同仁大家好，本鎮112年度總決算編制係依據中華民國112年度</w:t>
      </w:r>
      <w:r w:rsidRPr="00E43C96">
        <w:rPr>
          <w:rFonts w:ascii="標楷體" w:eastAsia="標楷體" w:hAnsi="標楷體" w:hint="eastAsia"/>
          <w:sz w:val="32"/>
          <w:szCs w:val="32"/>
        </w:rPr>
        <w:lastRenderedPageBreak/>
        <w:t>決算編制</w:t>
      </w:r>
      <w:r w:rsidR="006538B4">
        <w:rPr>
          <w:rFonts w:ascii="標楷體" w:eastAsia="標楷體" w:hAnsi="標楷體" w:hint="eastAsia"/>
          <w:sz w:val="32"/>
          <w:szCs w:val="32"/>
        </w:rPr>
        <w:t>作業</w:t>
      </w:r>
      <w:r w:rsidRPr="00E43C96">
        <w:rPr>
          <w:rFonts w:ascii="標楷體" w:eastAsia="標楷體" w:hAnsi="標楷體" w:hint="eastAsia"/>
          <w:sz w:val="32"/>
          <w:szCs w:val="32"/>
        </w:rPr>
        <w:t>手冊辦理，112年度的總決算執行情形,總預算歲入為4</w:t>
      </w:r>
      <w:r w:rsidRPr="00E43C96">
        <w:rPr>
          <w:rFonts w:ascii="標楷體" w:eastAsia="標楷體" w:hAnsi="標楷體"/>
          <w:sz w:val="32"/>
          <w:szCs w:val="32"/>
        </w:rPr>
        <w:t>37</w:t>
      </w:r>
      <w:r w:rsidRPr="00E43C96">
        <w:rPr>
          <w:rFonts w:ascii="標楷體" w:eastAsia="標楷體" w:hAnsi="標楷體" w:hint="eastAsia"/>
          <w:sz w:val="32"/>
          <w:szCs w:val="32"/>
        </w:rPr>
        <w:t>,</w:t>
      </w:r>
      <w:r w:rsidRPr="00E43C96">
        <w:rPr>
          <w:rFonts w:ascii="標楷體" w:eastAsia="標楷體" w:hAnsi="標楷體"/>
          <w:sz w:val="32"/>
          <w:szCs w:val="32"/>
        </w:rPr>
        <w:t>513,000</w:t>
      </w:r>
      <w:r w:rsidRPr="00E43C96">
        <w:rPr>
          <w:rFonts w:ascii="標楷體" w:eastAsia="標楷體" w:hAnsi="標楷體" w:hint="eastAsia"/>
          <w:sz w:val="32"/>
          <w:szCs w:val="32"/>
        </w:rPr>
        <w:t>元、歲出為4</w:t>
      </w:r>
      <w:r w:rsidRPr="00E43C96">
        <w:rPr>
          <w:rFonts w:ascii="標楷體" w:eastAsia="標楷體" w:hAnsi="標楷體"/>
          <w:sz w:val="32"/>
          <w:szCs w:val="32"/>
        </w:rPr>
        <w:t>37</w:t>
      </w:r>
      <w:r w:rsidRPr="00E43C96">
        <w:rPr>
          <w:rFonts w:ascii="標楷體" w:eastAsia="標楷體" w:hAnsi="標楷體" w:hint="eastAsia"/>
          <w:sz w:val="32"/>
          <w:szCs w:val="32"/>
        </w:rPr>
        <w:t>,</w:t>
      </w:r>
      <w:r w:rsidRPr="00E43C96">
        <w:rPr>
          <w:rFonts w:ascii="標楷體" w:eastAsia="標楷體" w:hAnsi="標楷體"/>
          <w:sz w:val="32"/>
          <w:szCs w:val="32"/>
        </w:rPr>
        <w:t>513,</w:t>
      </w:r>
      <w:r w:rsidRPr="00E43C96">
        <w:rPr>
          <w:rFonts w:ascii="標楷體" w:eastAsia="標楷體" w:hAnsi="標楷體" w:hint="eastAsia"/>
          <w:sz w:val="32"/>
          <w:szCs w:val="32"/>
        </w:rPr>
        <w:t>000元,經執行結果，歲入</w:t>
      </w:r>
    </w:p>
    <w:p w14:paraId="73E8AE24" w14:textId="77777777" w:rsidR="00F26CAB" w:rsidRDefault="00E43C96" w:rsidP="00560FFF">
      <w:pPr>
        <w:spacing w:line="600" w:lineRule="exact"/>
        <w:ind w:firstLineChars="1200" w:firstLine="3840"/>
        <w:rPr>
          <w:rFonts w:ascii="標楷體" w:eastAsia="標楷體" w:hAnsi="標楷體"/>
          <w:sz w:val="32"/>
          <w:szCs w:val="32"/>
        </w:rPr>
      </w:pPr>
      <w:r w:rsidRPr="00E43C96">
        <w:rPr>
          <w:rFonts w:ascii="標楷體" w:eastAsia="標楷體" w:hAnsi="標楷體" w:hint="eastAsia"/>
          <w:sz w:val="32"/>
          <w:szCs w:val="32"/>
        </w:rPr>
        <w:t>經常門</w:t>
      </w:r>
      <w:r w:rsidR="001A30CD">
        <w:rPr>
          <w:rFonts w:ascii="標楷體" w:eastAsia="標楷體" w:hAnsi="標楷體" w:hint="eastAsia"/>
          <w:sz w:val="32"/>
          <w:szCs w:val="32"/>
        </w:rPr>
        <w:t>合計</w:t>
      </w:r>
      <w:r w:rsidRPr="00E43C96">
        <w:rPr>
          <w:rFonts w:ascii="標楷體" w:eastAsia="標楷體" w:hAnsi="標楷體" w:hint="eastAsia"/>
          <w:sz w:val="32"/>
          <w:szCs w:val="32"/>
        </w:rPr>
        <w:t>5</w:t>
      </w:r>
      <w:r w:rsidRPr="00E43C96">
        <w:rPr>
          <w:rFonts w:ascii="標楷體" w:eastAsia="標楷體" w:hAnsi="標楷體"/>
          <w:sz w:val="32"/>
          <w:szCs w:val="32"/>
        </w:rPr>
        <w:t>01,489,116</w:t>
      </w:r>
      <w:r w:rsidRPr="00E43C96">
        <w:rPr>
          <w:rFonts w:ascii="標楷體" w:eastAsia="標楷體" w:hAnsi="標楷體" w:hint="eastAsia"/>
          <w:sz w:val="32"/>
          <w:szCs w:val="32"/>
        </w:rPr>
        <w:t>元。歲入資本門</w:t>
      </w:r>
    </w:p>
    <w:p w14:paraId="406D9656" w14:textId="77777777" w:rsidR="00E43C96" w:rsidRPr="00E43C96" w:rsidRDefault="00037AE1" w:rsidP="00560FFF">
      <w:pPr>
        <w:spacing w:line="600" w:lineRule="exact"/>
        <w:ind w:leftChars="1600" w:left="3840"/>
        <w:rPr>
          <w:rFonts w:ascii="標楷體" w:eastAsia="標楷體" w:hAnsi="標楷體"/>
          <w:sz w:val="32"/>
          <w:szCs w:val="32"/>
        </w:rPr>
      </w:pPr>
      <w:r>
        <w:rPr>
          <w:rFonts w:ascii="標楷體" w:eastAsia="標楷體" w:hAnsi="標楷體" w:hint="eastAsia"/>
          <w:sz w:val="32"/>
          <w:szCs w:val="32"/>
        </w:rPr>
        <w:t>合計</w:t>
      </w:r>
      <w:r w:rsidR="00E43C96" w:rsidRPr="00E43C96">
        <w:rPr>
          <w:rFonts w:ascii="標楷體" w:eastAsia="標楷體" w:hAnsi="標楷體" w:hint="eastAsia"/>
          <w:sz w:val="32"/>
          <w:szCs w:val="32"/>
        </w:rPr>
        <w:t>2</w:t>
      </w:r>
      <w:r w:rsidR="00E43C96" w:rsidRPr="00E43C96">
        <w:rPr>
          <w:rFonts w:ascii="標楷體" w:eastAsia="標楷體" w:hAnsi="標楷體"/>
          <w:sz w:val="32"/>
          <w:szCs w:val="32"/>
        </w:rPr>
        <w:t>,406,600</w:t>
      </w:r>
      <w:r w:rsidR="00E43C96" w:rsidRPr="00E43C96">
        <w:rPr>
          <w:rFonts w:ascii="標楷體" w:eastAsia="標楷體" w:hAnsi="標楷體" w:hint="eastAsia"/>
          <w:sz w:val="32"/>
          <w:szCs w:val="32"/>
        </w:rPr>
        <w:t>元，歲入總計是5</w:t>
      </w:r>
      <w:r w:rsidR="00E43C96" w:rsidRPr="00E43C96">
        <w:rPr>
          <w:rFonts w:ascii="標楷體" w:eastAsia="標楷體" w:hAnsi="標楷體"/>
          <w:sz w:val="32"/>
          <w:szCs w:val="32"/>
        </w:rPr>
        <w:t>03,895,716</w:t>
      </w:r>
      <w:r w:rsidR="00E43C96" w:rsidRPr="00E43C96">
        <w:rPr>
          <w:rFonts w:ascii="標楷體" w:eastAsia="標楷體" w:hAnsi="標楷體" w:hint="eastAsia"/>
          <w:sz w:val="32"/>
          <w:szCs w:val="32"/>
        </w:rPr>
        <w:t>元。歲出經常門</w:t>
      </w:r>
      <w:r>
        <w:rPr>
          <w:rFonts w:ascii="標楷體" w:eastAsia="標楷體" w:hAnsi="標楷體" w:hint="eastAsia"/>
          <w:sz w:val="32"/>
          <w:szCs w:val="32"/>
        </w:rPr>
        <w:t>合計</w:t>
      </w:r>
      <w:r w:rsidR="00E43C96" w:rsidRPr="00E43C96">
        <w:rPr>
          <w:rFonts w:ascii="標楷體" w:eastAsia="標楷體" w:hAnsi="標楷體" w:hint="eastAsia"/>
          <w:sz w:val="32"/>
          <w:szCs w:val="32"/>
        </w:rPr>
        <w:t>2</w:t>
      </w:r>
      <w:r w:rsidR="00E43C96" w:rsidRPr="00E43C96">
        <w:rPr>
          <w:rFonts w:ascii="標楷體" w:eastAsia="標楷體" w:hAnsi="標楷體"/>
          <w:sz w:val="32"/>
          <w:szCs w:val="32"/>
        </w:rPr>
        <w:t>79,300,898</w:t>
      </w:r>
      <w:r w:rsidR="001D5FC8">
        <w:rPr>
          <w:rFonts w:ascii="標楷體" w:eastAsia="標楷體" w:hAnsi="標楷體" w:hint="eastAsia"/>
          <w:sz w:val="32"/>
          <w:szCs w:val="32"/>
        </w:rPr>
        <w:t>元，</w:t>
      </w:r>
      <w:r w:rsidR="00E43C96" w:rsidRPr="00E43C96">
        <w:rPr>
          <w:rFonts w:ascii="標楷體" w:eastAsia="標楷體" w:hAnsi="標楷體" w:hint="eastAsia"/>
          <w:sz w:val="32"/>
          <w:szCs w:val="32"/>
        </w:rPr>
        <w:t>歲出資本門合計7</w:t>
      </w:r>
      <w:r w:rsidR="00E43C96" w:rsidRPr="00E43C96">
        <w:rPr>
          <w:rFonts w:ascii="標楷體" w:eastAsia="標楷體" w:hAnsi="標楷體"/>
          <w:sz w:val="32"/>
          <w:szCs w:val="32"/>
        </w:rPr>
        <w:t>6,200,163</w:t>
      </w:r>
      <w:r w:rsidR="00E43C96" w:rsidRPr="00E43C96">
        <w:rPr>
          <w:rFonts w:ascii="標楷體" w:eastAsia="標楷體" w:hAnsi="標楷體" w:hint="eastAsia"/>
          <w:sz w:val="32"/>
          <w:szCs w:val="32"/>
        </w:rPr>
        <w:t>元歲</w:t>
      </w:r>
      <w:r w:rsidR="00234CA8">
        <w:rPr>
          <w:rFonts w:ascii="標楷體" w:eastAsia="標楷體" w:hAnsi="標楷體" w:hint="eastAsia"/>
          <w:sz w:val="32"/>
          <w:szCs w:val="32"/>
        </w:rPr>
        <w:t>出</w:t>
      </w:r>
      <w:r w:rsidR="00E43C96" w:rsidRPr="00E43C96">
        <w:rPr>
          <w:rFonts w:ascii="標楷體" w:eastAsia="標楷體" w:hAnsi="標楷體" w:hint="eastAsia"/>
          <w:sz w:val="32"/>
          <w:szCs w:val="32"/>
        </w:rPr>
        <w:t>總計3</w:t>
      </w:r>
      <w:r w:rsidR="00E43C96" w:rsidRPr="00E43C96">
        <w:rPr>
          <w:rFonts w:ascii="標楷體" w:eastAsia="標楷體" w:hAnsi="標楷體"/>
          <w:sz w:val="32"/>
          <w:szCs w:val="32"/>
        </w:rPr>
        <w:t>55,501,061</w:t>
      </w:r>
      <w:r w:rsidR="00E43C96" w:rsidRPr="00E43C96">
        <w:rPr>
          <w:rFonts w:ascii="標楷體" w:eastAsia="標楷體" w:hAnsi="標楷體" w:hint="eastAsia"/>
          <w:sz w:val="32"/>
          <w:szCs w:val="32"/>
        </w:rPr>
        <w:t>元。本年度歲入歲出餘絀1</w:t>
      </w:r>
      <w:r w:rsidR="00E43C96" w:rsidRPr="00E43C96">
        <w:rPr>
          <w:rFonts w:ascii="標楷體" w:eastAsia="標楷體" w:hAnsi="標楷體"/>
          <w:sz w:val="32"/>
          <w:szCs w:val="32"/>
        </w:rPr>
        <w:t>48,394,655</w:t>
      </w:r>
      <w:r w:rsidR="00E43C96" w:rsidRPr="00E43C96">
        <w:rPr>
          <w:rFonts w:ascii="標楷體" w:eastAsia="標楷體" w:hAnsi="標楷體" w:hint="eastAsia"/>
          <w:sz w:val="32"/>
          <w:szCs w:val="32"/>
        </w:rPr>
        <w:t>元,以上報告。</w:t>
      </w:r>
    </w:p>
    <w:p w14:paraId="472D3370" w14:textId="77777777" w:rsidR="00E43C96" w:rsidRPr="00E43C96" w:rsidRDefault="00E43C96" w:rsidP="00560FFF">
      <w:pPr>
        <w:spacing w:line="600" w:lineRule="exact"/>
        <w:ind w:leftChars="780" w:left="3792" w:hangingChars="600" w:hanging="1920"/>
        <w:jc w:val="both"/>
        <w:rPr>
          <w:rFonts w:ascii="標楷體" w:eastAsia="標楷體" w:hAnsi="標楷體"/>
          <w:sz w:val="32"/>
          <w:szCs w:val="32"/>
        </w:rPr>
      </w:pPr>
      <w:r w:rsidRPr="00E43C96">
        <w:rPr>
          <w:rFonts w:ascii="標楷體" w:eastAsia="標楷體" w:hAnsi="標楷體" w:hint="eastAsia"/>
          <w:sz w:val="32"/>
          <w:szCs w:val="32"/>
        </w:rPr>
        <w:t>林主席俊甫：好，主任請回座，我看這個總決算裡面，現在我們的鎮庫裡面，鎮庫還有的資本門合計，目前還有7億多元</w:t>
      </w:r>
      <w:r w:rsidR="00A432DD">
        <w:rPr>
          <w:rFonts w:ascii="標楷體" w:eastAsia="標楷體" w:hAnsi="標楷體" w:hint="eastAsia"/>
          <w:sz w:val="32"/>
          <w:szCs w:val="32"/>
        </w:rPr>
        <w:t>、</w:t>
      </w:r>
      <w:r w:rsidRPr="00E43C96">
        <w:rPr>
          <w:rFonts w:ascii="標楷體" w:eastAsia="標楷體" w:hAnsi="標楷體" w:hint="eastAsia"/>
          <w:sz w:val="32"/>
          <w:szCs w:val="32"/>
        </w:rPr>
        <w:t>76</w:t>
      </w:r>
      <w:r w:rsidR="00E10B22">
        <w:rPr>
          <w:rFonts w:ascii="標楷體" w:eastAsia="標楷體" w:hAnsi="標楷體"/>
          <w:sz w:val="32"/>
          <w:szCs w:val="32"/>
        </w:rPr>
        <w:t>,</w:t>
      </w:r>
      <w:r w:rsidRPr="00E43C96">
        <w:rPr>
          <w:rFonts w:ascii="標楷體" w:eastAsia="標楷體" w:hAnsi="標楷體" w:hint="eastAsia"/>
          <w:sz w:val="32"/>
          <w:szCs w:val="32"/>
        </w:rPr>
        <w:t>200</w:t>
      </w:r>
      <w:r w:rsidR="00E10B22">
        <w:rPr>
          <w:rFonts w:ascii="標楷體" w:eastAsia="標楷體" w:hAnsi="標楷體"/>
          <w:sz w:val="32"/>
          <w:szCs w:val="32"/>
        </w:rPr>
        <w:t>,</w:t>
      </w:r>
      <w:r w:rsidRPr="00E43C96">
        <w:rPr>
          <w:rFonts w:ascii="標楷體" w:eastAsia="標楷體" w:hAnsi="標楷體" w:hint="eastAsia"/>
          <w:sz w:val="32"/>
          <w:szCs w:val="32"/>
        </w:rPr>
        <w:t>163元，是嗎？</w:t>
      </w:r>
    </w:p>
    <w:p w14:paraId="2C1B337E" w14:textId="77777777" w:rsidR="00E43C96" w:rsidRPr="00E43C96" w:rsidRDefault="00E43C96" w:rsidP="00560FFF">
      <w:pPr>
        <w:spacing w:line="600" w:lineRule="exact"/>
        <w:ind w:leftChars="780" w:left="3792" w:hangingChars="600" w:hanging="1920"/>
        <w:jc w:val="both"/>
        <w:rPr>
          <w:rFonts w:ascii="標楷體" w:eastAsia="標楷體" w:hAnsi="標楷體"/>
          <w:sz w:val="32"/>
          <w:szCs w:val="32"/>
        </w:rPr>
      </w:pPr>
      <w:r w:rsidRPr="00E43C96">
        <w:rPr>
          <w:rFonts w:ascii="標楷體" w:eastAsia="標楷體" w:hAnsi="標楷體" w:hint="eastAsia"/>
          <w:sz w:val="32"/>
          <w:szCs w:val="32"/>
        </w:rPr>
        <w:t>黃主任秀金：不是。</w:t>
      </w:r>
    </w:p>
    <w:p w14:paraId="2A934084" w14:textId="77777777" w:rsidR="0081077F" w:rsidRDefault="00E43C96" w:rsidP="00560FFF">
      <w:pPr>
        <w:spacing w:line="600" w:lineRule="exact"/>
        <w:ind w:leftChars="780" w:left="3792" w:hangingChars="600" w:hanging="1920"/>
        <w:jc w:val="both"/>
        <w:rPr>
          <w:rFonts w:ascii="標楷體" w:eastAsia="標楷體" w:hAnsi="標楷體"/>
          <w:sz w:val="32"/>
          <w:szCs w:val="32"/>
        </w:rPr>
      </w:pPr>
      <w:r w:rsidRPr="00E43C96">
        <w:rPr>
          <w:rFonts w:ascii="標楷體" w:eastAsia="標楷體" w:hAnsi="標楷體" w:hint="eastAsia"/>
          <w:sz w:val="32"/>
          <w:szCs w:val="32"/>
        </w:rPr>
        <w:t>林主席俊甫：不是，這是資本門合計的部分，因為我們雲林縣西螺鎮總決算案裡面內容很多，也請各位代表這幾天再回去仔細的審查，因為時間的關係，我們今天開會就開到這裡，現在因為時間的關係，今天就是第3次定期大會最後一天，因為公所所排定的議程尚未審查完畢，我現在提議召開兩次6天的臨時會，來審查未審查完成的議案，現在徵</w:t>
      </w:r>
      <w:r w:rsidRPr="00E43C96">
        <w:rPr>
          <w:rFonts w:ascii="標楷體" w:eastAsia="標楷體" w:hAnsi="標楷體" w:hint="eastAsia"/>
          <w:sz w:val="32"/>
          <w:szCs w:val="32"/>
        </w:rPr>
        <w:lastRenderedPageBreak/>
        <w:t>求三位代表附議，好，現在進行附議</w:t>
      </w:r>
      <w:r w:rsidR="002731CF" w:rsidRPr="00AB152D">
        <w:rPr>
          <w:rFonts w:ascii="標楷體" w:eastAsia="標楷體" w:hAnsi="標楷體" w:hint="eastAsia"/>
          <w:color w:val="000000"/>
          <w:sz w:val="32"/>
          <w:szCs w:val="32"/>
          <w:lang w:eastAsia="zh-HK"/>
        </w:rPr>
        <w:t>，</w:t>
      </w:r>
      <w:r w:rsidR="004D778F" w:rsidRPr="00AB152D">
        <w:rPr>
          <w:rFonts w:ascii="標楷體" w:eastAsia="標楷體" w:hAnsi="標楷體" w:hint="eastAsia"/>
          <w:color w:val="000000"/>
          <w:sz w:val="32"/>
          <w:szCs w:val="32"/>
          <w:lang w:eastAsia="zh-HK"/>
        </w:rPr>
        <w:t>請舉手</w:t>
      </w:r>
      <w:r w:rsidRPr="00E43C96">
        <w:rPr>
          <w:rFonts w:ascii="標楷體" w:eastAsia="標楷體" w:hAnsi="標楷體" w:hint="eastAsia"/>
          <w:sz w:val="32"/>
          <w:szCs w:val="32"/>
        </w:rPr>
        <w:t>(</w:t>
      </w:r>
      <w:r w:rsidRPr="00E43C96">
        <w:rPr>
          <w:rFonts w:ascii="標楷體" w:eastAsia="標楷體" w:hAnsi="標楷體"/>
          <w:sz w:val="32"/>
          <w:szCs w:val="32"/>
        </w:rPr>
        <w:t>2</w:t>
      </w:r>
      <w:r w:rsidRPr="00E43C96">
        <w:rPr>
          <w:rFonts w:ascii="標楷體" w:eastAsia="標楷體" w:hAnsi="標楷體" w:hint="eastAsia"/>
          <w:sz w:val="32"/>
          <w:szCs w:val="32"/>
        </w:rPr>
        <w:t>、4、5、7、8、9、1</w:t>
      </w:r>
      <w:r w:rsidRPr="00E43C96">
        <w:rPr>
          <w:rFonts w:ascii="標楷體" w:eastAsia="標楷體" w:hAnsi="標楷體"/>
          <w:sz w:val="32"/>
          <w:szCs w:val="32"/>
        </w:rPr>
        <w:t>0)</w:t>
      </w:r>
      <w:r w:rsidR="004D778F">
        <w:rPr>
          <w:rFonts w:ascii="標楷體" w:eastAsia="標楷體" w:hAnsi="標楷體" w:hint="eastAsia"/>
          <w:sz w:val="32"/>
          <w:szCs w:val="32"/>
        </w:rPr>
        <w:t>號</w:t>
      </w:r>
      <w:r w:rsidR="00A12592">
        <w:rPr>
          <w:rFonts w:ascii="標楷體" w:eastAsia="標楷體" w:hAnsi="標楷體" w:hint="eastAsia"/>
          <w:sz w:val="32"/>
          <w:szCs w:val="32"/>
        </w:rPr>
        <w:t>代表</w:t>
      </w:r>
      <w:r w:rsidRPr="00E43C96">
        <w:rPr>
          <w:rFonts w:ascii="標楷體" w:eastAsia="標楷體" w:hAnsi="標楷體" w:hint="eastAsia"/>
          <w:sz w:val="32"/>
          <w:szCs w:val="32"/>
        </w:rPr>
        <w:t>，好</w:t>
      </w:r>
      <w:r w:rsidR="004D778F" w:rsidRPr="00AB152D">
        <w:rPr>
          <w:rFonts w:ascii="標楷體" w:eastAsia="標楷體" w:hAnsi="標楷體" w:hint="eastAsia"/>
          <w:color w:val="000000"/>
          <w:sz w:val="32"/>
          <w:szCs w:val="32"/>
          <w:lang w:eastAsia="zh-HK"/>
        </w:rPr>
        <w:t>超過半數，</w:t>
      </w:r>
      <w:r w:rsidRPr="00E43C96">
        <w:rPr>
          <w:rFonts w:ascii="標楷體" w:eastAsia="標楷體" w:hAnsi="標楷體" w:hint="eastAsia"/>
          <w:sz w:val="32"/>
          <w:szCs w:val="32"/>
        </w:rPr>
        <w:t>附議通過，我們第6次臨時會自5月27日至5月29日止，第7次臨時會自5月30日至6月3日止，繼續召開兩次的臨時會，好，那今天開會就開到這裡。</w:t>
      </w:r>
    </w:p>
    <w:p w14:paraId="6E1ED653" w14:textId="77777777" w:rsidR="00E03AD3" w:rsidRPr="00E43C96" w:rsidRDefault="00E03AD3" w:rsidP="00560FFF">
      <w:pPr>
        <w:spacing w:line="600" w:lineRule="exact"/>
        <w:ind w:firstLineChars="300" w:firstLine="960"/>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13.05.28</w:t>
      </w:r>
    </w:p>
    <w:p w14:paraId="30112E35" w14:textId="77777777" w:rsidR="00901088" w:rsidRPr="00901088" w:rsidRDefault="00901088" w:rsidP="00560FFF">
      <w:pPr>
        <w:spacing w:line="600" w:lineRule="exact"/>
        <w:ind w:leftChars="724" w:left="3338" w:hangingChars="500" w:hanging="1600"/>
        <w:jc w:val="both"/>
        <w:rPr>
          <w:rFonts w:ascii="標楷體" w:eastAsia="標楷體" w:hAnsi="標楷體"/>
          <w:sz w:val="32"/>
          <w:szCs w:val="32"/>
        </w:rPr>
      </w:pPr>
      <w:r w:rsidRPr="00901088">
        <w:rPr>
          <w:rFonts w:ascii="標楷體" w:eastAsia="標楷體" w:hAnsi="標楷體" w:hint="eastAsia"/>
          <w:sz w:val="32"/>
          <w:szCs w:val="32"/>
        </w:rPr>
        <w:t>林主席俊甫：好，請各位代表認真的來審查，西螺鎮本年度的總決算，現在先給各位代表再看一下，好，請問各位代表對第1號案有其他的意見嗎？如果大家沒有意見，我們就全數通過，好，下一案。</w:t>
      </w:r>
    </w:p>
    <w:p w14:paraId="1E266B11" w14:textId="77777777" w:rsidR="009B01C6"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9B01C6" w:rsidRPr="002B5020">
        <w:rPr>
          <w:rFonts w:ascii="標楷體" w:eastAsia="標楷體" w:hAnsi="標楷體" w:hint="eastAsia"/>
          <w:sz w:val="32"/>
          <w:szCs w:val="32"/>
        </w:rPr>
        <w:t>：照原案通過。</w:t>
      </w:r>
    </w:p>
    <w:p w14:paraId="42E62D6A" w14:textId="77777777" w:rsidR="003F21CD" w:rsidRDefault="009B01C6" w:rsidP="00560FFF">
      <w:pPr>
        <w:spacing w:beforeLines="50" w:before="180" w:line="600" w:lineRule="exact"/>
        <w:ind w:leftChars="540" w:left="1296"/>
        <w:jc w:val="both"/>
        <w:rPr>
          <w:rFonts w:ascii="標楷體" w:eastAsia="標楷體" w:hAnsi="標楷體"/>
          <w:color w:val="FF0000"/>
          <w:sz w:val="32"/>
          <w:szCs w:val="32"/>
        </w:rPr>
      </w:pPr>
      <w:r w:rsidRPr="002B5020">
        <w:rPr>
          <w:rFonts w:ascii="標楷體" w:eastAsia="標楷體" w:hAnsi="標楷體" w:hint="eastAsia"/>
          <w:sz w:val="32"/>
          <w:szCs w:val="32"/>
        </w:rPr>
        <w:t>第2號議案</w:t>
      </w:r>
    </w:p>
    <w:p w14:paraId="136904DE" w14:textId="77777777" w:rsidR="00333745" w:rsidRDefault="009B01C6"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案　　由：</w:t>
      </w:r>
      <w:r w:rsidR="00553BB3">
        <w:rPr>
          <w:rFonts w:ascii="標楷體" w:eastAsia="標楷體" w:hAnsi="標楷體" w:hint="eastAsia"/>
          <w:sz w:val="32"/>
          <w:szCs w:val="32"/>
        </w:rPr>
        <w:t>雲林縣西螺鎮總決算殯葬宗教管理所主管「112年度公有墓地事業基金附屬單位決算」，業經編製完竣，茲依照地方制度法第37條第7款規定，檢附上項決算，提請審議。</w:t>
      </w:r>
    </w:p>
    <w:p w14:paraId="3EEC6575" w14:textId="77777777" w:rsidR="00EB31EB" w:rsidRPr="00333745" w:rsidRDefault="009B01C6"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說　　明：</w:t>
      </w:r>
      <w:r w:rsidR="00EB31EB">
        <w:rPr>
          <w:rFonts w:ascii="標楷體" w:eastAsia="標楷體" w:hAnsi="標楷體" w:hint="eastAsia"/>
          <w:sz w:val="32"/>
          <w:szCs w:val="32"/>
        </w:rPr>
        <w:t>雲林縣西螺鎮總決算殯葬宗教管理所主管「112年度公有墓地事業基金附屬單位決算」，業經編製完竣，茲依照地方制度法第37條第7款規定，檢附上項決算，提請審議。</w:t>
      </w:r>
    </w:p>
    <w:p w14:paraId="0DFD04CF" w14:textId="77777777" w:rsidR="009B01C6"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BD5991">
        <w:rPr>
          <w:rFonts w:ascii="標楷體" w:eastAsia="標楷體" w:hAnsi="標楷體" w:hint="eastAsia"/>
          <w:sz w:val="32"/>
          <w:szCs w:val="32"/>
        </w:rPr>
        <w:t>審議通過後，送雲林縣政府核備。</w:t>
      </w:r>
    </w:p>
    <w:p w14:paraId="3EAE41BB" w14:textId="77777777" w:rsidR="009B01C6"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審查意見：</w:t>
      </w:r>
      <w:r w:rsidR="00132DE5" w:rsidRPr="002B5020">
        <w:rPr>
          <w:rFonts w:ascii="標楷體" w:eastAsia="標楷體" w:hAnsi="標楷體" w:hint="eastAsia"/>
          <w:sz w:val="32"/>
          <w:szCs w:val="32"/>
        </w:rPr>
        <w:t>照原案通過。</w:t>
      </w:r>
    </w:p>
    <w:p w14:paraId="3E1C762E" w14:textId="77777777" w:rsidR="000F52EC" w:rsidRPr="00D40DC9" w:rsidRDefault="009B01C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64EE94FB"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林主席俊甫：好，請問各位代表針對第2號案有其他的意見嗎？在這裡剛好是審查到我們公有墓地事業基金，在這裡也請教一下我們所長，我們的塔位現在是不是足夠，是不是有再新設、新造一個塔來供應這些祖先使用，請所長說明一下。</w:t>
      </w:r>
    </w:p>
    <w:p w14:paraId="2FD64BF5"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長福銘：主席、副主席、各位代表先進、鎮長、主秘、陳秘，以及各位主管同仁及代表會同仁大家早，殯宗所做第一次發言，有關於剛剛主席所提到目前的塔位是否足夠，跟大會報告，因為今年剛好是東西年，東西向的大位有缺，我們現在在加緊辦理當中，長期來看建塔這一塊，我們目前有在研議中，以上報告。</w:t>
      </w:r>
    </w:p>
    <w:p w14:paraId="4B2CC9A0"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林主席俊甫：好，所長請回座，好，請問各位代表對於殯葬業公有墓地事業基金的部分有意見嗎？我們王頤翎代表。</w:t>
      </w:r>
    </w:p>
    <w:p w14:paraId="103FCDE1"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王代表頤翎：主席、鎮長、公所一級主管、還有我們同仁大家早安，我想問一下我們所長。</w:t>
      </w:r>
    </w:p>
    <w:p w14:paraId="7AC9E08A"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林主席俊甫：好，請所長。</w:t>
      </w:r>
    </w:p>
    <w:p w14:paraId="2DB809FE"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王代表頤翎：我想請問一下有關於我們這邊的墓地，你說要增建對不對？增擴，剛剛你的意思是說</w:t>
      </w:r>
      <w:r w:rsidRPr="008070F8">
        <w:rPr>
          <w:rFonts w:ascii="標楷體" w:eastAsia="標楷體" w:hAnsi="標楷體" w:hint="eastAsia"/>
          <w:sz w:val="32"/>
          <w:szCs w:val="32"/>
        </w:rPr>
        <w:lastRenderedPageBreak/>
        <w:t>要增擴？</w:t>
      </w:r>
    </w:p>
    <w:p w14:paraId="0864127E"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黃所長福銘：跟代表報告，就是我們利用現有籃厝一樓</w:t>
      </w:r>
      <w:r w:rsidR="00C62ACE">
        <w:rPr>
          <w:rFonts w:ascii="標楷體" w:eastAsia="標楷體" w:hAnsi="標楷體" w:hint="eastAsia"/>
          <w:sz w:val="32"/>
          <w:szCs w:val="32"/>
        </w:rPr>
        <w:t>暫</w:t>
      </w:r>
      <w:r w:rsidRPr="008070F8">
        <w:rPr>
          <w:rFonts w:ascii="標楷體" w:eastAsia="標楷體" w:hAnsi="標楷體" w:hint="eastAsia"/>
          <w:sz w:val="32"/>
          <w:szCs w:val="32"/>
        </w:rPr>
        <w:t>厝的空間來做一個增加櫃位的一個方式。</w:t>
      </w:r>
    </w:p>
    <w:p w14:paraId="02262E9D"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王代表頤翎：我想請問一下在樹葬區的部分的話，你們有沒有什麼規劃？</w:t>
      </w:r>
    </w:p>
    <w:p w14:paraId="0DD6F16A"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黃所長福銘：樹葬區的部分已經有在做研議了。</w:t>
      </w:r>
    </w:p>
    <w:p w14:paraId="09F821B7"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王代表頤翎：研議的位置是在？</w:t>
      </w:r>
    </w:p>
    <w:p w14:paraId="0F32286C"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黃所有福銘：目前的位置還沒有確定。</w:t>
      </w:r>
    </w:p>
    <w:p w14:paraId="124580E4"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王代表頤翎：因為之前副主席也有提案過，就是關於樹葬的部分，其實樹葬也是一個環保的趨勢，我覺得我們在增建塔位的過程當中，應該可以考慮到樹葬這個環保的方式，</w:t>
      </w:r>
      <w:r w:rsidR="00EB7061">
        <w:rPr>
          <w:rFonts w:ascii="標楷體" w:eastAsia="標楷體" w:hAnsi="標楷體" w:hint="eastAsia"/>
          <w:sz w:val="32"/>
          <w:szCs w:val="32"/>
        </w:rPr>
        <w:t>其實</w:t>
      </w:r>
      <w:r w:rsidRPr="008070F8">
        <w:rPr>
          <w:rFonts w:ascii="標楷體" w:eastAsia="標楷體" w:hAnsi="標楷體" w:hint="eastAsia"/>
          <w:sz w:val="32"/>
          <w:szCs w:val="32"/>
        </w:rPr>
        <w:t>我覺得它既然是個趨勢，對我們小鄉鎮來說也可以跟進，如果有這個位置的話，在先前</w:t>
      </w:r>
      <w:r w:rsidRPr="001864E3">
        <w:rPr>
          <w:rFonts w:ascii="標楷體" w:eastAsia="標楷體" w:hAnsi="標楷體" w:hint="eastAsia"/>
          <w:sz w:val="32"/>
          <w:szCs w:val="32"/>
        </w:rPr>
        <w:t>大</w:t>
      </w:r>
      <w:r w:rsidR="00B869BF">
        <w:rPr>
          <w:rFonts w:ascii="標楷體" w:eastAsia="標楷體" w:hAnsi="標楷體" w:hint="eastAsia"/>
          <w:sz w:val="32"/>
          <w:szCs w:val="32"/>
        </w:rPr>
        <w:t>茄</w:t>
      </w:r>
      <w:r w:rsidRPr="001864E3">
        <w:rPr>
          <w:rFonts w:ascii="標楷體" w:eastAsia="標楷體" w:hAnsi="標楷體" w:hint="eastAsia"/>
          <w:sz w:val="32"/>
          <w:szCs w:val="32"/>
        </w:rPr>
        <w:t>苳</w:t>
      </w:r>
      <w:r w:rsidRPr="008070F8">
        <w:rPr>
          <w:rFonts w:ascii="標楷體" w:eastAsia="標楷體" w:hAnsi="標楷體" w:hint="eastAsia"/>
          <w:sz w:val="32"/>
          <w:szCs w:val="32"/>
        </w:rPr>
        <w:t>旁邊，其實就有種一些樹木，當時10年前那時候樹還很小，現在樹都已經長大了，其實在那一個地方以去做一個規劃，想請問一下所長，既然之前我們廖副主席已經有提案了，請問你有去做一些功課嗎？</w:t>
      </w:r>
    </w:p>
    <w:p w14:paraId="0F6E7383"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長福銘：跟代表報告，剛剛您提到的這一個點，它大概可以使用的面積會有達到3分地左右，因為我們依照殯葬管理條例，就是雲林縣政府的殯葬管理條例，我們必須先送興辦計畫給雲林縣政府核定以後，才能做一個</w:t>
      </w:r>
      <w:r w:rsidRPr="008070F8">
        <w:rPr>
          <w:rFonts w:ascii="標楷體" w:eastAsia="標楷體" w:hAnsi="標楷體" w:hint="eastAsia"/>
          <w:sz w:val="32"/>
          <w:szCs w:val="32"/>
        </w:rPr>
        <w:lastRenderedPageBreak/>
        <w:t>擴充，現在因為剛剛我講的地點還沒有確定，所以就沒有著手進一步的來做興辦計畫的提送，以上報告。</w:t>
      </w:r>
    </w:p>
    <w:p w14:paraId="1B522369"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王代表頤翎：興辦計畫的部分的話，是不是也應該要先去瞭解一下有關於塔位的收費或者是興建的方式，還有一些我們需要注意的事項，也希望</w:t>
      </w:r>
      <w:r w:rsidR="00871D40" w:rsidRPr="008070F8">
        <w:rPr>
          <w:rFonts w:ascii="標楷體" w:eastAsia="標楷體" w:hAnsi="標楷體" w:hint="eastAsia"/>
          <w:sz w:val="32"/>
          <w:szCs w:val="32"/>
        </w:rPr>
        <w:t>所長</w:t>
      </w:r>
      <w:r w:rsidRPr="008070F8">
        <w:rPr>
          <w:rFonts w:ascii="標楷體" w:eastAsia="標楷體" w:hAnsi="標楷體" w:hint="eastAsia"/>
          <w:sz w:val="32"/>
          <w:szCs w:val="32"/>
        </w:rPr>
        <w:t>這邊費心在這個期會當中，可以提供這樣的資訊讓我們代表參考，因為我覺得你一定要做充足的準備，然後再去做一個規劃跟建設，才不會浪費公帑，謝謝。</w:t>
      </w:r>
    </w:p>
    <w:p w14:paraId="39253D2D"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黃所長福銘：是。</w:t>
      </w:r>
    </w:p>
    <w:p w14:paraId="64A8AC81" w14:textId="77777777" w:rsidR="008070F8" w:rsidRPr="008070F8" w:rsidRDefault="008070F8" w:rsidP="00560FFF">
      <w:pPr>
        <w:spacing w:line="600" w:lineRule="exact"/>
        <w:ind w:leftChars="780" w:left="3792" w:hangingChars="600" w:hanging="1920"/>
        <w:jc w:val="both"/>
        <w:rPr>
          <w:rFonts w:ascii="標楷體" w:eastAsia="標楷體" w:hAnsi="標楷體"/>
          <w:sz w:val="32"/>
          <w:szCs w:val="32"/>
        </w:rPr>
      </w:pPr>
      <w:r w:rsidRPr="008070F8">
        <w:rPr>
          <w:rFonts w:ascii="標楷體" w:eastAsia="標楷體" w:hAnsi="標楷體" w:hint="eastAsia"/>
          <w:sz w:val="32"/>
          <w:szCs w:val="32"/>
        </w:rPr>
        <w:t>林主席俊甫：好，所長請回座，感謝頤翎代表的關心，樹葬的一個問題，其實樹葬真的是未來的趨勢，我想請所長這邊回去好好的去研議一下，做一下功課，如果需要的話也儘速來辦理，好，請問各位代表對第2號案有其他意見嗎？如果沒有我們就全數通過，下一案。</w:t>
      </w:r>
    </w:p>
    <w:p w14:paraId="35EEC3CE" w14:textId="77777777" w:rsidR="009B01C6"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9B01C6" w:rsidRPr="002B5020">
        <w:rPr>
          <w:rFonts w:ascii="標楷體" w:eastAsia="標楷體" w:hAnsi="標楷體" w:hint="eastAsia"/>
          <w:sz w:val="32"/>
          <w:szCs w:val="32"/>
        </w:rPr>
        <w:t>：照原案通過。</w:t>
      </w:r>
    </w:p>
    <w:p w14:paraId="23DA81BE" w14:textId="77777777" w:rsidR="009B01C6" w:rsidRPr="00E27096" w:rsidRDefault="009B01C6" w:rsidP="00560FFF">
      <w:pPr>
        <w:spacing w:beforeLines="50" w:before="180" w:line="600" w:lineRule="exact"/>
        <w:ind w:leftChars="540" w:left="1296"/>
        <w:jc w:val="both"/>
        <w:rPr>
          <w:rFonts w:ascii="標楷體" w:eastAsia="標楷體" w:hAnsi="標楷體"/>
          <w:color w:val="FF0000"/>
          <w:sz w:val="32"/>
          <w:szCs w:val="32"/>
        </w:rPr>
      </w:pPr>
      <w:r w:rsidRPr="002B5020">
        <w:rPr>
          <w:rFonts w:ascii="標楷體" w:eastAsia="標楷體" w:hAnsi="標楷體" w:hint="eastAsia"/>
          <w:sz w:val="32"/>
          <w:szCs w:val="32"/>
        </w:rPr>
        <w:t>第3號議案</w:t>
      </w:r>
    </w:p>
    <w:p w14:paraId="10B00994" w14:textId="77777777" w:rsidR="00185B9D" w:rsidRDefault="009B01C6"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28580A">
        <w:rPr>
          <w:rFonts w:ascii="標楷體" w:eastAsia="標楷體" w:hAnsi="標楷體" w:hint="eastAsia"/>
          <w:sz w:val="32"/>
          <w:szCs w:val="32"/>
        </w:rPr>
        <w:t>請審議雲林縣西螺鎮112年度第二預備金動支數額表。</w:t>
      </w:r>
    </w:p>
    <w:p w14:paraId="4C6C250B" w14:textId="77777777" w:rsidR="004B58BE"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A412AE">
        <w:rPr>
          <w:rFonts w:ascii="標楷體" w:eastAsia="標楷體" w:hAnsi="標楷體" w:hint="eastAsia"/>
          <w:sz w:val="32"/>
          <w:szCs w:val="32"/>
        </w:rPr>
        <w:t>雲林縣西螺鎮112年度第二預備金動支數額表，</w:t>
      </w:r>
      <w:r w:rsidR="00A412AE">
        <w:rPr>
          <w:rFonts w:ascii="標楷體" w:eastAsia="標楷體" w:hAnsi="標楷體" w:hint="eastAsia"/>
          <w:sz w:val="32"/>
          <w:szCs w:val="32"/>
        </w:rPr>
        <w:lastRenderedPageBreak/>
        <w:t>業經編製完竣，茲依照預算法第70條規定，檢附上項第二預備金動支數額表，提請審議。</w:t>
      </w:r>
    </w:p>
    <w:p w14:paraId="6BD5EC43" w14:textId="77777777" w:rsidR="009B01C6"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410885">
        <w:rPr>
          <w:rFonts w:ascii="標楷體" w:eastAsia="標楷體" w:hAnsi="標楷體" w:hint="eastAsia"/>
          <w:sz w:val="32"/>
          <w:szCs w:val="32"/>
        </w:rPr>
        <w:t>請審議賜復。</w:t>
      </w:r>
    </w:p>
    <w:p w14:paraId="08D5BB4E" w14:textId="77777777" w:rsidR="009B01C6"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審查意見：議決。</w:t>
      </w:r>
    </w:p>
    <w:p w14:paraId="0A7F67A5" w14:textId="77777777" w:rsidR="005A25F1" w:rsidRPr="00D40DC9" w:rsidRDefault="009B01C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54B7E348" w14:textId="77777777" w:rsidR="00CF5883" w:rsidRPr="00CF5883" w:rsidRDefault="00CF5883" w:rsidP="00560FFF">
      <w:pPr>
        <w:spacing w:line="600" w:lineRule="exact"/>
        <w:ind w:leftChars="780" w:left="3792" w:hangingChars="600" w:hanging="1920"/>
        <w:jc w:val="both"/>
        <w:rPr>
          <w:rFonts w:ascii="標楷體" w:eastAsia="標楷體" w:hAnsi="標楷體"/>
          <w:sz w:val="32"/>
          <w:szCs w:val="32"/>
        </w:rPr>
      </w:pPr>
      <w:r w:rsidRPr="00CF5883">
        <w:rPr>
          <w:rFonts w:ascii="標楷體" w:eastAsia="標楷體" w:hAnsi="標楷體" w:hint="eastAsia"/>
          <w:sz w:val="32"/>
          <w:szCs w:val="32"/>
        </w:rPr>
        <w:t>林主席俊甫：好，請問各位代表針對第3號案有其他意見嗎？好，請相關單位來解釋一下動用第二預備金的情況，什麼情況之下才可以動用到第二預備金，請主計。</w:t>
      </w:r>
    </w:p>
    <w:p w14:paraId="2D971FCB" w14:textId="77777777" w:rsidR="00CF5883" w:rsidRPr="00CF5883" w:rsidRDefault="00CF5883" w:rsidP="00560FFF">
      <w:pPr>
        <w:spacing w:line="600" w:lineRule="exact"/>
        <w:ind w:leftChars="780" w:left="3792" w:hangingChars="600" w:hanging="1920"/>
        <w:jc w:val="both"/>
        <w:rPr>
          <w:rFonts w:ascii="標楷體" w:eastAsia="標楷體" w:hAnsi="標楷體"/>
          <w:sz w:val="32"/>
          <w:szCs w:val="32"/>
        </w:rPr>
      </w:pPr>
      <w:r w:rsidRPr="00CF5883">
        <w:rPr>
          <w:rFonts w:ascii="標楷體" w:eastAsia="標楷體" w:hAnsi="標楷體" w:hint="eastAsia"/>
          <w:sz w:val="32"/>
          <w:szCs w:val="32"/>
        </w:rPr>
        <w:t>黃主任秀金：主席、副主席、各位代表、鎮長、公所主管以及代表會同仁大家好，有關主席提問第二預備動支的要項，第二預備金第70條主要有三個要件，第一、原列計畫費用應事實需要奉准修訂，自原列經費不敷</w:t>
      </w:r>
      <w:r w:rsidR="00401E45">
        <w:rPr>
          <w:rFonts w:ascii="標楷體" w:eastAsia="標楷體" w:hAnsi="標楷體" w:hint="eastAsia"/>
          <w:sz w:val="32"/>
          <w:szCs w:val="32"/>
        </w:rPr>
        <w:t>使用</w:t>
      </w:r>
      <w:r w:rsidRPr="00CF5883">
        <w:rPr>
          <w:rFonts w:ascii="標楷體" w:eastAsia="標楷體" w:hAnsi="標楷體" w:hint="eastAsia"/>
          <w:sz w:val="32"/>
          <w:szCs w:val="32"/>
        </w:rPr>
        <w:t>時可以動支，第二、原列計畫費用應增加業務量至增加經費時，也可以動支，第三、因應正式臨時需要，必須增加計畫以及經費時可以動支，只要有符合以上三項的一項就可以動支第二預備金，以上報告。</w:t>
      </w:r>
    </w:p>
    <w:p w14:paraId="19AB7209" w14:textId="77777777" w:rsidR="00CF5883" w:rsidRPr="00CF5883" w:rsidRDefault="00CF5883" w:rsidP="00560FFF">
      <w:pPr>
        <w:spacing w:line="600" w:lineRule="exact"/>
        <w:ind w:leftChars="780" w:left="3792" w:hangingChars="600" w:hanging="1920"/>
        <w:jc w:val="both"/>
        <w:rPr>
          <w:rFonts w:ascii="標楷體" w:eastAsia="標楷體" w:hAnsi="標楷體"/>
          <w:sz w:val="32"/>
          <w:szCs w:val="32"/>
        </w:rPr>
      </w:pPr>
      <w:r w:rsidRPr="00CF5883">
        <w:rPr>
          <w:rFonts w:ascii="標楷體" w:eastAsia="標楷體" w:hAnsi="標楷體" w:hint="eastAsia"/>
          <w:sz w:val="32"/>
          <w:szCs w:val="32"/>
        </w:rPr>
        <w:t>林主席俊甫：好，主任請回座，好，請問各位代表對第3號案有其他意見嗎？如果沒有我們就全數通過，下一案。</w:t>
      </w:r>
    </w:p>
    <w:p w14:paraId="61427B17" w14:textId="77777777" w:rsidR="009B01C6"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9B01C6" w:rsidRPr="002B5020">
        <w:rPr>
          <w:rFonts w:ascii="標楷體" w:eastAsia="標楷體" w:hAnsi="標楷體" w:hint="eastAsia"/>
          <w:sz w:val="32"/>
          <w:szCs w:val="32"/>
        </w:rPr>
        <w:t>：照原案通過。</w:t>
      </w:r>
    </w:p>
    <w:p w14:paraId="4E79078F" w14:textId="77777777" w:rsidR="009B01C6" w:rsidRPr="002B5020" w:rsidRDefault="009B01C6" w:rsidP="00560FFF">
      <w:pPr>
        <w:spacing w:beforeLines="50" w:before="180" w:line="600" w:lineRule="exact"/>
        <w:ind w:leftChars="540" w:left="1296"/>
        <w:jc w:val="both"/>
        <w:rPr>
          <w:rFonts w:ascii="標楷體" w:eastAsia="標楷體" w:hAnsi="標楷體"/>
          <w:sz w:val="32"/>
          <w:szCs w:val="32"/>
        </w:rPr>
      </w:pPr>
      <w:r w:rsidRPr="002B5020">
        <w:rPr>
          <w:rFonts w:ascii="標楷體" w:eastAsia="標楷體" w:hAnsi="標楷體" w:hint="eastAsia"/>
          <w:sz w:val="32"/>
          <w:szCs w:val="32"/>
        </w:rPr>
        <w:lastRenderedPageBreak/>
        <w:t>第4號議案</w:t>
      </w:r>
    </w:p>
    <w:p w14:paraId="1423C980" w14:textId="77777777" w:rsidR="009B01C6" w:rsidRPr="000C69C3"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580E38" w:rsidRPr="000C69C3">
        <w:rPr>
          <w:rFonts w:ascii="標楷體" w:eastAsia="標楷體" w:hAnsi="標楷體" w:hint="eastAsia"/>
          <w:noProof/>
          <w:kern w:val="0"/>
          <w:sz w:val="32"/>
          <w:szCs w:val="32"/>
        </w:rPr>
        <w:t>為西螺農產品市場股份有限公司112年度收支決算書，業已編妥，請審核賜覆。</w:t>
      </w:r>
    </w:p>
    <w:p w14:paraId="3BF5F117" w14:textId="77777777" w:rsidR="000B34F7"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652EE508" w14:textId="77777777" w:rsidR="00705465" w:rsidRPr="005205A1" w:rsidRDefault="001F5F82" w:rsidP="00560FFF">
      <w:pPr>
        <w:pStyle w:val="af5"/>
        <w:widowControl/>
        <w:spacing w:line="600" w:lineRule="exact"/>
        <w:ind w:leftChars="0" w:left="0" w:firstLineChars="900" w:firstLine="2880"/>
        <w:textAlignment w:val="baseline"/>
        <w:rPr>
          <w:rFonts w:eastAsia="標楷體"/>
          <w:noProof/>
          <w:kern w:val="0"/>
          <w:sz w:val="28"/>
          <w:szCs w:val="28"/>
        </w:rPr>
      </w:pPr>
      <w:r w:rsidRPr="002B5020">
        <w:rPr>
          <w:rFonts w:ascii="標楷體" w:eastAsia="標楷體" w:hAnsi="標楷體" w:hint="eastAsia"/>
          <w:sz w:val="32"/>
          <w:szCs w:val="32"/>
        </w:rPr>
        <w:t>一、</w:t>
      </w:r>
      <w:r w:rsidR="00705465" w:rsidRPr="00705465">
        <w:rPr>
          <w:rFonts w:ascii="標楷體" w:eastAsia="標楷體" w:hAnsi="標楷體" w:hint="eastAsia"/>
          <w:noProof/>
          <w:kern w:val="0"/>
          <w:sz w:val="32"/>
          <w:szCs w:val="32"/>
        </w:rPr>
        <w:t>依據地方制度法第37條第7款規定辦理。</w:t>
      </w:r>
    </w:p>
    <w:p w14:paraId="53155067" w14:textId="77777777" w:rsidR="009B01C6" w:rsidRPr="007E26DD" w:rsidRDefault="001F5F82" w:rsidP="00560FFF">
      <w:pPr>
        <w:spacing w:line="600" w:lineRule="exact"/>
        <w:ind w:leftChars="1210" w:left="3544" w:hangingChars="200" w:hanging="640"/>
        <w:jc w:val="both"/>
        <w:rPr>
          <w:rFonts w:ascii="標楷體" w:eastAsia="標楷體" w:hAnsi="標楷體"/>
          <w:sz w:val="32"/>
          <w:szCs w:val="32"/>
        </w:rPr>
      </w:pPr>
      <w:r w:rsidRPr="002B5020">
        <w:rPr>
          <w:rFonts w:ascii="標楷體" w:eastAsia="標楷體" w:hAnsi="標楷體" w:hint="eastAsia"/>
          <w:sz w:val="32"/>
          <w:szCs w:val="32"/>
        </w:rPr>
        <w:t>二、</w:t>
      </w:r>
      <w:r w:rsidR="005F377F" w:rsidRPr="007E26DD">
        <w:rPr>
          <w:rFonts w:ascii="標楷體" w:eastAsia="標楷體" w:hAnsi="標楷體" w:hint="eastAsia"/>
          <w:noProof/>
          <w:kern w:val="0"/>
          <w:sz w:val="32"/>
          <w:szCs w:val="32"/>
        </w:rPr>
        <w:t>西螺農產品市場股份有限公司112年度收支決算書，已於113年3月05日經董事會審議通過，復經監察人於113年3月14日完成查帳，並於113年4月1日經股東會通過在案，依規定提請 貴會審議。</w:t>
      </w:r>
    </w:p>
    <w:p w14:paraId="73BA59DB" w14:textId="77777777" w:rsidR="005D3FA3" w:rsidRPr="003F48EB" w:rsidRDefault="009B01C6" w:rsidP="00560FFF">
      <w:pPr>
        <w:spacing w:line="600" w:lineRule="exact"/>
        <w:ind w:leftChars="540" w:left="2896" w:hangingChars="500" w:hanging="1600"/>
        <w:jc w:val="both"/>
        <w:rPr>
          <w:rFonts w:ascii="標楷體" w:eastAsia="標楷體" w:hAnsi="標楷體"/>
          <w:noProof/>
          <w:kern w:val="0"/>
          <w:sz w:val="32"/>
          <w:szCs w:val="32"/>
        </w:rPr>
      </w:pPr>
      <w:r w:rsidRPr="00472795">
        <w:rPr>
          <w:rFonts w:ascii="標楷體" w:eastAsia="標楷體" w:hAnsi="標楷體" w:hint="eastAsia"/>
          <w:sz w:val="32"/>
          <w:szCs w:val="32"/>
        </w:rPr>
        <w:t>辦　　法：</w:t>
      </w:r>
      <w:r w:rsidR="005D3FA3" w:rsidRPr="00472795">
        <w:rPr>
          <w:rFonts w:ascii="標楷體" w:eastAsia="標楷體" w:hAnsi="標楷體" w:hint="eastAsia"/>
          <w:noProof/>
          <w:kern w:val="0"/>
          <w:sz w:val="32"/>
          <w:szCs w:val="32"/>
        </w:rPr>
        <w:t>請審議賜覆</w:t>
      </w:r>
      <w:r w:rsidR="003F48EB" w:rsidRPr="002B5020">
        <w:rPr>
          <w:rFonts w:ascii="標楷體" w:eastAsia="標楷體" w:hAnsi="標楷體" w:hint="eastAsia"/>
          <w:sz w:val="32"/>
          <w:szCs w:val="32"/>
        </w:rPr>
        <w:t>。</w:t>
      </w:r>
    </w:p>
    <w:p w14:paraId="4F16099D" w14:textId="77777777" w:rsidR="009B01C6" w:rsidRPr="002B5020" w:rsidRDefault="009B01C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0D1702" w:rsidRPr="002B5020">
        <w:rPr>
          <w:rFonts w:ascii="標楷體" w:eastAsia="標楷體" w:hAnsi="標楷體" w:hint="eastAsia"/>
          <w:sz w:val="32"/>
          <w:szCs w:val="32"/>
        </w:rPr>
        <w:t xml:space="preserve">照原案通過。 </w:t>
      </w:r>
    </w:p>
    <w:p w14:paraId="1B7BAAF9" w14:textId="77777777" w:rsidR="006D0A8D" w:rsidRPr="00D40DC9" w:rsidRDefault="009B01C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725ACB40"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林主席俊甫：好，請問各位代表針對第4號案有其他意見嗎？11號代表廖本雄代表。</w:t>
      </w:r>
    </w:p>
    <w:p w14:paraId="20344A51"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廖代表本雄：感謝主席，鎮長、公所所有一級同仁，還有代表會同仁大家早安，本席在這裡針對我們果菜公司，特別是對我們建興路早市的部分，要做相關業務的質詢，是要請農經課還是蔡董事長來幫我做回覆。</w:t>
      </w:r>
    </w:p>
    <w:p w14:paraId="1113C6D7"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林主席俊甫：請相關單位是不是農經課還是？</w:t>
      </w:r>
    </w:p>
    <w:p w14:paraId="3EBFEF89"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廖代表本雄：只有管理的部分。</w:t>
      </w:r>
    </w:p>
    <w:p w14:paraId="645534E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林主席俊甫：本計畫跟管理，好，請董事長。</w:t>
      </w:r>
    </w:p>
    <w:p w14:paraId="33DB95D4"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廖代表本雄：董事長您好。</w:t>
      </w:r>
    </w:p>
    <w:p w14:paraId="0A0FAEED"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lastRenderedPageBreak/>
        <w:t>蔡董事長德福：您好。</w:t>
      </w:r>
    </w:p>
    <w:p w14:paraId="16B6637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本席在這裡有一些意見要跟董事長請教，就是我們農產公司建興路早市的部分，因為我從上次會期中也有詢問你，就是我們遠程的規劃可能因為卡到契約的部分，這我不是很明瞭，重點是我們遠向看有沒有辦法改成停車場或者是做其他的用途，不過在眼前實際上有在運用的當中，多多少少我有聽到早市的營運商跟我反應的問題，側面瞭解我們農經課長好像前幾天有跟我們副主席</w:t>
      </w:r>
      <w:r w:rsidR="007D4435">
        <w:rPr>
          <w:rFonts w:ascii="標楷體" w:eastAsia="標楷體" w:hAnsi="標楷體" w:hint="eastAsia"/>
          <w:sz w:val="32"/>
          <w:szCs w:val="32"/>
        </w:rPr>
        <w:t>過</w:t>
      </w:r>
      <w:r w:rsidRPr="000D03C1">
        <w:rPr>
          <w:rFonts w:ascii="標楷體" w:eastAsia="標楷體" w:hAnsi="標楷體" w:hint="eastAsia"/>
          <w:sz w:val="32"/>
          <w:szCs w:val="32"/>
        </w:rPr>
        <w:t>去現場，有攤商在反應在現場做處理，我這部分所收到的訊息就是說，我們最近早市的部分有設攤位，有劃線的劃製，重點就是說要建全我們的收入和支出的平衡，所以我們管理單位也不能讓攤商沒有收管理費就佔用，妨害營運的公平是不是這樣？</w:t>
      </w:r>
    </w:p>
    <w:p w14:paraId="6E12638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蔡董事長德福：是。</w:t>
      </w:r>
    </w:p>
    <w:p w14:paraId="5281450D"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廖代表本雄：我們再來做劃線的部分，還沒有劃線之前，我們有跟營運的攤商、商家</w:t>
      </w:r>
      <w:r w:rsidR="009C7075">
        <w:rPr>
          <w:rFonts w:ascii="標楷體" w:eastAsia="標楷體" w:hAnsi="標楷體" w:hint="eastAsia"/>
          <w:sz w:val="32"/>
          <w:szCs w:val="32"/>
        </w:rPr>
        <w:t>有</w:t>
      </w:r>
      <w:r w:rsidRPr="000D03C1">
        <w:rPr>
          <w:rFonts w:ascii="標楷體" w:eastAsia="標楷體" w:hAnsi="標楷體" w:hint="eastAsia"/>
          <w:sz w:val="32"/>
          <w:szCs w:val="32"/>
        </w:rPr>
        <w:t>做雙向的互動溝通嗎？</w:t>
      </w:r>
    </w:p>
    <w:p w14:paraId="4442EC3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蔡董事長德福：這個是這樣，我們跟他們初步有溝通，但是所有的攤商他們都貪得無厭，所以我們就必須照以往我們建興市場繁華時，所劃</w:t>
      </w:r>
      <w:r w:rsidRPr="000D03C1">
        <w:rPr>
          <w:rFonts w:ascii="標楷體" w:eastAsia="標楷體" w:hAnsi="標楷體" w:hint="eastAsia"/>
          <w:sz w:val="32"/>
          <w:szCs w:val="32"/>
        </w:rPr>
        <w:lastRenderedPageBreak/>
        <w:t>定的規格，因為我們有資料，規定的</w:t>
      </w:r>
      <w:r w:rsidR="00AE7632">
        <w:rPr>
          <w:rFonts w:ascii="標楷體" w:eastAsia="標楷體" w:hAnsi="標楷體" w:hint="eastAsia"/>
          <w:sz w:val="32"/>
          <w:szCs w:val="32"/>
        </w:rPr>
        <w:t>規</w:t>
      </w:r>
      <w:r w:rsidRPr="000D03C1">
        <w:rPr>
          <w:rFonts w:ascii="標楷體" w:eastAsia="標楷體" w:hAnsi="標楷體" w:hint="eastAsia"/>
          <w:sz w:val="32"/>
          <w:szCs w:val="32"/>
        </w:rPr>
        <w:t>格但是沒有漲價，照以往一格有幾坪，我們收多少錢，他們現在所衍生出來的問題就是因為以前生意好的時候，他們都租三、四格，現在生意比較差沒有人在排，他們都租一格、佔四格，所以你說他沒有繳，他有繳，你說他繳不夠，他會說我就臨時放籃子而己，怎樣、怎樣，所以他們都没有遵守規矩，現在就是要向鎮長檢舉，不然就是向民意代表檢舉，也會向地方的</w:t>
      </w:r>
      <w:r w:rsidR="00401E45">
        <w:rPr>
          <w:rFonts w:ascii="標楷體" w:eastAsia="標楷體" w:hAnsi="標楷體" w:hint="eastAsia"/>
          <w:color w:val="000000"/>
          <w:sz w:val="32"/>
          <w:szCs w:val="32"/>
        </w:rPr>
        <w:t>仕紳</w:t>
      </w:r>
      <w:r w:rsidRPr="000D03C1">
        <w:rPr>
          <w:rFonts w:ascii="標楷體" w:eastAsia="標楷體" w:hAnsi="標楷體" w:hint="eastAsia"/>
          <w:sz w:val="32"/>
          <w:szCs w:val="32"/>
        </w:rPr>
        <w:t>檢舉，檢舉說以前就可以現在不可以，第二點，星期六我們裡面有發生一件上新聞的事情，就是裡面這個人他是住虎尾，他本來固定一個月租好幾格在賣，到最後他發現我租這個多花錢的，所以他也是同樣在那裡賣快20年了，他一日收費50元，有來</w:t>
      </w:r>
      <w:r w:rsidR="00D52795">
        <w:rPr>
          <w:rFonts w:ascii="標楷體" w:eastAsia="標楷體" w:hAnsi="標楷體" w:hint="eastAsia"/>
          <w:sz w:val="32"/>
          <w:szCs w:val="32"/>
        </w:rPr>
        <w:t>時</w:t>
      </w:r>
      <w:r w:rsidRPr="000D03C1">
        <w:rPr>
          <w:rFonts w:ascii="標楷體" w:eastAsia="標楷體" w:hAnsi="標楷體" w:hint="eastAsia"/>
          <w:sz w:val="32"/>
          <w:szCs w:val="32"/>
        </w:rPr>
        <w:t>收50元，休息就不用收，一個月幾千元而己，現在我們在劃格子，他就有意見，說我們是在劃怎樣的，他說我看就沒有人來，我們在這裡擺攤一下，就在那裡劃，我們的職員名字叫他香蕉，年紀約60幾歲了，職員就跟他說，我們市場定的規矩董事長就要我們劃，劃一劃你們就來擺攤，我們照使用者付費，他說我如果不要呢﹖職員告訴他說你如果不</w:t>
      </w:r>
      <w:r w:rsidRPr="000D03C1">
        <w:rPr>
          <w:rFonts w:ascii="標楷體" w:eastAsia="標楷體" w:hAnsi="標楷體" w:hint="eastAsia"/>
          <w:sz w:val="32"/>
          <w:szCs w:val="32"/>
        </w:rPr>
        <w:lastRenderedPageBreak/>
        <w:t>要我們就不給你擺攤，就因為這樣大家在爭執，爭執就發生吵架，有發生摩擦。</w:t>
      </w:r>
    </w:p>
    <w:p w14:paraId="566E15A3"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廖代表本雄：有到相互提告的部分嗎？</w:t>
      </w:r>
    </w:p>
    <w:p w14:paraId="5840E581"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蔡董事長德福：有，現在算是我們分局有跟</w:t>
      </w:r>
      <w:r w:rsidRPr="000D03C1">
        <w:rPr>
          <w:rFonts w:ascii="標楷體" w:eastAsia="標楷體" w:hAnsi="標楷體"/>
          <w:sz w:val="32"/>
          <w:szCs w:val="32"/>
        </w:rPr>
        <w:t>…</w:t>
      </w:r>
      <w:r w:rsidRPr="000D03C1">
        <w:rPr>
          <w:rFonts w:ascii="標楷體" w:eastAsia="標楷體" w:hAnsi="標楷體" w:hint="eastAsia"/>
          <w:sz w:val="32"/>
          <w:szCs w:val="32"/>
        </w:rPr>
        <w:t>。</w:t>
      </w:r>
    </w:p>
    <w:p w14:paraId="4CB1772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廖代表本雄：有在處理？</w:t>
      </w:r>
    </w:p>
    <w:p w14:paraId="4F35059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蔡董事長德福：兩造都有帶去問，當然到最後我也會盡量促成和解，但是他妨害公務這點他應該自己承受，這樣以後才可以保障我們業務課收租金的人。</w:t>
      </w:r>
    </w:p>
    <w:p w14:paraId="40240CF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對，我們管理單位就有管理單位的責任和權利，這本來就是天經地義的，本席十分認同，現在在這個過程瞭解董事長你的話，本席也很認同農產品果菜公司這邊做的處理方式，但是本席在這裡有建議就是在這過程的</w:t>
      </w:r>
      <w:r w:rsidR="00283308">
        <w:rPr>
          <w:rFonts w:ascii="標楷體" w:eastAsia="標楷體" w:hAnsi="標楷體" w:hint="eastAsia"/>
          <w:sz w:val="32"/>
          <w:szCs w:val="32"/>
        </w:rPr>
        <w:t>當</w:t>
      </w:r>
      <w:r w:rsidRPr="000D03C1">
        <w:rPr>
          <w:rFonts w:ascii="標楷體" w:eastAsia="標楷體" w:hAnsi="標楷體" w:hint="eastAsia"/>
          <w:sz w:val="32"/>
          <w:szCs w:val="32"/>
        </w:rPr>
        <w:t>中，因為格子位有些民眾反應，使用者付費，有些收費高的太高的部分，這些都沒關係，我們原本公共設施就是要有一個管理辦法，當然你果菜公司這邊是責無旁貸的，我們代表會這邊一定全力支持你們的作風和作為。</w:t>
      </w:r>
    </w:p>
    <w:p w14:paraId="4212C99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蔡董事長德福：謝謝代表。</w:t>
      </w:r>
    </w:p>
    <w:p w14:paraId="65CC2F2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廖代表本雄：但是在劃設的部分有一些我瞭解，其實早上我有去現場看過，有一些地方可以改善，就是說通道動線，你劃製通道的動線要考量</w:t>
      </w:r>
      <w:r w:rsidRPr="000D03C1">
        <w:rPr>
          <w:rFonts w:ascii="標楷體" w:eastAsia="標楷體" w:hAnsi="標楷體" w:hint="eastAsia"/>
          <w:sz w:val="32"/>
          <w:szCs w:val="32"/>
        </w:rPr>
        <w:lastRenderedPageBreak/>
        <w:t>實際採買人員或是店家他營運動線的順暢，這是不涉及業務的建議，還有一部分就是包括環境、硬體設施我們公所或是果菜公司這邊的經費有限，當然是一步、一步來管理維護甚至建設，之前我去那裡，因為早上有下場雨，屋頂的水就像瀑布衝進我們市場裡面，所以這個可能是比較迫切的地方，拜託董事長這邊盡心把一些細節處理完善一點，以有限的資源去做最大功效的發揮，本席在這裡建議，還有一個部分就是說，現場那些營運人員在反應，我們沒有一個窗口可以反應，當然我們不可人</w:t>
      </w:r>
      <w:r w:rsidR="006731A0">
        <w:rPr>
          <w:rFonts w:ascii="標楷體" w:eastAsia="標楷體" w:hAnsi="標楷體" w:hint="eastAsia"/>
          <w:sz w:val="32"/>
          <w:szCs w:val="32"/>
        </w:rPr>
        <w:t>與</w:t>
      </w:r>
      <w:r w:rsidRPr="000D03C1">
        <w:rPr>
          <w:rFonts w:ascii="標楷體" w:eastAsia="標楷體" w:hAnsi="標楷體" w:hint="eastAsia"/>
          <w:sz w:val="32"/>
          <w:szCs w:val="32"/>
        </w:rPr>
        <w:t>人用情緒化，我高興你不爽，當然會發生衝突，我們管理單位是依法行政，我們有一個法令明文規</w:t>
      </w:r>
      <w:r w:rsidR="003826D5">
        <w:rPr>
          <w:rFonts w:ascii="標楷體" w:eastAsia="標楷體" w:hAnsi="標楷體" w:hint="eastAsia"/>
          <w:sz w:val="32"/>
          <w:szCs w:val="32"/>
        </w:rPr>
        <w:t>定</w:t>
      </w:r>
      <w:r w:rsidRPr="000D03C1">
        <w:rPr>
          <w:rFonts w:ascii="標楷體" w:eastAsia="標楷體" w:hAnsi="標楷體" w:hint="eastAsia"/>
          <w:sz w:val="32"/>
          <w:szCs w:val="32"/>
        </w:rPr>
        <w:t>在那裡，不足或是不瞭解的地方看我們方不方便、有沒有時間，就是說請現場、我們現在在現場的你說有兩個管理員？</w:t>
      </w:r>
    </w:p>
    <w:p w14:paraId="65398C5C"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w:t>
      </w:r>
    </w:p>
    <w:p w14:paraId="6BCA912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廖代表本雄：他是擔任什麼職務？</w:t>
      </w:r>
    </w:p>
    <w:p w14:paraId="5530001A"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蔡董事長德福：他們都是收租金。</w:t>
      </w:r>
    </w:p>
    <w:p w14:paraId="2D80CB6D"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廖代表本雄：收租金員？</w:t>
      </w:r>
    </w:p>
    <w:p w14:paraId="4108D03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蔡董事長德福：對，像昨天吵架那個，他就是說像你以後就要收80元，他說我</w:t>
      </w:r>
      <w:r w:rsidR="005F77B7">
        <w:rPr>
          <w:rFonts w:ascii="標楷體" w:eastAsia="標楷體" w:hAnsi="標楷體" w:hint="eastAsia"/>
          <w:sz w:val="32"/>
          <w:szCs w:val="32"/>
        </w:rPr>
        <w:t>就是</w:t>
      </w:r>
      <w:r w:rsidRPr="000D03C1">
        <w:rPr>
          <w:rFonts w:ascii="標楷體" w:eastAsia="標楷體" w:hAnsi="標楷體" w:hint="eastAsia"/>
          <w:sz w:val="32"/>
          <w:szCs w:val="32"/>
        </w:rPr>
        <w:t>要</w:t>
      </w:r>
      <w:r w:rsidR="005F77B7">
        <w:rPr>
          <w:rFonts w:ascii="標楷體" w:eastAsia="標楷體" w:hAnsi="標楷體" w:hint="eastAsia"/>
          <w:sz w:val="32"/>
          <w:szCs w:val="32"/>
        </w:rPr>
        <w:t>繳</w:t>
      </w:r>
      <w:r w:rsidRPr="000D03C1">
        <w:rPr>
          <w:rFonts w:ascii="標楷體" w:eastAsia="標楷體" w:hAnsi="標楷體" w:hint="eastAsia"/>
          <w:sz w:val="32"/>
          <w:szCs w:val="32"/>
        </w:rPr>
        <w:t>50元就好。</w:t>
      </w:r>
    </w:p>
    <w:p w14:paraId="0A29A47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廖代表本雄：這不可能，我們就是依公部門的法令、法規</w:t>
      </w:r>
      <w:r w:rsidRPr="000D03C1">
        <w:rPr>
          <w:rFonts w:ascii="標楷體" w:eastAsia="標楷體" w:hAnsi="標楷體" w:hint="eastAsia"/>
          <w:sz w:val="32"/>
          <w:szCs w:val="32"/>
        </w:rPr>
        <w:lastRenderedPageBreak/>
        <w:t>就是人人要遵守，你不遵守就是違法、違令，就是要受處分，或者你要承擔所有違法的責任，所以這我們就不管了，重點就是說，我們現場有兩個職員在現場管理，我麻煩董事長可以叫他承擔責任，就要充份的授權。</w:t>
      </w:r>
    </w:p>
    <w:p w14:paraId="7A97C0DF" w14:textId="77777777" w:rsidR="000D03C1" w:rsidRPr="000D03C1" w:rsidRDefault="000D03C1" w:rsidP="00560FFF">
      <w:pPr>
        <w:spacing w:line="600" w:lineRule="exact"/>
        <w:ind w:leftChars="780" w:left="3792" w:hangingChars="600" w:hanging="1920"/>
        <w:jc w:val="both"/>
        <w:rPr>
          <w:rFonts w:ascii="標楷體" w:eastAsia="標楷體" w:hAnsi="標楷體"/>
          <w:color w:val="FF0000"/>
          <w:sz w:val="32"/>
          <w:szCs w:val="32"/>
        </w:rPr>
      </w:pPr>
      <w:r w:rsidRPr="000D03C1">
        <w:rPr>
          <w:rFonts w:ascii="標楷體" w:eastAsia="標楷體" w:hAnsi="標楷體" w:hint="eastAsia"/>
          <w:sz w:val="32"/>
          <w:szCs w:val="32"/>
        </w:rPr>
        <w:t>蔡董事長德福：有啦!</w:t>
      </w:r>
      <w:r w:rsidRPr="000D03C1">
        <w:rPr>
          <w:rFonts w:ascii="標楷體" w:eastAsia="標楷體" w:hAnsi="標楷體" w:hint="eastAsia"/>
          <w:color w:val="FF0000"/>
          <w:sz w:val="32"/>
          <w:szCs w:val="32"/>
        </w:rPr>
        <w:t xml:space="preserve"> </w:t>
      </w:r>
    </w:p>
    <w:p w14:paraId="2ACF2213" w14:textId="77777777" w:rsidR="000D03C1" w:rsidRPr="00875725" w:rsidRDefault="000D03C1" w:rsidP="00560FFF">
      <w:pPr>
        <w:spacing w:line="600" w:lineRule="exact"/>
        <w:ind w:leftChars="780" w:left="3792" w:hangingChars="600" w:hanging="1920"/>
        <w:jc w:val="both"/>
        <w:rPr>
          <w:rFonts w:ascii="標楷體" w:eastAsia="標楷體" w:hAnsi="標楷體"/>
          <w:color w:val="000000"/>
          <w:sz w:val="32"/>
          <w:szCs w:val="32"/>
        </w:rPr>
      </w:pPr>
      <w:r w:rsidRPr="000D03C1">
        <w:rPr>
          <w:rFonts w:ascii="標楷體" w:eastAsia="標楷體" w:hAnsi="標楷體" w:hint="eastAsia"/>
          <w:sz w:val="32"/>
          <w:szCs w:val="32"/>
        </w:rPr>
        <w:t>廖代表本雄：可以拜託我們果菜公司這邊，比如說你設一個股長在那裡還是怎樣，就是一個有職務的，分配在那裡，給參與的營運商，包括現場有任何的問題，有辦法直接的反應給我們董事會這邊做裁決處理，到時</w:t>
      </w:r>
      <w:r w:rsidRPr="00875725">
        <w:rPr>
          <w:rFonts w:ascii="標楷體" w:eastAsia="標楷體" w:hAnsi="標楷體" w:hint="eastAsia"/>
          <w:color w:val="000000"/>
          <w:sz w:val="32"/>
          <w:szCs w:val="32"/>
        </w:rPr>
        <w:t>候</w:t>
      </w:r>
      <w:r w:rsidR="00965F57" w:rsidRPr="00875725">
        <w:rPr>
          <w:rFonts w:ascii="標楷體" w:eastAsia="標楷體" w:hAnsi="標楷體" w:hint="eastAsia"/>
          <w:color w:val="000000"/>
          <w:sz w:val="32"/>
          <w:szCs w:val="32"/>
        </w:rPr>
        <w:t>才能做為</w:t>
      </w:r>
      <w:r w:rsidRPr="00875725">
        <w:rPr>
          <w:rFonts w:ascii="標楷體" w:eastAsia="標楷體" w:hAnsi="標楷體" w:hint="eastAsia"/>
          <w:color w:val="000000"/>
          <w:sz w:val="32"/>
          <w:szCs w:val="32"/>
        </w:rPr>
        <w:t>我們區域、地方要提升、要進步的一個方向，董事長這樣可以嗎？</w:t>
      </w:r>
    </w:p>
    <w:p w14:paraId="675AFE81"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蔡董事長德福：謝謝代表的指示，這幾天我會公告一個投訴專線，由我們的課長主持，有什麼問題再研議，如果在投訴專線裡面提出他的意見，我</w:t>
      </w:r>
      <w:r w:rsidR="009137C2">
        <w:rPr>
          <w:rFonts w:ascii="標楷體" w:eastAsia="標楷體" w:hAnsi="標楷體" w:hint="eastAsia"/>
          <w:sz w:val="32"/>
          <w:szCs w:val="32"/>
        </w:rPr>
        <w:t>會</w:t>
      </w:r>
      <w:r w:rsidRPr="000D03C1">
        <w:rPr>
          <w:rFonts w:ascii="標楷體" w:eastAsia="標楷體" w:hAnsi="標楷體" w:hint="eastAsia"/>
          <w:sz w:val="32"/>
          <w:szCs w:val="32"/>
        </w:rPr>
        <w:t>本人或是叫我們課長和他們來研商如何協助。</w:t>
      </w:r>
    </w:p>
    <w:p w14:paraId="28E27F4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廖代表本雄：好，感謝董事長，還有就是現在早市市場這兩個管理員，他們早班上班的時間是何時？</w:t>
      </w:r>
    </w:p>
    <w:p w14:paraId="14393CD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蔡董事長德福：早上好像是12點和晚上12點。</w:t>
      </w:r>
    </w:p>
    <w:p w14:paraId="72DF64C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廖代表本雄：晚上12點也算他們業務時間？</w:t>
      </w:r>
    </w:p>
    <w:p w14:paraId="7F2A4FB4"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w:t>
      </w:r>
    </w:p>
    <w:p w14:paraId="1540A0C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lastRenderedPageBreak/>
        <w:t>廖代表本雄：他們責任業務的時間？</w:t>
      </w:r>
    </w:p>
    <w:p w14:paraId="6B63E96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蔡董事長德福：對，店面就是上班到7點。</w:t>
      </w:r>
    </w:p>
    <w:p w14:paraId="72FDCD5C"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好，本席在這裡還有一點建議，因為這段時間紛紛擾擾、吵吵鬧鬧，有一些狀況的產生，我建議看可不可以會同我們代表會的代表也沒關係，甚至早市早上的時間，我們相關主管公部門的部分我們不予強求，我相信我們這些代表大家都很認真、很努力，就算早上6點要去會勘也沒關係，我們可以辦一場小型的說明會，趁有人在那裡，我們管理單位，還有承租單位的人都在那裡，我們來辦說明會也沒關係，不用說正式的，就是在那裡大家可以意見的溝通，溝通之後我相信有意見的就會比較少，我們才有辦法規範他們遵守規定，我們代表會其他的代表有辦法列席的話，就在那裡傾聽民意，協助處理我們是要圓滿這個地方讓它有更好的發展，這點看董事長您回去再研議一下，如果有這方面的訊息再跟我們聯絡。</w:t>
      </w:r>
    </w:p>
    <w:p w14:paraId="0DBC446D"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蔡董事長德福：好。</w:t>
      </w:r>
    </w:p>
    <w:p w14:paraId="0A99C2C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廖代表本雄：好，感謝董事長，謝謝。</w:t>
      </w:r>
    </w:p>
    <w:p w14:paraId="47D1C9B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林主席俊甫：好，董事長請回座，感謝本雄代表的關心，我們早市管理的一個辦法，我想每個市場都有每個市場的管理辦法，我們就依管理</w:t>
      </w:r>
      <w:r w:rsidRPr="000D03C1">
        <w:rPr>
          <w:rFonts w:ascii="標楷體" w:eastAsia="標楷體" w:hAnsi="標楷體" w:hint="eastAsia"/>
          <w:sz w:val="32"/>
          <w:szCs w:val="32"/>
        </w:rPr>
        <w:lastRenderedPageBreak/>
        <w:t>辦法來處理，好，請問各位代表，還有其他意見嗎﹖好，請王頤翎代表。</w:t>
      </w:r>
    </w:p>
    <w:p w14:paraId="5635777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王代表頤翎：不好意思</w:t>
      </w:r>
      <w:r w:rsidR="00654417">
        <w:rPr>
          <w:rFonts w:ascii="標楷體" w:eastAsia="標楷體" w:hAnsi="標楷體" w:hint="eastAsia"/>
          <w:sz w:val="32"/>
          <w:szCs w:val="32"/>
        </w:rPr>
        <w:t>!</w:t>
      </w:r>
      <w:r w:rsidRPr="000D03C1">
        <w:rPr>
          <w:rFonts w:ascii="標楷體" w:eastAsia="標楷體" w:hAnsi="標楷體" w:hint="eastAsia"/>
          <w:sz w:val="32"/>
          <w:szCs w:val="32"/>
        </w:rPr>
        <w:t>我可能要請那個</w:t>
      </w:r>
      <w:r w:rsidRPr="000D03C1">
        <w:rPr>
          <w:rFonts w:ascii="標楷體" w:eastAsia="標楷體" w:hAnsi="標楷體"/>
          <w:sz w:val="32"/>
          <w:szCs w:val="32"/>
        </w:rPr>
        <w:t>…</w:t>
      </w:r>
      <w:r w:rsidRPr="000D03C1">
        <w:rPr>
          <w:rFonts w:ascii="標楷體" w:eastAsia="標楷體" w:hAnsi="標楷體" w:hint="eastAsia"/>
          <w:sz w:val="32"/>
          <w:szCs w:val="32"/>
        </w:rPr>
        <w:t>。</w:t>
      </w:r>
    </w:p>
    <w:p w14:paraId="5C359461"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林主席俊甫：好，蔡董事長。</w:t>
      </w:r>
    </w:p>
    <w:p w14:paraId="0E8A404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王代表頤翎：董事長早，想先</w:t>
      </w:r>
      <w:r w:rsidR="001140F9">
        <w:rPr>
          <w:rFonts w:ascii="標楷體" w:eastAsia="標楷體" w:hAnsi="標楷體" w:hint="eastAsia"/>
          <w:sz w:val="32"/>
          <w:szCs w:val="32"/>
        </w:rPr>
        <w:t>請</w:t>
      </w:r>
      <w:r w:rsidRPr="000D03C1">
        <w:rPr>
          <w:rFonts w:ascii="標楷體" w:eastAsia="標楷體" w:hAnsi="標楷體" w:hint="eastAsia"/>
          <w:sz w:val="32"/>
          <w:szCs w:val="32"/>
        </w:rPr>
        <w:t>問一下，其實我也非常贊同本雄代表所說的，因為我相信非常多的代表都有接到果菜市場裡面的不管是攤販，還是去那邊採購的人，他們都會有一些聲音反應給我們，其實我現在接受到的就是有關於是不是人云亦云也好，不知道到底攤販有沒有要漲價，還是說要去做一個調整，包括你說的劃格子，劃格子的部分其實我也是非常贊同剛剛本雄代表所說的，就是一定要先通知才去做這件事情，大家先有一個共識我們再去執行，才不會說你都劃好了，到現在才跟我們說要怎樣收費，變成說他們被事後告知，感覺就不太好，所以我覺得您剛剛說的，就是提供一個窗口給大家去做反應，可以讓我們果菜市場愈來愈好，也可以知道民眾他們的聲音，既然我們有收場地費，那一定要告訴他們，我們場地費有提供什麼樣的服務，也可以聽到他們的聲音，我們才會知道應該要怎麼去做改善，這個部分再麻煩蔡董事長這邊費心，</w:t>
      </w:r>
      <w:r w:rsidRPr="000D03C1">
        <w:rPr>
          <w:rFonts w:ascii="標楷體" w:eastAsia="標楷體" w:hAnsi="標楷體" w:hint="eastAsia"/>
          <w:sz w:val="32"/>
          <w:szCs w:val="32"/>
        </w:rPr>
        <w:lastRenderedPageBreak/>
        <w:t>想請問一下有關於我們建興路上果菜市場那邊，上面的石棉瓦您有打算要處理嗎？</w:t>
      </w:r>
    </w:p>
    <w:p w14:paraId="68CFD07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蔡董事長德福：有，那逐步一定要處理，因為現在石棉瓦是禁用的，現在漏水漏得很嚴重。</w:t>
      </w:r>
    </w:p>
    <w:p w14:paraId="077DFAD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沒錯，因為我就住在旁邊，所以民眾第一個窗口一定會找我，那個地方去年我就有關心過，就是關於石棉瓦的更換，那時候您給我的回覆是說，往後那邊有可能去做一個大型的改善，所以我們現階段是沒有去做維護或修復，對不對？</w:t>
      </w:r>
    </w:p>
    <w:p w14:paraId="070CE320"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w:t>
      </w:r>
    </w:p>
    <w:p w14:paraId="1471EE03"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王代表頤翎：對，既然我們那邊的環境不是這麼的好，有些地方會漏水、有些地方沒有漏水，如果它剛好是擺在石棉瓦漏水下面的攤販，我們有什麼樣的措施嗎？</w:t>
      </w:r>
    </w:p>
    <w:p w14:paraId="71C4A315"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因為現在基於經費的關係，我們在半年前都已經公告了，公告說我們要劃格位、要怎麼改善，希望這個公告出去以後，他們有所反應，但是他們都沒有在管，甚至旁邊的住家你們住在那裡都有看到，他們也自己去買活動的車庫，把它放在市場裡面做他的私人車庫，你若要把它移除，那是人家的私人用品，他佔用我們的場地，我們也是可以把他趕走。</w:t>
      </w:r>
    </w:p>
    <w:p w14:paraId="1FB14D19"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lastRenderedPageBreak/>
        <w:t>王代表頤翎：想請問一下你的公告是怎樣的公告方式，因為公告有分很多種，你講一次也是叫公告，你貼出來叫公告或者是發宣傳單也叫公告，你公告是公告沒錯，但是要每個人都能接收到這個訊息。</w:t>
      </w:r>
    </w:p>
    <w:p w14:paraId="6FE7844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我們就是有貼大張的公告，還有印小張分給那些攤商，但是難免會有疏漏就像星期六發生事情的那一個攤販，他本來是用租的，到最後他改成我就沒有要租幾個月，我要做我來就好，說不定我公告的時候他剛好沒來，這也是有可能的，他沒有接收到公告，所以他現在一天50元，我有來賣我就繳50元，你跟他說你50元佔這麼大位不行，他有時候就沒有來賣，沒有賣那天我們剛好公告，但是應該是90%以上都有接受到這個公告。</w:t>
      </w:r>
    </w:p>
    <w:p w14:paraId="1FCAB3F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好，既然大家都有收到，但是我現在收到的反應是說，很多人都不知道有劃格子這件事情，既然我們每個月都有要繳月費對不對？場地費，那這樣藉由我們收場地費時，因為一定不會漏收，可以將有公告的部分，藉由這樣的方式將它傳播出去，既然你好幾個月前就已經公告了，但是大家給我的反應卻不是這樣!</w:t>
      </w:r>
    </w:p>
    <w:p w14:paraId="3E66131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lastRenderedPageBreak/>
        <w:t>蔡董事長德福：因為我們不止有兩個管理員，我們的管理課長、業務課長、管理股長、企劃股長，都有去現場，整群人還有副理包括我在內，在營業的時間我們都有去跟他們宣導，告訴他們以後我們這裡就是要劃格子，有的人很贊同，有的人就會說劃歸劃能租得出去嗎﹖我相信租得出去。</w:t>
      </w:r>
    </w:p>
    <w:p w14:paraId="6CF6704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王代表頤翎：其實我覺得使用者付費是很理所當然的。</w:t>
      </w:r>
    </w:p>
    <w:p w14:paraId="453F473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蔡董事長德福：對啊!</w:t>
      </w:r>
    </w:p>
    <w:p w14:paraId="279BCB9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其實我們藉由這一件事情，我們是希望去反思，我們後續在公告上面是不是要去做一個調整，這件事已經結束了，我們格子劃了就已經劃了，其實就是事後我們在做一個公告時，是不是應該去做更詳細的安排，讓這樣的憾事再減少，因為這個也是有關我們西螺鎮的名譽，另外我想問一下，我們格子總共有幾格？</w:t>
      </w:r>
    </w:p>
    <w:p w14:paraId="1EDE4C0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蔡董事長德福：這個我就要再問我們課長，因為他說要增加說外面</w:t>
      </w:r>
      <w:r w:rsidRPr="0032196B">
        <w:rPr>
          <w:rFonts w:ascii="標楷體" w:eastAsia="標楷體" w:hAnsi="標楷體" w:hint="eastAsia"/>
          <w:sz w:val="32"/>
          <w:szCs w:val="32"/>
        </w:rPr>
        <w:t>滴水</w:t>
      </w:r>
      <w:r w:rsidR="007D1956" w:rsidRPr="0032196B">
        <w:rPr>
          <w:rFonts w:ascii="標楷體" w:eastAsia="標楷體" w:hAnsi="標楷體" w:hint="eastAsia"/>
          <w:sz w:val="32"/>
          <w:szCs w:val="32"/>
        </w:rPr>
        <w:t>皿</w:t>
      </w:r>
      <w:r w:rsidRPr="0032196B">
        <w:rPr>
          <w:rFonts w:ascii="標楷體" w:eastAsia="標楷體" w:hAnsi="標楷體" w:hint="eastAsia"/>
          <w:sz w:val="32"/>
          <w:szCs w:val="32"/>
        </w:rPr>
        <w:t>，</w:t>
      </w:r>
      <w:r w:rsidRPr="000D03C1">
        <w:rPr>
          <w:rFonts w:ascii="標楷體" w:eastAsia="標楷體" w:hAnsi="標楷體" w:hint="eastAsia"/>
          <w:sz w:val="32"/>
          <w:szCs w:val="32"/>
        </w:rPr>
        <w:t>原本在賣水果的也都要整理起來。</w:t>
      </w:r>
    </w:p>
    <w:p w14:paraId="511873A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王代表頤翎：好，這樣你現在一格要算多少錢？</w:t>
      </w:r>
    </w:p>
    <w:p w14:paraId="32199AD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蔡董事長德福：一格它有分大、小格。</w:t>
      </w:r>
    </w:p>
    <w:p w14:paraId="1B562DC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王代表頤翎：大、小格？</w:t>
      </w:r>
    </w:p>
    <w:p w14:paraId="5426246C"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蔡董事長德福：有分大、小格裡面的應該是差不多1,500</w:t>
      </w:r>
      <w:r w:rsidRPr="000D03C1">
        <w:rPr>
          <w:rFonts w:ascii="標楷體" w:eastAsia="標楷體" w:hAnsi="標楷體" w:hint="eastAsia"/>
          <w:sz w:val="32"/>
          <w:szCs w:val="32"/>
        </w:rPr>
        <w:lastRenderedPageBreak/>
        <w:t>元。</w:t>
      </w:r>
    </w:p>
    <w:p w14:paraId="56501ED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王代表頤翎：這樣可不可以麻煩蔡董事長這裡，提供就是說</w:t>
      </w:r>
      <w:r w:rsidRPr="000D03C1">
        <w:rPr>
          <w:rFonts w:ascii="標楷體" w:eastAsia="標楷體" w:hAnsi="標楷體"/>
          <w:sz w:val="32"/>
          <w:szCs w:val="32"/>
        </w:rPr>
        <w:t>…</w:t>
      </w:r>
      <w:r w:rsidRPr="000D03C1">
        <w:rPr>
          <w:rFonts w:ascii="標楷體" w:eastAsia="標楷體" w:hAnsi="標楷體" w:hint="eastAsia"/>
          <w:sz w:val="32"/>
          <w:szCs w:val="32"/>
        </w:rPr>
        <w:t>。</w:t>
      </w:r>
    </w:p>
    <w:p w14:paraId="5ABD307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蔡董事長德福：我再提供資料給妳、給各位代表。</w:t>
      </w:r>
    </w:p>
    <w:p w14:paraId="26F9552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王代表頤翎：看你112年整年的收入有幾格、多少坪、到底收了多少錢﹖</w:t>
      </w:r>
    </w:p>
    <w:p w14:paraId="464529D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蔡董事長德福：好。</w:t>
      </w:r>
    </w:p>
    <w:p w14:paraId="6662E110"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王代表頤翎：這個部分，我們一直有聽到說，有要漲價、格子位置有要漲價。</w:t>
      </w:r>
    </w:p>
    <w:p w14:paraId="7A611959"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蔡董事長德福：不是漲價，是說他一個人佔了三個格位，要繳三個格位的錢。</w:t>
      </w:r>
    </w:p>
    <w:p w14:paraId="7A1652C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王代表頤翎：所以這就是有溝通上面的問題，就是變成說我們</w:t>
      </w:r>
      <w:r w:rsidRPr="000D03C1">
        <w:rPr>
          <w:rFonts w:ascii="標楷體" w:eastAsia="標楷體" w:hAnsi="標楷體"/>
          <w:sz w:val="32"/>
          <w:szCs w:val="32"/>
        </w:rPr>
        <w:t>…</w:t>
      </w:r>
      <w:r w:rsidRPr="000D03C1">
        <w:rPr>
          <w:rFonts w:ascii="標楷體" w:eastAsia="標楷體" w:hAnsi="標楷體" w:hint="eastAsia"/>
          <w:sz w:val="32"/>
          <w:szCs w:val="32"/>
        </w:rPr>
        <w:t>。</w:t>
      </w:r>
    </w:p>
    <w:p w14:paraId="4573A33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蔡董事長德福：說實在的，代表他們都置之不理，你就算紙本分給他們，他們也常常</w:t>
      </w:r>
      <w:r w:rsidR="00205739">
        <w:rPr>
          <w:rFonts w:ascii="標楷體" w:eastAsia="標楷體" w:hAnsi="標楷體" w:hint="eastAsia"/>
          <w:sz w:val="32"/>
          <w:szCs w:val="32"/>
        </w:rPr>
        <w:t>會把它</w:t>
      </w:r>
      <w:r w:rsidRPr="000D03C1">
        <w:rPr>
          <w:rFonts w:ascii="標楷體" w:eastAsia="標楷體" w:hAnsi="標楷體" w:hint="eastAsia"/>
          <w:sz w:val="32"/>
          <w:szCs w:val="32"/>
        </w:rPr>
        <w:t>撕掉，怎知道裡面寫了什麼。</w:t>
      </w:r>
    </w:p>
    <w:p w14:paraId="00488079"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王代表頤翎：所以我們就變成說，要溝通再溝通，不能說就是給他置之不理，然後你就忽略他，因為這個生意也是蠻大的。</w:t>
      </w:r>
    </w:p>
    <w:p w14:paraId="7875441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蔡董事長德福：我會尊重他，但是他不尊重我，我也不尊重他，說實在的。</w:t>
      </w:r>
    </w:p>
    <w:p w14:paraId="45C352D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w:t>
      </w:r>
      <w:r w:rsidR="0071266F" w:rsidRPr="000D03C1">
        <w:rPr>
          <w:rFonts w:ascii="標楷體" w:eastAsia="標楷體" w:hAnsi="標楷體" w:hint="eastAsia"/>
          <w:sz w:val="32"/>
          <w:szCs w:val="32"/>
        </w:rPr>
        <w:t>如果</w:t>
      </w:r>
      <w:r w:rsidRPr="000D03C1">
        <w:rPr>
          <w:rFonts w:ascii="標楷體" w:eastAsia="標楷體" w:hAnsi="標楷體" w:hint="eastAsia"/>
          <w:sz w:val="32"/>
          <w:szCs w:val="32"/>
        </w:rPr>
        <w:t>我們有要收格子</w:t>
      </w:r>
      <w:r w:rsidR="0071266F" w:rsidRPr="000D03C1">
        <w:rPr>
          <w:rFonts w:ascii="標楷體" w:eastAsia="標楷體" w:hAnsi="標楷體" w:hint="eastAsia"/>
          <w:sz w:val="32"/>
          <w:szCs w:val="32"/>
        </w:rPr>
        <w:t>劃</w:t>
      </w:r>
      <w:r w:rsidRPr="000D03C1">
        <w:rPr>
          <w:rFonts w:ascii="標楷體" w:eastAsia="標楷體" w:hAnsi="標楷體" w:hint="eastAsia"/>
          <w:sz w:val="32"/>
          <w:szCs w:val="32"/>
        </w:rPr>
        <w:t>位的管理費，我是希望我們提供的服務跟收的費用應該要成正比，比如說像是果菜，菜葉的部分你們是怎</w:t>
      </w:r>
      <w:r w:rsidRPr="000D03C1">
        <w:rPr>
          <w:rFonts w:ascii="標楷體" w:eastAsia="標楷體" w:hAnsi="標楷體" w:hint="eastAsia"/>
          <w:sz w:val="32"/>
          <w:szCs w:val="32"/>
        </w:rPr>
        <w:lastRenderedPageBreak/>
        <w:t>麼處理，管理費是有包含菜葉的處理費嗎？</w:t>
      </w:r>
    </w:p>
    <w:p w14:paraId="714F15B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蔡董事長德福：沒有。</w:t>
      </w:r>
    </w:p>
    <w:p w14:paraId="020206F9"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王代表頤翎：沒有，對。</w:t>
      </w:r>
    </w:p>
    <w:p w14:paraId="22D2362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蔡董事長德福：它是包括，沒有跟他增加收菜葉的管理費，隨便他丟。</w:t>
      </w:r>
    </w:p>
    <w:p w14:paraId="75736841"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其實我們在說服他們時，可以告知他們說我們在收那些菜葉時，也都是請託別人去做處理，也是需要費用，這也是我們調整費用的一個說法，我覺得很多說法每個人也是希望基層的像管理員、那兩位管理員，他</w:t>
      </w:r>
      <w:r w:rsidR="003E06F3" w:rsidRPr="000D03C1">
        <w:rPr>
          <w:rFonts w:ascii="標楷體" w:eastAsia="標楷體" w:hAnsi="標楷體" w:hint="eastAsia"/>
          <w:sz w:val="32"/>
          <w:szCs w:val="32"/>
        </w:rPr>
        <w:t>解釋</w:t>
      </w:r>
      <w:r w:rsidRPr="000D03C1">
        <w:rPr>
          <w:rFonts w:ascii="標楷體" w:eastAsia="標楷體" w:hAnsi="標楷體" w:hint="eastAsia"/>
          <w:sz w:val="32"/>
          <w:szCs w:val="32"/>
        </w:rPr>
        <w:t>的方法不是跟他吵說你要收50元、收80元、收70元還是怎樣，變成跟他正面起衝突是不會得到一個更好的溝通，而是要協調再協調，就是剛剛本雄代表所說的，可能開個說明會讓大家知道，而不是說讓民眾人云亦云，人心惶惶的說到底有沒有要漲價這件事情。</w:t>
      </w:r>
    </w:p>
    <w:p w14:paraId="67737567"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因為早市有的人就是故意的，我這個月有菜我拖去賣，下個月我沒有菜我就不去，有時我們在宣導上或許會有缺失，我們要跟他規定一個很定位，其實是我們裡面的業務員，他們的目測，你這台現在的價格，像現在菜大概是天天</w:t>
      </w:r>
      <w:r w:rsidR="005D4FDE">
        <w:rPr>
          <w:rFonts w:ascii="標楷體" w:eastAsia="標楷體" w:hAnsi="標楷體" w:hint="eastAsia"/>
          <w:sz w:val="32"/>
          <w:szCs w:val="32"/>
        </w:rPr>
        <w:t>會</w:t>
      </w:r>
      <w:r w:rsidRPr="000D03C1">
        <w:rPr>
          <w:rFonts w:ascii="標楷體" w:eastAsia="標楷體" w:hAnsi="標楷體" w:hint="eastAsia"/>
          <w:sz w:val="32"/>
          <w:szCs w:val="32"/>
        </w:rPr>
        <w:t>降價，它在降價時你要跟人家收太多也不好意思，若漲價要再</w:t>
      </w:r>
      <w:r w:rsidRPr="000D03C1">
        <w:rPr>
          <w:rFonts w:ascii="標楷體" w:eastAsia="標楷體" w:hAnsi="標楷體" w:hint="eastAsia"/>
          <w:sz w:val="32"/>
          <w:szCs w:val="32"/>
        </w:rPr>
        <w:lastRenderedPageBreak/>
        <w:t>多收一點他們也是有意見，所以說不定明天菜稍微再上揚一點，有很多人就是我們所謂產農，他自己就會用車拖進去，到底我們斟酌要跟他收多少，那就是我們裡面業務員的權利，如果說</w:t>
      </w:r>
      <w:r w:rsidR="005D4FDE">
        <w:rPr>
          <w:rFonts w:ascii="標楷體" w:eastAsia="標楷體" w:hAnsi="標楷體" w:hint="eastAsia"/>
          <w:sz w:val="32"/>
          <w:szCs w:val="32"/>
        </w:rPr>
        <w:t>太</w:t>
      </w:r>
      <w:r w:rsidRPr="000D03C1">
        <w:rPr>
          <w:rFonts w:ascii="標楷體" w:eastAsia="標楷體" w:hAnsi="標楷體" w:hint="eastAsia"/>
          <w:sz w:val="32"/>
          <w:szCs w:val="32"/>
        </w:rPr>
        <w:t>離譜，明明是同樣的空心菜他收50元，我為什麼要收100元，如果有這種情形他們可以透過投訴專線跟我們投訴，投訴某某人就是有請他檳榔他就收50元，我沒有請他吃檳榔他就收100元，所以這種的我們當然會秉公處理。</w:t>
      </w:r>
    </w:p>
    <w:p w14:paraId="536BF0E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王代表頤翎：對，其實我們說到底，就是希望可以公開透明化，收費多少就是多少，然後要漲價、沒要漲價、要劃格子、沒要劃格子，還是說你有什麼意見要做一個反應，這個</w:t>
      </w:r>
      <w:r w:rsidR="00C85469" w:rsidRPr="000D03C1">
        <w:rPr>
          <w:rFonts w:ascii="標楷體" w:eastAsia="標楷體" w:hAnsi="標楷體" w:hint="eastAsia"/>
          <w:sz w:val="32"/>
          <w:szCs w:val="32"/>
        </w:rPr>
        <w:t>大家</w:t>
      </w:r>
      <w:r w:rsidRPr="000D03C1">
        <w:rPr>
          <w:rFonts w:ascii="標楷體" w:eastAsia="標楷體" w:hAnsi="標楷體" w:hint="eastAsia"/>
          <w:sz w:val="32"/>
          <w:szCs w:val="32"/>
        </w:rPr>
        <w:t>都可以去做討論，一定要公開、透明，這樣大家才不會人云亦云的，好像他說要漲價然後傳到他變成說一個月要收多少，這樣變成大家都會很有意見。</w:t>
      </w:r>
    </w:p>
    <w:p w14:paraId="6F0654EA"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其實我對他們都覺得心很冷，我們一個月在那裡收20多萬元，要花40多萬元，一個月都賠20多萬元，在這我們一定要受代表會監督，我們也接受審計室給我們指正，所以這個問題本來我就想說要關閉，就像本雄代表講的，我跟你關閉，攤販都去我們</w:t>
      </w:r>
      <w:r w:rsidRPr="000D03C1">
        <w:rPr>
          <w:rFonts w:ascii="標楷體" w:eastAsia="標楷體" w:hAnsi="標楷體" w:hint="eastAsia"/>
          <w:sz w:val="32"/>
          <w:szCs w:val="32"/>
        </w:rPr>
        <w:lastRenderedPageBreak/>
        <w:t>新果菜市場賣菜，</w:t>
      </w:r>
      <w:r w:rsidR="00FB2878">
        <w:rPr>
          <w:rFonts w:ascii="標楷體" w:eastAsia="標楷體" w:hAnsi="標楷體" w:hint="eastAsia"/>
          <w:sz w:val="32"/>
          <w:szCs w:val="32"/>
        </w:rPr>
        <w:t>若是你</w:t>
      </w:r>
      <w:r w:rsidRPr="000D03C1">
        <w:rPr>
          <w:rFonts w:ascii="標楷體" w:eastAsia="標楷體" w:hAnsi="標楷體" w:hint="eastAsia"/>
          <w:sz w:val="32"/>
          <w:szCs w:val="32"/>
        </w:rPr>
        <w:t>在這裡裝菜的</w:t>
      </w:r>
      <w:r w:rsidR="00FB2878">
        <w:rPr>
          <w:rFonts w:ascii="標楷體" w:eastAsia="標楷體" w:hAnsi="標楷體" w:hint="eastAsia"/>
          <w:sz w:val="32"/>
          <w:szCs w:val="32"/>
        </w:rPr>
        <w:t>也</w:t>
      </w:r>
      <w:r w:rsidRPr="000D03C1">
        <w:rPr>
          <w:rFonts w:ascii="標楷體" w:eastAsia="標楷體" w:hAnsi="標楷體" w:hint="eastAsia"/>
          <w:sz w:val="32"/>
          <w:szCs w:val="32"/>
        </w:rPr>
        <w:t>都出去，我</w:t>
      </w:r>
      <w:r w:rsidR="00FB2878">
        <w:rPr>
          <w:rFonts w:ascii="標楷體" w:eastAsia="標楷體" w:hAnsi="標楷體" w:hint="eastAsia"/>
          <w:sz w:val="32"/>
          <w:szCs w:val="32"/>
        </w:rPr>
        <w:t>在這裡</w:t>
      </w:r>
      <w:r w:rsidRPr="000D03C1">
        <w:rPr>
          <w:rFonts w:ascii="標楷體" w:eastAsia="標楷體" w:hAnsi="標楷體" w:hint="eastAsia"/>
          <w:sz w:val="32"/>
          <w:szCs w:val="32"/>
        </w:rPr>
        <w:t>做停車場，用測量辨識，我不相信我會賠錢，對不對﹖我在那邊做賠錢的，現在跟他們說、他們得理不饒人，都要佔公家的便宜，</w:t>
      </w:r>
      <w:r w:rsidR="00D82157">
        <w:rPr>
          <w:rFonts w:ascii="標楷體" w:eastAsia="標楷體" w:hAnsi="標楷體" w:hint="eastAsia"/>
          <w:sz w:val="32"/>
          <w:szCs w:val="32"/>
        </w:rPr>
        <w:t>說</w:t>
      </w:r>
      <w:r w:rsidRPr="000D03C1">
        <w:rPr>
          <w:rFonts w:ascii="標楷體" w:eastAsia="標楷體" w:hAnsi="標楷體" w:hint="eastAsia"/>
          <w:sz w:val="32"/>
          <w:szCs w:val="32"/>
        </w:rPr>
        <w:t>以前就可以，現在換你做就不行，其實這樣公平嗎？他一卡車來繳50元，說他這樣很厲害，想要跟他說</w:t>
      </w:r>
      <w:r w:rsidR="006C7A1A">
        <w:rPr>
          <w:rFonts w:ascii="標楷體" w:eastAsia="標楷體" w:hAnsi="標楷體" w:hint="eastAsia"/>
          <w:sz w:val="32"/>
          <w:szCs w:val="32"/>
        </w:rPr>
        <w:t>他們絶對抗議</w:t>
      </w:r>
      <w:r w:rsidRPr="00E6510D">
        <w:rPr>
          <w:rFonts w:ascii="標楷體" w:eastAsia="標楷體" w:hAnsi="標楷體" w:hint="eastAsia"/>
          <w:color w:val="000000"/>
          <w:sz w:val="32"/>
          <w:szCs w:val="32"/>
        </w:rPr>
        <w:t>，</w:t>
      </w:r>
      <w:r w:rsidRPr="000D03C1">
        <w:rPr>
          <w:rFonts w:ascii="標楷體" w:eastAsia="標楷體" w:hAnsi="標楷體" w:hint="eastAsia"/>
          <w:sz w:val="32"/>
          <w:szCs w:val="32"/>
        </w:rPr>
        <w:t>可以這樣嗎？</w:t>
      </w:r>
    </w:p>
    <w:p w14:paraId="60F4844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王代表頤翎：其實我們也都是非常尊重我們果菜市場的規定，但是我是希望</w:t>
      </w:r>
      <w:r w:rsidR="00220E07" w:rsidRPr="000D03C1">
        <w:rPr>
          <w:rFonts w:ascii="標楷體" w:eastAsia="標楷體" w:hAnsi="標楷體" w:hint="eastAsia"/>
          <w:sz w:val="32"/>
          <w:szCs w:val="32"/>
        </w:rPr>
        <w:t>規定的部分</w:t>
      </w:r>
      <w:r w:rsidR="00220E07">
        <w:rPr>
          <w:rFonts w:ascii="標楷體" w:eastAsia="標楷體" w:hAnsi="標楷體" w:hint="eastAsia"/>
          <w:sz w:val="32"/>
          <w:szCs w:val="32"/>
        </w:rPr>
        <w:t>可以</w:t>
      </w:r>
      <w:r w:rsidRPr="000D03C1">
        <w:rPr>
          <w:rFonts w:ascii="標楷體" w:eastAsia="標楷體" w:hAnsi="標楷體" w:hint="eastAsia"/>
          <w:sz w:val="32"/>
          <w:szCs w:val="32"/>
        </w:rPr>
        <w:t>讓每個人都知道，然後慢慢的讓大家也可以遵守這樣的規定，但是在規定之前也可以考慮到民意，做一些的調整，謝謝。</w:t>
      </w:r>
    </w:p>
    <w:p w14:paraId="1F83679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蔡董事長德福：是，好，謝謝。</w:t>
      </w:r>
    </w:p>
    <w:p w14:paraId="0F29F6D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董事長請回座，感謝我們王頤翎代表的一個建言，格子要不要劃是不是可以事先通知，再來建興市場的確它那個石棉瓦，是一個有害東西，可能它處理的費用也蠻高的，也請董事長這邊趕快去做一個因應，不然下雨下成那樣，我們要跟人家收格子費，我們就是要跟人家規劃好，再來的話頤翎代表要的資料，就是我們的攤位，我們西螺果菜市場的攤位總共有幾個攤位，他的收支的部分大概有多少錢，那明天請董事長</w:t>
      </w:r>
      <w:r w:rsidRPr="000D03C1">
        <w:rPr>
          <w:rFonts w:ascii="標楷體" w:eastAsia="標楷體" w:hAnsi="標楷體" w:hint="eastAsia"/>
          <w:sz w:val="32"/>
          <w:szCs w:val="32"/>
        </w:rPr>
        <w:lastRenderedPageBreak/>
        <w:t>提供一下資料，好，我想說時間要到了沒關係，這樣我們就再</w:t>
      </w:r>
      <w:r w:rsidR="00D74346">
        <w:rPr>
          <w:rFonts w:ascii="標楷體" w:eastAsia="標楷體" w:hAnsi="標楷體" w:hint="eastAsia"/>
          <w:sz w:val="32"/>
          <w:szCs w:val="32"/>
        </w:rPr>
        <w:t>請</w:t>
      </w:r>
      <w:r w:rsidRPr="000D03C1">
        <w:rPr>
          <w:rFonts w:ascii="標楷體" w:eastAsia="標楷體" w:hAnsi="標楷體" w:hint="eastAsia"/>
          <w:sz w:val="32"/>
          <w:szCs w:val="32"/>
        </w:rPr>
        <w:t>廖庭輝代表。</w:t>
      </w:r>
    </w:p>
    <w:p w14:paraId="57EFF1B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廖代表庭輝：謝謝主席、副主席，各位代表同仁還有我們鎮長、公所一級主管，這邊是不是能麻煩我們的蔡董事長一下。</w:t>
      </w:r>
    </w:p>
    <w:p w14:paraId="2B190898"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w:t>
      </w:r>
      <w:r w:rsidR="00874123">
        <w:rPr>
          <w:rFonts w:ascii="標楷體" w:eastAsia="標楷體" w:hAnsi="標楷體" w:hint="eastAsia"/>
          <w:sz w:val="32"/>
          <w:szCs w:val="32"/>
        </w:rPr>
        <w:t>請</w:t>
      </w:r>
      <w:r w:rsidRPr="000D03C1">
        <w:rPr>
          <w:rFonts w:ascii="標楷體" w:eastAsia="標楷體" w:hAnsi="標楷體" w:hint="eastAsia"/>
          <w:sz w:val="32"/>
          <w:szCs w:val="32"/>
        </w:rPr>
        <w:t>蔡董事長，</w:t>
      </w:r>
      <w:r w:rsidR="00152455">
        <w:rPr>
          <w:rFonts w:ascii="標楷體" w:eastAsia="標楷體" w:hAnsi="標楷體" w:hint="eastAsia"/>
          <w:sz w:val="32"/>
          <w:szCs w:val="32"/>
        </w:rPr>
        <w:t>我們</w:t>
      </w:r>
      <w:r w:rsidRPr="000D03C1">
        <w:rPr>
          <w:rFonts w:ascii="標楷體" w:eastAsia="標楷體" w:hAnsi="標楷體" w:hint="eastAsia"/>
          <w:sz w:val="32"/>
          <w:szCs w:val="32"/>
        </w:rPr>
        <w:t>時間的關係</w:t>
      </w:r>
      <w:r w:rsidR="00425B69">
        <w:rPr>
          <w:rFonts w:ascii="標楷體" w:eastAsia="標楷體" w:hAnsi="標楷體" w:hint="eastAsia"/>
          <w:sz w:val="32"/>
          <w:szCs w:val="32"/>
        </w:rPr>
        <w:t>!</w:t>
      </w:r>
      <w:r w:rsidRPr="000D03C1">
        <w:rPr>
          <w:rFonts w:ascii="標楷體" w:eastAsia="標楷體" w:hAnsi="標楷體" w:hint="eastAsia"/>
          <w:sz w:val="32"/>
          <w:szCs w:val="32"/>
        </w:rPr>
        <w:t>稍</w:t>
      </w:r>
      <w:r w:rsidR="00541C33">
        <w:rPr>
          <w:rFonts w:ascii="標楷體" w:eastAsia="標楷體" w:hAnsi="標楷體" w:hint="eastAsia"/>
          <w:sz w:val="32"/>
          <w:szCs w:val="32"/>
        </w:rPr>
        <w:t>微</w:t>
      </w:r>
      <w:r w:rsidR="005609CE">
        <w:rPr>
          <w:rFonts w:ascii="標楷體" w:eastAsia="標楷體" w:hAnsi="標楷體" w:hint="eastAsia"/>
          <w:sz w:val="32"/>
          <w:szCs w:val="32"/>
        </w:rPr>
        <w:t>控制</w:t>
      </w:r>
      <w:r w:rsidRPr="000D03C1">
        <w:rPr>
          <w:rFonts w:ascii="標楷體" w:eastAsia="標楷體" w:hAnsi="標楷體" w:hint="eastAsia"/>
          <w:sz w:val="32"/>
          <w:szCs w:val="32"/>
        </w:rPr>
        <w:t>一下。</w:t>
      </w:r>
    </w:p>
    <w:p w14:paraId="7A6B8682"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廖代表庭輝：好，我會快一點。</w:t>
      </w:r>
    </w:p>
    <w:p w14:paraId="0A141A86"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林主席俊甫：沒關係，我們下一次再議。</w:t>
      </w:r>
    </w:p>
    <w:p w14:paraId="404A2C5E"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廖代表庭輝：這個部分就是說我們建興果菜市場部分，之前有聽董事長說過，那場真的在營業，營運真的都是在賠錢的，再來我們那場蓋好很多年都沒有再做整理、整建，應該有很多年了？</w:t>
      </w:r>
    </w:p>
    <w:p w14:paraId="7894F9F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蔡董事長德福：小部分，現在有叫鐵工廠來評估屋頂是不是更換是修復。</w:t>
      </w:r>
    </w:p>
    <w:p w14:paraId="0647A267"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廖代表庭輝：修復？</w:t>
      </w:r>
    </w:p>
    <w:p w14:paraId="052DF927"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蔡董事長德福：對，目前也是在進行中，但是那都是小部分，像是這邊看到月亮才趕快補，不是人家大批的整建、整復，目前是這樣。</w:t>
      </w:r>
    </w:p>
    <w:p w14:paraId="4FBBF554"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廖代表庭輝：如果這部分，因為這個場也不能說沒賺錢，因為你說收入20萬元，但是又要再賠20萬元，這部分既然這麼久了，尤其屋頂是石棉瓦現在是屬於禁用，尤其現在要去處理</w:t>
      </w:r>
      <w:r w:rsidRPr="000D03C1">
        <w:rPr>
          <w:rFonts w:ascii="標楷體" w:eastAsia="標楷體" w:hAnsi="標楷體" w:hint="eastAsia"/>
          <w:sz w:val="32"/>
          <w:szCs w:val="32"/>
        </w:rPr>
        <w:lastRenderedPageBreak/>
        <w:t>真的非常困擾，我看像嘉義縣還是哪裡，他們都有補助說石棉瓦1噸可能可以補助4、5萬元，所以是不是趁現在我們雲林縣看有沒有補助，是不是這部分既然有這麼多的問題，可不可能整個做一次整建，我們來規劃，之後所有的攤位、老闆，就是</w:t>
      </w:r>
      <w:r w:rsidR="00FF1EC8">
        <w:rPr>
          <w:rFonts w:ascii="標楷體" w:eastAsia="標楷體" w:hAnsi="標楷體" w:hint="eastAsia"/>
          <w:sz w:val="32"/>
          <w:szCs w:val="32"/>
        </w:rPr>
        <w:t>全</w:t>
      </w:r>
      <w:r w:rsidRPr="000D03C1">
        <w:rPr>
          <w:rFonts w:ascii="標楷體" w:eastAsia="標楷體" w:hAnsi="標楷體" w:hint="eastAsia"/>
          <w:sz w:val="32"/>
          <w:szCs w:val="32"/>
        </w:rPr>
        <w:t>面做一次處理，有這個可能、有這個規劃嗎？</w:t>
      </w:r>
    </w:p>
    <w:p w14:paraId="78BF7F23"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目前還沒有這個規劃，我跟代表報告，就像剛才說的，我本來想要把它關閉，但是最後是審計室說你可以管理好，看可不可以達到收支平衡，不然我們把那個市場關掉，還要再還一個人，那個人不知道要不要</w:t>
      </w:r>
      <w:r w:rsidRPr="00FD391B">
        <w:rPr>
          <w:rFonts w:ascii="標楷體" w:eastAsia="標楷體" w:hAnsi="標楷體" w:hint="eastAsia"/>
          <w:sz w:val="32"/>
          <w:szCs w:val="32"/>
        </w:rPr>
        <w:t>。</w:t>
      </w:r>
    </w:p>
    <w:p w14:paraId="657D69EF"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瞭解，這部分既然我們要繼續使用，是不是可以把這個場地用得更舒適、方便，畢竟我們目前所使用的項目都是去賣菜，可能是那片比較大片沒有全部都使用到，有沒有可能一部分三分之一或是一半來規劃停車場，還是說沿路可以變成一格、一格租給人做生意，做一些吃的、也可以賣麵或賣其他的東西，是不是可以增加我們的營業項目來增加我們的收入，至少可以達到收支平衡。</w:t>
      </w:r>
    </w:p>
    <w:p w14:paraId="1755D85C"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蔡董事長德福：這個問題我有考慮過，我也有去找一個在斗六市做大夜市的，他說如果來我們這裡</w:t>
      </w:r>
      <w:r w:rsidRPr="000D03C1">
        <w:rPr>
          <w:rFonts w:ascii="標楷體" w:eastAsia="標楷體" w:hAnsi="標楷體" w:hint="eastAsia"/>
          <w:sz w:val="32"/>
          <w:szCs w:val="32"/>
        </w:rPr>
        <w:lastRenderedPageBreak/>
        <w:t>進駐，他們就不用分說我星期一來、星期三來、星期五來或星期日來，他們就是固定在這裡，他們賣個蚵仔煎、衣褲、水果，做一些小吃，我們那個場所就可以出租，但是第一中盤商就</w:t>
      </w:r>
      <w:r w:rsidR="00CB4413">
        <w:rPr>
          <w:rFonts w:ascii="標楷體" w:eastAsia="標楷體" w:hAnsi="標楷體" w:hint="eastAsia"/>
          <w:sz w:val="32"/>
          <w:szCs w:val="32"/>
        </w:rPr>
        <w:t>是不願意</w:t>
      </w:r>
      <w:r w:rsidRPr="000D03C1">
        <w:rPr>
          <w:rFonts w:ascii="標楷體" w:eastAsia="標楷體" w:hAnsi="標楷體" w:hint="eastAsia"/>
          <w:sz w:val="32"/>
          <w:szCs w:val="32"/>
        </w:rPr>
        <w:t>搬出去，對中盤商說實在有很多層面要考量，如果說今天代表會給我很大的壓力把那解決掉，我就有個靠山就說代表會叫我把你們趕走，事實上我這樣做還比較好，現在我一個人</w:t>
      </w:r>
      <w:r w:rsidR="0061219C">
        <w:rPr>
          <w:rFonts w:ascii="標楷體" w:eastAsia="標楷體" w:hAnsi="標楷體" w:hint="eastAsia"/>
          <w:sz w:val="32"/>
          <w:szCs w:val="32"/>
        </w:rPr>
        <w:t>指正</w:t>
      </w:r>
      <w:r w:rsidRPr="000D03C1">
        <w:rPr>
          <w:rFonts w:ascii="標楷體" w:eastAsia="標楷體" w:hAnsi="標楷體" w:hint="eastAsia"/>
          <w:sz w:val="32"/>
          <w:szCs w:val="32"/>
        </w:rPr>
        <w:t>他們就、包括我們鎮長也是受民眾所託，包括各課室和代表每一個人都應該都有</w:t>
      </w:r>
      <w:r w:rsidR="006F2250">
        <w:rPr>
          <w:rFonts w:ascii="標楷體" w:eastAsia="標楷體" w:hAnsi="標楷體" w:hint="eastAsia"/>
          <w:sz w:val="32"/>
          <w:szCs w:val="32"/>
        </w:rPr>
        <w:t>所託</w:t>
      </w:r>
      <w:r w:rsidRPr="000D03C1">
        <w:rPr>
          <w:rFonts w:ascii="標楷體" w:eastAsia="標楷體" w:hAnsi="標楷體" w:hint="eastAsia"/>
          <w:sz w:val="32"/>
          <w:szCs w:val="32"/>
        </w:rPr>
        <w:t>，</w:t>
      </w:r>
      <w:r w:rsidR="005D165E">
        <w:rPr>
          <w:rFonts w:ascii="標楷體" w:eastAsia="標楷體" w:hAnsi="標楷體" w:hint="eastAsia"/>
          <w:sz w:val="32"/>
          <w:szCs w:val="32"/>
        </w:rPr>
        <w:t>說你跟蔡董說不要</w:t>
      </w:r>
      <w:r w:rsidR="00985F2E" w:rsidRPr="000D03C1">
        <w:rPr>
          <w:rFonts w:ascii="標楷體" w:eastAsia="標楷體" w:hAnsi="標楷體" w:hint="eastAsia"/>
          <w:sz w:val="32"/>
          <w:szCs w:val="32"/>
        </w:rPr>
        <w:t>踩</w:t>
      </w:r>
      <w:r w:rsidR="00985F2E">
        <w:rPr>
          <w:rFonts w:ascii="標楷體" w:eastAsia="標楷體" w:hAnsi="標楷體" w:hint="eastAsia"/>
          <w:sz w:val="32"/>
          <w:szCs w:val="32"/>
        </w:rPr>
        <w:t>太</w:t>
      </w:r>
      <w:r w:rsidR="00985F2E" w:rsidRPr="000D03C1">
        <w:rPr>
          <w:rFonts w:ascii="標楷體" w:eastAsia="標楷體" w:hAnsi="標楷體" w:hint="eastAsia"/>
          <w:sz w:val="32"/>
          <w:szCs w:val="32"/>
        </w:rPr>
        <w:t>硬</w:t>
      </w:r>
      <w:r w:rsidR="00985F2E">
        <w:rPr>
          <w:rFonts w:ascii="標楷體" w:eastAsia="標楷體" w:hAnsi="標楷體" w:hint="eastAsia"/>
          <w:sz w:val="32"/>
          <w:szCs w:val="32"/>
        </w:rPr>
        <w:t>！</w:t>
      </w:r>
      <w:r w:rsidRPr="000D03C1">
        <w:rPr>
          <w:rFonts w:ascii="標楷體" w:eastAsia="標楷體" w:hAnsi="標楷體" w:hint="eastAsia"/>
          <w:sz w:val="32"/>
          <w:szCs w:val="32"/>
        </w:rPr>
        <w:t>所以我也希望你們對我態度踩硬一點，我就比較有底氣，因為我想要整頓好。</w:t>
      </w:r>
    </w:p>
    <w:p w14:paraId="5359EF6D"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董事長因為之前有聽到你說，你真的有很多的想法，我覺得你個人的想法很好，因為這些中盤商，其實我們也不能把他趕走，至於我們是不是可以把目前可以使用，包括他們使用範圍足夠的部分，我們就是把它規劃好，剩下沒有用到的部分或是大馬路邊的，就是類似說、我想鎮長包括農業課課長，我們很多的主管都是用中央市場、東市場這邊，其實這個東西如果在這邊，也可以規劃類似這種模式，因為這個地方，場地也可</w:t>
      </w:r>
      <w:r w:rsidRPr="000D03C1">
        <w:rPr>
          <w:rFonts w:ascii="標楷體" w:eastAsia="標楷體" w:hAnsi="標楷體" w:hint="eastAsia"/>
          <w:sz w:val="32"/>
          <w:szCs w:val="32"/>
        </w:rPr>
        <w:lastRenderedPageBreak/>
        <w:t>以規劃一些停車場，比如承租一些格子位</w:t>
      </w:r>
      <w:r w:rsidR="006F2250">
        <w:rPr>
          <w:rFonts w:ascii="標楷體" w:eastAsia="標楷體" w:hAnsi="標楷體" w:hint="eastAsia"/>
          <w:sz w:val="32"/>
          <w:szCs w:val="32"/>
        </w:rPr>
        <w:t>做</w:t>
      </w:r>
      <w:r w:rsidRPr="000D03C1">
        <w:rPr>
          <w:rFonts w:ascii="標楷體" w:eastAsia="標楷體" w:hAnsi="標楷體" w:hint="eastAsia"/>
          <w:sz w:val="32"/>
          <w:szCs w:val="32"/>
        </w:rPr>
        <w:t>生意還有類似夜市的攤販之類的，他可以長期進駐，這對我們果菜市場收入，包括對我們政府的收入是非常好，最重要的是要做到收支平衡，所以既然要改建我們就改建好，改建之後是不是再來規劃，到底這個場域是要怎麼規劃也可以再容納其他攤販進來，這東西我們也是要照顧好，因為那是我們的根，當然不能說我們要把他趕走就趕走，完全不能這樣做，至於說如果我們規劃好，整個用好，之後反正他如果用到一格我們就規劃一格，用兩格就用兩格，三格就用三格，剩下的部分譬如我們總共有1,000格，他們目前可以用到200格，其他的800格其實我們可以規劃其他的工作，我相信那個地方是我們西螺鎮的市中心，我覺得真的要把我們的硬體用好，裡面規劃好，我相信在那裡賺錢不是</w:t>
      </w:r>
      <w:r w:rsidR="00FD4AF2">
        <w:rPr>
          <w:rFonts w:ascii="標楷體" w:eastAsia="標楷體" w:hAnsi="標楷體" w:hint="eastAsia"/>
          <w:sz w:val="32"/>
          <w:szCs w:val="32"/>
        </w:rPr>
        <w:t>很</w:t>
      </w:r>
      <w:r w:rsidRPr="000D03C1">
        <w:rPr>
          <w:rFonts w:ascii="標楷體" w:eastAsia="標楷體" w:hAnsi="標楷體" w:hint="eastAsia"/>
          <w:sz w:val="32"/>
          <w:szCs w:val="32"/>
        </w:rPr>
        <w:t>困難，</w:t>
      </w:r>
      <w:r w:rsidR="003E5BCA">
        <w:rPr>
          <w:rFonts w:ascii="標楷體" w:eastAsia="標楷體" w:hAnsi="標楷體" w:hint="eastAsia"/>
          <w:sz w:val="32"/>
          <w:szCs w:val="32"/>
        </w:rPr>
        <w:t>也就是說</w:t>
      </w:r>
      <w:r w:rsidRPr="000D03C1">
        <w:rPr>
          <w:rFonts w:ascii="標楷體" w:eastAsia="標楷體" w:hAnsi="標楷體" w:hint="eastAsia"/>
          <w:sz w:val="32"/>
          <w:szCs w:val="32"/>
        </w:rPr>
        <w:t>需要蔡董事長你的魄力，這部分。</w:t>
      </w:r>
    </w:p>
    <w:p w14:paraId="3C4316AB"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蔡董事長德福：我的魄力說起來我決定就敢做，但是也是需要你們的支持，你們如果不支持，我去做一半，你們跟我說是怎樣我們代表會有說要這樣做嗎﹖你要改成這樣，</w:t>
      </w:r>
      <w:r w:rsidR="00EC7983">
        <w:rPr>
          <w:rFonts w:ascii="標楷體" w:eastAsia="標楷體" w:hAnsi="標楷體" w:hint="eastAsia"/>
          <w:sz w:val="32"/>
          <w:szCs w:val="32"/>
        </w:rPr>
        <w:t>所以</w:t>
      </w:r>
      <w:r w:rsidRPr="000D03C1">
        <w:rPr>
          <w:rFonts w:ascii="標楷體" w:eastAsia="標楷體" w:hAnsi="標楷體" w:hint="eastAsia"/>
          <w:sz w:val="32"/>
          <w:szCs w:val="32"/>
        </w:rPr>
        <w:t>依你的看法就是說我們建興路這裡，大家都擺在</w:t>
      </w:r>
      <w:r w:rsidRPr="000D03C1">
        <w:rPr>
          <w:rFonts w:ascii="標楷體" w:eastAsia="標楷體" w:hAnsi="標楷體" w:hint="eastAsia"/>
          <w:sz w:val="32"/>
          <w:szCs w:val="32"/>
        </w:rPr>
        <w:lastRenderedPageBreak/>
        <w:t>涼亭旁，也有很多點心攤、早點，我們如果規定我們裡面，像現在他們的停車位，他們的卡車在裡面搬運的停車位停在那裡停車，我們如果把它清空，你想我們如果只有用測量辨識，你們這些要吃點心、要買菜進來、半小時不用錢，超過半小時如果要跟人家多收一句話我就開始收10、20元，那個收費就不得了，但是我們現在礙於不能做，卡車都不走，那不是一間、兩間、兩三間，卡車他們在這邊都搬運十幾年了，為什麼你要把我趕走，你憑什麼趕我走，像這種情形我們說要使出公權力，以後就</w:t>
      </w:r>
      <w:r w:rsidR="004531FC">
        <w:rPr>
          <w:rFonts w:ascii="標楷體" w:eastAsia="標楷體" w:hAnsi="標楷體" w:hint="eastAsia"/>
          <w:sz w:val="32"/>
          <w:szCs w:val="32"/>
        </w:rPr>
        <w:t>得罪一片</w:t>
      </w:r>
      <w:r w:rsidRPr="000D03C1">
        <w:rPr>
          <w:rFonts w:ascii="標楷體" w:eastAsia="標楷體" w:hAnsi="標楷體" w:hint="eastAsia"/>
          <w:sz w:val="32"/>
          <w:szCs w:val="32"/>
        </w:rPr>
        <w:t>天，我們這些代表如果其中有一個挺我，以後人家說庭輝我沒有投給你嗎？為什麼你硬要支持蔡董把我趕走，像這樣我就覺得說我們有兩面手法，還要做到淋漓盡致，實在你要體諒我，當然我感謝你支持我的看法，因為你所說的都是我想的。</w:t>
      </w:r>
    </w:p>
    <w:p w14:paraId="74C97170"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廖代表庭輝：蔡董事長說的很有道理，所以我剛才才說，我們可不可以用整建的模式，因為我們要整建是不是就可以調整他們的位置，告訴他們我們現在整個要整建必需先清空，事後整建好之後，我們就先規劃好，只要他有一個空檔時間離開，我們就有辦法去做很</w:t>
      </w:r>
      <w:r w:rsidRPr="000D03C1">
        <w:rPr>
          <w:rFonts w:ascii="標楷體" w:eastAsia="標楷體" w:hAnsi="標楷體" w:hint="eastAsia"/>
          <w:sz w:val="32"/>
          <w:szCs w:val="32"/>
        </w:rPr>
        <w:lastRenderedPageBreak/>
        <w:t>多事情，所以其實也不是說是兩面手法，只是要讓做生意的那些中盤商他們瞭解，我們鎮公所包括我們果菜市場真的有心要改善這個地方，如果繼續做經過三年、五年，永遠都是這樣，也是浪費那塊地，所以說那塊地可以好好去運作和運用，我相信應該可以變成我們西螺鎮的另外一隻金雞母，真的啦!所以這部分要麻煩董事長、鎮長要再多費心一下，你們不要把那麼好的地放在那裡閒著真的很浪費，謝謝董事長，謝謝。</w:t>
      </w:r>
    </w:p>
    <w:p w14:paraId="6F11D54A" w14:textId="77777777" w:rsidR="000D03C1" w:rsidRPr="000D03C1" w:rsidRDefault="000D03C1" w:rsidP="00560FFF">
      <w:pPr>
        <w:spacing w:line="600" w:lineRule="exact"/>
        <w:ind w:leftChars="780" w:left="3792" w:hangingChars="600" w:hanging="1920"/>
        <w:jc w:val="both"/>
        <w:rPr>
          <w:rFonts w:ascii="標楷體" w:eastAsia="標楷體" w:hAnsi="標楷體"/>
          <w:sz w:val="32"/>
          <w:szCs w:val="32"/>
        </w:rPr>
      </w:pPr>
      <w:r w:rsidRPr="000D03C1">
        <w:rPr>
          <w:rFonts w:ascii="標楷體" w:eastAsia="標楷體" w:hAnsi="標楷體" w:hint="eastAsia"/>
          <w:sz w:val="32"/>
          <w:szCs w:val="32"/>
        </w:rPr>
        <w:t>蔡董事長德福：感謝，謝謝。</w:t>
      </w:r>
    </w:p>
    <w:p w14:paraId="1A305E9D" w14:textId="77777777" w:rsidR="00542EEB" w:rsidRDefault="000D03C1" w:rsidP="00560FFF">
      <w:pPr>
        <w:spacing w:line="600" w:lineRule="exact"/>
        <w:ind w:leftChars="810" w:left="3864" w:hangingChars="600" w:hanging="1920"/>
        <w:jc w:val="both"/>
        <w:rPr>
          <w:rFonts w:ascii="標楷體" w:eastAsia="標楷體" w:hAnsi="標楷體"/>
          <w:sz w:val="32"/>
          <w:szCs w:val="32"/>
        </w:rPr>
      </w:pPr>
      <w:r w:rsidRPr="000D03C1">
        <w:rPr>
          <w:rFonts w:ascii="標楷體" w:eastAsia="標楷體" w:hAnsi="標楷體" w:hint="eastAsia"/>
          <w:sz w:val="32"/>
          <w:szCs w:val="32"/>
        </w:rPr>
        <w:t>林主席俊甫：好，董事長請回座，感謝庭輝代表的一個建言，我想我們蔡董事長他是有智慧的，他也經過大風大浪，也經過雲林縣肉品市場的經營，所以他對市場的管理應該有一套，所以我們相信他絕對有這個能力，好，今天因為時間的關係，我們開會就開到這裡，謝謝。</w:t>
      </w:r>
    </w:p>
    <w:p w14:paraId="4CAA61B6" w14:textId="77777777" w:rsidR="009C3733" w:rsidRPr="009C3733" w:rsidRDefault="009C3733" w:rsidP="00560FFF">
      <w:pPr>
        <w:spacing w:line="600" w:lineRule="exact"/>
        <w:ind w:firstLineChars="300" w:firstLine="960"/>
        <w:jc w:val="both"/>
        <w:rPr>
          <w:rFonts w:ascii="標楷體" w:eastAsia="標楷體" w:hAnsi="標楷體"/>
          <w:sz w:val="32"/>
          <w:szCs w:val="32"/>
        </w:rPr>
      </w:pPr>
      <w:r w:rsidRPr="009C3733">
        <w:rPr>
          <w:rFonts w:ascii="標楷體" w:eastAsia="標楷體" w:hAnsi="標楷體"/>
          <w:sz w:val="32"/>
          <w:szCs w:val="32"/>
        </w:rPr>
        <w:t>113.05.29</w:t>
      </w:r>
    </w:p>
    <w:p w14:paraId="3F735131" w14:textId="77777777" w:rsidR="009C3733" w:rsidRPr="009C3733" w:rsidRDefault="009C3733" w:rsidP="00560FFF">
      <w:pPr>
        <w:spacing w:line="600" w:lineRule="exact"/>
        <w:ind w:leftChars="685" w:left="3564" w:hangingChars="600" w:hanging="1920"/>
        <w:jc w:val="both"/>
        <w:rPr>
          <w:rFonts w:ascii="標楷體" w:eastAsia="標楷體" w:hAnsi="標楷體"/>
          <w:sz w:val="32"/>
          <w:szCs w:val="32"/>
        </w:rPr>
      </w:pPr>
      <w:r w:rsidRPr="009C3733">
        <w:rPr>
          <w:rFonts w:ascii="標楷體" w:eastAsia="標楷體" w:hAnsi="標楷體" w:hint="eastAsia"/>
          <w:sz w:val="32"/>
          <w:szCs w:val="32"/>
        </w:rPr>
        <w:t>林主席俊甫：好，昨天第4案還未討論，</w:t>
      </w:r>
      <w:r w:rsidR="00BC7A71">
        <w:rPr>
          <w:rFonts w:ascii="標楷體" w:eastAsia="標楷體" w:hAnsi="標楷體" w:hint="eastAsia"/>
          <w:sz w:val="32"/>
          <w:szCs w:val="32"/>
        </w:rPr>
        <w:t>我們</w:t>
      </w:r>
      <w:r w:rsidRPr="009C3733">
        <w:rPr>
          <w:rFonts w:ascii="標楷體" w:eastAsia="標楷體" w:hAnsi="標楷體" w:hint="eastAsia"/>
          <w:sz w:val="32"/>
          <w:szCs w:val="32"/>
        </w:rPr>
        <w:t>今天是從第4案開始，昨天發問要的資料，董事長都有提供給我們，也請各位代表看有沒有意見﹖</w:t>
      </w:r>
      <w:r w:rsidR="00D85C56">
        <w:rPr>
          <w:rFonts w:ascii="標楷體" w:eastAsia="標楷體" w:hAnsi="標楷體" w:hint="eastAsia"/>
          <w:sz w:val="32"/>
          <w:szCs w:val="32"/>
        </w:rPr>
        <w:t>好，</w:t>
      </w:r>
      <w:r w:rsidRPr="009C3733">
        <w:rPr>
          <w:rFonts w:ascii="標楷體" w:eastAsia="標楷體" w:hAnsi="標楷體" w:hint="eastAsia"/>
          <w:sz w:val="32"/>
          <w:szCs w:val="32"/>
        </w:rPr>
        <w:t>針對第4案的部分，我也詳細看了這些攤位，我想有些攤位好像沒有租出去，請問</w:t>
      </w:r>
      <w:r w:rsidRPr="009C3733">
        <w:rPr>
          <w:rFonts w:ascii="標楷體" w:eastAsia="標楷體" w:hAnsi="標楷體" w:hint="eastAsia"/>
          <w:sz w:val="32"/>
          <w:szCs w:val="32"/>
        </w:rPr>
        <w:lastRenderedPageBreak/>
        <w:t>果菜公司的董事長，這些攤位目前還有很多沒有租出去的，還是全部都沒有要租了？</w:t>
      </w:r>
    </w:p>
    <w:p w14:paraId="45FEA8FB" w14:textId="77777777" w:rsidR="009C3733" w:rsidRPr="009C3733" w:rsidRDefault="009C3733" w:rsidP="00560FFF">
      <w:pPr>
        <w:spacing w:line="600" w:lineRule="exact"/>
        <w:ind w:leftChars="585" w:left="3644" w:hangingChars="700" w:hanging="2240"/>
        <w:jc w:val="both"/>
        <w:rPr>
          <w:rFonts w:ascii="標楷體" w:eastAsia="標楷體" w:hAnsi="標楷體"/>
          <w:sz w:val="32"/>
          <w:szCs w:val="32"/>
        </w:rPr>
      </w:pPr>
      <w:r w:rsidRPr="009C3733">
        <w:rPr>
          <w:rFonts w:ascii="標楷體" w:eastAsia="標楷體" w:hAnsi="標楷體" w:hint="eastAsia"/>
          <w:sz w:val="32"/>
          <w:szCs w:val="32"/>
        </w:rPr>
        <w:t>蔡董事長德福：主席、鎮長、各課室主管以及各位代表同仁，我們所畫的這些都是原本30年前建築師所畫的，因為現在地板都不清楚了，剛才王代表私底下有詢問我，有很多臨時攤販，如果每日</w:t>
      </w:r>
      <w:r w:rsidR="00D31E95">
        <w:rPr>
          <w:rFonts w:ascii="標楷體" w:eastAsia="標楷體" w:hAnsi="標楷體" w:hint="eastAsia"/>
          <w:sz w:val="32"/>
          <w:szCs w:val="32"/>
        </w:rPr>
        <w:t>日</w:t>
      </w:r>
      <w:r w:rsidRPr="009C3733">
        <w:rPr>
          <w:rFonts w:ascii="標楷體" w:eastAsia="標楷體" w:hAnsi="標楷體" w:hint="eastAsia"/>
          <w:sz w:val="32"/>
          <w:szCs w:val="32"/>
        </w:rPr>
        <w:t>租的，就是這張圖最上面這格，就是臨時日租的，但是以前裡面都有租一格都是2,400元、兩格4,800元，最後這裡的人漸漸走了，他們的菜來也拖到這裡賣，也是收50元一個月收一千多元而己，他們以前要繳4,000多元，所以他們佔很多格也就置之不理，我們前一天會發生紛爭的，就是跟他說像你這格以後要租這格</w:t>
      </w:r>
      <w:r w:rsidR="00A8581D">
        <w:rPr>
          <w:rFonts w:ascii="標楷體" w:eastAsia="標楷體" w:hAnsi="標楷體" w:hint="eastAsia"/>
          <w:sz w:val="32"/>
          <w:szCs w:val="32"/>
        </w:rPr>
        <w:t>，</w:t>
      </w:r>
      <w:r w:rsidRPr="009C3733">
        <w:rPr>
          <w:rFonts w:ascii="標楷體" w:eastAsia="標楷體" w:hAnsi="標楷體" w:hint="eastAsia"/>
          <w:sz w:val="32"/>
          <w:szCs w:val="32"/>
        </w:rPr>
        <w:t>一天差不多要80元，不然你不能來這裡賣，他們就會說你們騙人，10多年來都可以，現在就不可以，所以我才會說像這種情形，如果早一點你們去看都是佔滿滿的，但是租的沒有到一半，都是這些人跑過來，所以我們就是要區分使用者付費，很多人他都說沒有收到通知，我們公告你就要去看，我們要落實什麼你們不知道要問，你不能以訛傳訛亂說我要漲價，其實30年不曾漲價，現在我們也沒有要漲價，因為就沒有人租要漲什麼價，本來這兩邊都</w:t>
      </w:r>
      <w:r w:rsidRPr="009C3733">
        <w:rPr>
          <w:rFonts w:ascii="標楷體" w:eastAsia="標楷體" w:hAnsi="標楷體" w:hint="eastAsia"/>
          <w:sz w:val="32"/>
          <w:szCs w:val="32"/>
        </w:rPr>
        <w:lastRenderedPageBreak/>
        <w:t>是佔滿滿，最後程錦崙鎮長才思考移去大果菜市場那邊，現在是換大果菜市場邊佔滿滿，這邊是七零八落，其實也不是沒人，就是沒人管理，沒有人收費，現在才有共嗚，因為說實在的我如果是體力比較好就會在大果菜市場市那邊，體力比較差的、</w:t>
      </w:r>
      <w:r w:rsidR="00602553">
        <w:rPr>
          <w:rFonts w:ascii="標楷體" w:eastAsia="標楷體" w:hAnsi="標楷體" w:hint="eastAsia"/>
          <w:sz w:val="32"/>
          <w:szCs w:val="32"/>
        </w:rPr>
        <w:t>就是</w:t>
      </w:r>
      <w:r w:rsidRPr="009C3733">
        <w:rPr>
          <w:rFonts w:ascii="標楷體" w:eastAsia="標楷體" w:hAnsi="標楷體" w:hint="eastAsia"/>
          <w:sz w:val="32"/>
          <w:szCs w:val="32"/>
        </w:rPr>
        <w:t>年紀比較大的就會在建興早市這邊，</w:t>
      </w:r>
      <w:r w:rsidR="00602553">
        <w:rPr>
          <w:rFonts w:ascii="標楷體" w:eastAsia="標楷體" w:hAnsi="標楷體" w:hint="eastAsia"/>
          <w:sz w:val="32"/>
          <w:szCs w:val="32"/>
        </w:rPr>
        <w:t>不會讓</w:t>
      </w:r>
      <w:r w:rsidRPr="009C3733">
        <w:rPr>
          <w:rFonts w:ascii="標楷體" w:eastAsia="標楷體" w:hAnsi="標楷體" w:hint="eastAsia"/>
          <w:sz w:val="32"/>
          <w:szCs w:val="32"/>
        </w:rPr>
        <w:t>他們</w:t>
      </w:r>
      <w:r w:rsidR="0045655C">
        <w:rPr>
          <w:rFonts w:ascii="標楷體" w:eastAsia="標楷體" w:hAnsi="標楷體" w:hint="eastAsia"/>
          <w:sz w:val="32"/>
          <w:szCs w:val="32"/>
        </w:rPr>
        <w:t>那</w:t>
      </w:r>
      <w:r w:rsidRPr="009C3733">
        <w:rPr>
          <w:rFonts w:ascii="標楷體" w:eastAsia="標楷體" w:hAnsi="標楷體" w:hint="eastAsia"/>
          <w:sz w:val="32"/>
          <w:szCs w:val="32"/>
        </w:rPr>
        <w:t>麼辛苦，結果因為比較老就被人嫌棄，所以說難聽一點，像這種情形，本來</w:t>
      </w:r>
      <w:r w:rsidR="004D44F7">
        <w:rPr>
          <w:rFonts w:ascii="標楷體" w:eastAsia="標楷體" w:hAnsi="標楷體" w:hint="eastAsia"/>
          <w:sz w:val="32"/>
          <w:szCs w:val="32"/>
        </w:rPr>
        <w:t>我</w:t>
      </w:r>
      <w:r w:rsidRPr="009C3733">
        <w:rPr>
          <w:rFonts w:ascii="標楷體" w:eastAsia="標楷體" w:hAnsi="標楷體" w:hint="eastAsia"/>
          <w:sz w:val="32"/>
          <w:szCs w:val="32"/>
        </w:rPr>
        <w:t>今天是要去那裡貼公告，因為昨天大家對這方面有疑慮，他們就說等我們研討完，尊重代表會這邊，如果有什麼意見或是我們的意見不好、安排好不好，不用再爭執，我們就照這樣公告，你有佔一格就繳2,400元，也有1,000元，我們大概是這樣說，你佔兩格的就要繳兩格，如果不要暫時給你佔用沒關係，但是我們有權利承租給別人，我們有權利招商，以上報告，謝謝。</w:t>
      </w:r>
    </w:p>
    <w:p w14:paraId="55A57967"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林主席俊甫：好，蔡董事長請回座，好，請問各位代表，廖本雄代表。</w:t>
      </w:r>
    </w:p>
    <w:p w14:paraId="482F448D"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廖代表本雄：感謝主席，我再麻煩董事長。</w:t>
      </w:r>
    </w:p>
    <w:p w14:paraId="5865B0C9"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林主席俊甫：好，請蔡董事長。</w:t>
      </w:r>
    </w:p>
    <w:p w14:paraId="503BE782"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廖代表本雄：感謝董事長，我們昨天開會討論</w:t>
      </w:r>
      <w:r w:rsidR="00A24F4E">
        <w:rPr>
          <w:rFonts w:ascii="標楷體" w:eastAsia="標楷體" w:hAnsi="標楷體" w:hint="eastAsia"/>
          <w:sz w:val="32"/>
          <w:szCs w:val="32"/>
        </w:rPr>
        <w:t>，</w:t>
      </w:r>
      <w:r w:rsidRPr="009C3733">
        <w:rPr>
          <w:rFonts w:ascii="標楷體" w:eastAsia="標楷體" w:hAnsi="標楷體" w:hint="eastAsia"/>
          <w:sz w:val="32"/>
          <w:szCs w:val="32"/>
        </w:rPr>
        <w:t>你也在今天提供相關的資料給我們代表會，本席在</w:t>
      </w:r>
      <w:r w:rsidRPr="009C3733">
        <w:rPr>
          <w:rFonts w:ascii="標楷體" w:eastAsia="標楷體" w:hAnsi="標楷體" w:hint="eastAsia"/>
          <w:sz w:val="32"/>
          <w:szCs w:val="32"/>
        </w:rPr>
        <w:lastRenderedPageBreak/>
        <w:t>這裡表達感謝之意，但是這是我們租的，本席在這裡有一個意見提出，像你剛才說我們用說的沒用，因為我們建興市場就是有在營運，有在營運當中我們拜託董事會這邊做一個相關的管理辦法來評定，公告之前我們需要在現場討論，這是我昨天提出、提供的意見，等我們代表會會議結束時，我們再跟果菜公司和董事長這邊，看怎樣我們再來安排，現場是否有相關的</w:t>
      </w:r>
      <w:r w:rsidR="00833582" w:rsidRPr="009C3733">
        <w:rPr>
          <w:rFonts w:ascii="標楷體" w:eastAsia="標楷體" w:hAnsi="標楷體" w:hint="eastAsia"/>
          <w:sz w:val="32"/>
          <w:szCs w:val="32"/>
        </w:rPr>
        <w:t>人事</w:t>
      </w:r>
      <w:r w:rsidRPr="009C3733">
        <w:rPr>
          <w:rFonts w:ascii="標楷體" w:eastAsia="標楷體" w:hAnsi="標楷體" w:hint="eastAsia"/>
          <w:sz w:val="32"/>
          <w:szCs w:val="32"/>
        </w:rPr>
        <w:t>單位</w:t>
      </w:r>
      <w:r w:rsidR="00833582">
        <w:rPr>
          <w:rFonts w:ascii="標楷體" w:eastAsia="標楷體" w:hAnsi="標楷體" w:hint="eastAsia"/>
          <w:sz w:val="32"/>
          <w:szCs w:val="32"/>
        </w:rPr>
        <w:t>啦!</w:t>
      </w:r>
      <w:r w:rsidRPr="009C3733">
        <w:rPr>
          <w:rFonts w:ascii="標楷體" w:eastAsia="標楷體" w:hAnsi="標楷體" w:hint="eastAsia"/>
          <w:sz w:val="32"/>
          <w:szCs w:val="32"/>
        </w:rPr>
        <w:t>包括營業商來討論，提供一個意見雙向的交流，但是會後就像我剛才所說的就是希望有一個明文的管理辦法出來，再來做公告的實施和實行，你有管理員譬如說我們要做勸說時，我們的立場是這樣，不知道董事長這邊有什麼意見嗎﹖。</w:t>
      </w:r>
    </w:p>
    <w:p w14:paraId="252D53EC"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蔡董事長德福：多謝代表，我尊重代表會，當然已經有我們的基本條例，我們的管理辦法有我們的基本條例，現在就是我尊重我們代表會，你說等我們這個會期結束，代表會希望找一天，到現場做比較深入的說明，我就尊重代表會，如果覺得我們的管理辦法是否有需要，我明天拿管理辦法，像今天這樣拿給你們看，你們認為這樣可以，我們就這樣實施，如果認為有需要修改，我們修改完之後再</w:t>
      </w:r>
      <w:r w:rsidRPr="009C3733">
        <w:rPr>
          <w:rFonts w:ascii="標楷體" w:eastAsia="標楷體" w:hAnsi="標楷體" w:hint="eastAsia"/>
          <w:sz w:val="32"/>
          <w:szCs w:val="32"/>
        </w:rPr>
        <w:lastRenderedPageBreak/>
        <w:t>到現場做一個說明，如果沒有，</w:t>
      </w:r>
      <w:r w:rsidRPr="00E6510D">
        <w:rPr>
          <w:rFonts w:ascii="標楷體" w:eastAsia="標楷體" w:hAnsi="標楷體" w:hint="eastAsia"/>
          <w:color w:val="000000"/>
          <w:sz w:val="32"/>
          <w:szCs w:val="32"/>
        </w:rPr>
        <w:t>就如我剛才</w:t>
      </w:r>
      <w:r w:rsidR="00E36A45" w:rsidRPr="00E6510D">
        <w:rPr>
          <w:rFonts w:ascii="標楷體" w:eastAsia="標楷體" w:hAnsi="標楷體" w:hint="eastAsia"/>
          <w:color w:val="000000"/>
          <w:sz w:val="32"/>
          <w:szCs w:val="32"/>
        </w:rPr>
        <w:t>所</w:t>
      </w:r>
      <w:r w:rsidRPr="00E6510D">
        <w:rPr>
          <w:rFonts w:ascii="標楷體" w:eastAsia="標楷體" w:hAnsi="標楷體" w:hint="eastAsia"/>
          <w:color w:val="000000"/>
          <w:sz w:val="32"/>
          <w:szCs w:val="32"/>
        </w:rPr>
        <w:t>說的，以前有位子他就故意說，我就不要劃位子，像</w:t>
      </w:r>
      <w:r w:rsidR="00D95CD5" w:rsidRPr="00E6510D">
        <w:rPr>
          <w:rFonts w:ascii="標楷體" w:eastAsia="標楷體" w:hAnsi="標楷體" w:hint="eastAsia"/>
          <w:color w:val="000000"/>
          <w:sz w:val="32"/>
          <w:szCs w:val="32"/>
        </w:rPr>
        <w:t>我</w:t>
      </w:r>
      <w:r w:rsidRPr="00E6510D">
        <w:rPr>
          <w:rFonts w:ascii="標楷體" w:eastAsia="標楷體" w:hAnsi="標楷體" w:hint="eastAsia"/>
          <w:color w:val="000000"/>
          <w:sz w:val="32"/>
          <w:szCs w:val="32"/>
        </w:rPr>
        <w:t>現在這樣正常在賣，為什麼要劃</w:t>
      </w:r>
      <w:r w:rsidR="0086225E" w:rsidRPr="00E6510D">
        <w:rPr>
          <w:rFonts w:ascii="標楷體" w:eastAsia="標楷體" w:hAnsi="標楷體" w:hint="eastAsia"/>
          <w:color w:val="000000"/>
          <w:sz w:val="32"/>
          <w:szCs w:val="32"/>
        </w:rPr>
        <w:t>格子</w:t>
      </w:r>
      <w:r w:rsidRPr="00E6510D">
        <w:rPr>
          <w:rFonts w:ascii="標楷體" w:eastAsia="標楷體" w:hAnsi="標楷體" w:hint="eastAsia"/>
          <w:color w:val="000000"/>
          <w:sz w:val="32"/>
          <w:szCs w:val="32"/>
        </w:rPr>
        <w:t>，我要去哪裡你也管不到我，所以有很多就</w:t>
      </w:r>
      <w:r w:rsidRPr="009C3733">
        <w:rPr>
          <w:rFonts w:ascii="標楷體" w:eastAsia="標楷體" w:hAnsi="標楷體" w:hint="eastAsia"/>
          <w:sz w:val="32"/>
          <w:szCs w:val="32"/>
        </w:rPr>
        <w:t>是說他自以為自己是對的，但是他沒有想到公平交易還有使用者付費，別人都安安靜靜的繳錢，他覺得現在給你們規定下去我一個月就要再多花好幾千元，但是我覺得我規定的是對的，他們要強詞奪理，我也希望大家都在現場，可以說出他為什麼覺得我們這樣的規定不對，因為這30年沒有漲了，以前人家就可以，現在是怎樣﹖你覺得現在把你劃格子劃成這樣不對，希望我明天拿這個條例來給你們做參考，如果你們覺得有什麼問題需要修改，大家再來研議，這樣好嗎﹖</w:t>
      </w:r>
    </w:p>
    <w:p w14:paraId="56F95B93"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廖代表本雄：好，感謝董事長，重點就是我們把管理辦法羅列及明定出來，不管你是使用者還是管理者，大家就是依法行政、行事，就不會有後話，不會摻雜個人因素，因為我們是公部門，感謝董事長你親自幫我們解釋，希望這件事情我們可以順利進行，感謝你。</w:t>
      </w:r>
    </w:p>
    <w:p w14:paraId="373B0440" w14:textId="77777777" w:rsidR="009C3733" w:rsidRPr="009C3733" w:rsidRDefault="009C3733" w:rsidP="00560FFF">
      <w:pPr>
        <w:spacing w:line="600" w:lineRule="exact"/>
        <w:ind w:leftChars="780" w:left="3792" w:hangingChars="600" w:hanging="1920"/>
        <w:jc w:val="both"/>
        <w:rPr>
          <w:rFonts w:ascii="標楷體" w:eastAsia="標楷體" w:hAnsi="標楷體"/>
          <w:sz w:val="32"/>
          <w:szCs w:val="32"/>
        </w:rPr>
      </w:pPr>
      <w:r w:rsidRPr="009C3733">
        <w:rPr>
          <w:rFonts w:ascii="標楷體" w:eastAsia="標楷體" w:hAnsi="標楷體" w:hint="eastAsia"/>
          <w:sz w:val="32"/>
          <w:szCs w:val="32"/>
        </w:rPr>
        <w:t>林主席俊甫：好，蔡董事長請回座，感謝我們11號代表的建言，因為使用者付費我想這是理所當</w:t>
      </w:r>
      <w:r w:rsidRPr="009C3733">
        <w:rPr>
          <w:rFonts w:ascii="標楷體" w:eastAsia="標楷體" w:hAnsi="標楷體" w:hint="eastAsia"/>
          <w:sz w:val="32"/>
          <w:szCs w:val="32"/>
        </w:rPr>
        <w:lastRenderedPageBreak/>
        <w:t>然的也是應該的，你用多少格就付多少錢，這應該裡面都有明定，也希望把這個管理辦法明定出來，讓大家知道一下，好，請問各位代表對第4號案還有其他意見嗎？如果沒有我們就全數通過，下一案。</w:t>
      </w:r>
    </w:p>
    <w:p w14:paraId="6E1EC9AA" w14:textId="77777777" w:rsidR="009B01C6"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9B01C6" w:rsidRPr="002B5020">
        <w:rPr>
          <w:rFonts w:ascii="標楷體" w:eastAsia="標楷體" w:hAnsi="標楷體" w:hint="eastAsia"/>
          <w:sz w:val="32"/>
          <w:szCs w:val="32"/>
        </w:rPr>
        <w:t>：照原案通過。</w:t>
      </w:r>
    </w:p>
    <w:p w14:paraId="2E2B645D" w14:textId="77777777" w:rsidR="005846BE" w:rsidRPr="00D40DC9" w:rsidRDefault="00522BD9"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第5號議案</w:t>
      </w:r>
    </w:p>
    <w:p w14:paraId="51B602F3" w14:textId="77777777" w:rsidR="00543F0C" w:rsidRPr="00A43178" w:rsidRDefault="00522BD9" w:rsidP="00560FFF">
      <w:pPr>
        <w:spacing w:line="600" w:lineRule="exact"/>
        <w:ind w:leftChars="540" w:left="2896" w:hangingChars="500" w:hanging="1600"/>
        <w:rPr>
          <w:rFonts w:ascii="標楷體" w:eastAsia="標楷體" w:hAnsi="標楷體"/>
          <w:sz w:val="36"/>
          <w:szCs w:val="36"/>
        </w:rPr>
      </w:pPr>
      <w:r w:rsidRPr="002B5020">
        <w:rPr>
          <w:rFonts w:ascii="標楷體" w:eastAsia="標楷體" w:hAnsi="標楷體" w:hint="eastAsia"/>
          <w:sz w:val="32"/>
          <w:szCs w:val="32"/>
        </w:rPr>
        <w:t>案　　由：</w:t>
      </w:r>
      <w:r w:rsidR="007559C8" w:rsidRPr="00A43178">
        <w:rPr>
          <w:rFonts w:ascii="標楷體" w:eastAsia="標楷體" w:hAnsi="標楷體" w:hint="eastAsia"/>
          <w:sz w:val="36"/>
          <w:szCs w:val="36"/>
        </w:rPr>
        <w:t>為辦理「113年西螺鎮公所人事費調薪」，擬增加人事經費28萬3</w:t>
      </w:r>
      <w:r w:rsidR="007559C8" w:rsidRPr="00A43178">
        <w:rPr>
          <w:rFonts w:ascii="標楷體" w:eastAsia="標楷體" w:hAnsi="標楷體"/>
          <w:sz w:val="36"/>
          <w:szCs w:val="36"/>
        </w:rPr>
        <w:t>,</w:t>
      </w:r>
      <w:r w:rsidR="007559C8" w:rsidRPr="00A43178">
        <w:rPr>
          <w:rFonts w:ascii="標楷體" w:eastAsia="標楷體" w:hAnsi="標楷體" w:hint="eastAsia"/>
          <w:sz w:val="36"/>
          <w:szCs w:val="36"/>
        </w:rPr>
        <w:t>560元，惠請 貴會准予由墊付款先行墊付。</w:t>
      </w:r>
    </w:p>
    <w:p w14:paraId="4E9C02D6" w14:textId="77777777" w:rsidR="00B87932" w:rsidRPr="002B5020" w:rsidRDefault="00522BD9" w:rsidP="00560FFF">
      <w:pPr>
        <w:spacing w:line="600" w:lineRule="exact"/>
        <w:ind w:leftChars="540" w:left="2896" w:hangingChars="500" w:hanging="1600"/>
        <w:rPr>
          <w:rFonts w:ascii="標楷體" w:eastAsia="標楷體" w:hAnsi="標楷體"/>
          <w:sz w:val="32"/>
          <w:szCs w:val="32"/>
        </w:rPr>
      </w:pPr>
      <w:r w:rsidRPr="002B5020">
        <w:rPr>
          <w:rFonts w:ascii="標楷體" w:eastAsia="標楷體" w:hAnsi="標楷體" w:hint="eastAsia"/>
          <w:sz w:val="32"/>
          <w:szCs w:val="32"/>
        </w:rPr>
        <w:t>說　　明：</w:t>
      </w:r>
    </w:p>
    <w:p w14:paraId="5225AE6C" w14:textId="77777777" w:rsidR="002B3D9B" w:rsidRDefault="000A3F4C"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一、</w:t>
      </w:r>
      <w:r w:rsidR="002B3D9B">
        <w:rPr>
          <w:rFonts w:ascii="標楷體" w:eastAsia="標楷體" w:hAnsi="標楷體" w:hint="eastAsia"/>
          <w:sz w:val="32"/>
          <w:szCs w:val="32"/>
        </w:rPr>
        <w:t>依據</w:t>
      </w:r>
      <w:r w:rsidR="002B3D9B" w:rsidRPr="006008B7">
        <w:rPr>
          <w:rFonts w:ascii="標楷體" w:eastAsia="標楷體" w:hAnsi="標楷體" w:hint="eastAsia"/>
          <w:sz w:val="32"/>
          <w:szCs w:val="32"/>
        </w:rPr>
        <w:t>行政院中華民國113年1月4日院授人給字第11300000011號</w:t>
      </w:r>
      <w:r w:rsidR="002B3D9B" w:rsidRPr="00F453D7">
        <w:rPr>
          <w:rFonts w:ascii="標楷體" w:eastAsia="標楷體" w:hAnsi="標楷體" w:hint="eastAsia"/>
          <w:sz w:val="32"/>
          <w:szCs w:val="32"/>
        </w:rPr>
        <w:t>函辦理</w:t>
      </w:r>
      <w:r w:rsidR="002B3D9B" w:rsidRPr="0083393D">
        <w:rPr>
          <w:rFonts w:ascii="標楷體" w:eastAsia="標楷體" w:hAnsi="標楷體" w:hint="eastAsia"/>
          <w:sz w:val="32"/>
          <w:szCs w:val="32"/>
        </w:rPr>
        <w:t>。</w:t>
      </w:r>
    </w:p>
    <w:p w14:paraId="0AA1478B" w14:textId="77777777" w:rsidR="00BF4A1F" w:rsidRDefault="00B029BB" w:rsidP="00560FFF">
      <w:pPr>
        <w:spacing w:line="600" w:lineRule="exact"/>
        <w:ind w:leftChars="1200" w:left="3520" w:hangingChars="200" w:hanging="640"/>
        <w:jc w:val="both"/>
        <w:rPr>
          <w:rFonts w:ascii="標楷體" w:eastAsia="標楷體" w:hAnsi="標楷體"/>
          <w:sz w:val="32"/>
          <w:szCs w:val="32"/>
        </w:rPr>
      </w:pPr>
      <w:r w:rsidRPr="002B5020">
        <w:rPr>
          <w:rFonts w:ascii="標楷體" w:eastAsia="標楷體" w:hAnsi="標楷體" w:hint="eastAsia"/>
          <w:sz w:val="32"/>
          <w:szCs w:val="32"/>
          <w:lang w:eastAsia="zh-HK"/>
        </w:rPr>
        <w:t>二、</w:t>
      </w:r>
      <w:r w:rsidR="00BF4A1F">
        <w:rPr>
          <w:rFonts w:ascii="標楷體" w:eastAsia="標楷體" w:hAnsi="標楷體" w:hint="eastAsia"/>
          <w:sz w:val="32"/>
          <w:szCs w:val="32"/>
        </w:rPr>
        <w:t>本所113年度人事預算已編列完成</w:t>
      </w:r>
      <w:r w:rsidR="00BF4A1F" w:rsidRPr="0083393D">
        <w:rPr>
          <w:rFonts w:ascii="標楷體" w:eastAsia="標楷體" w:hAnsi="標楷體" w:hint="eastAsia"/>
          <w:sz w:val="32"/>
          <w:szCs w:val="32"/>
        </w:rPr>
        <w:t>，</w:t>
      </w:r>
      <w:r w:rsidR="00BF4A1F">
        <w:rPr>
          <w:rFonts w:ascii="標楷體" w:eastAsia="標楷體" w:hAnsi="標楷體" w:hint="eastAsia"/>
          <w:sz w:val="32"/>
          <w:szCs w:val="32"/>
        </w:rPr>
        <w:t>並經貴會審議完成</w:t>
      </w:r>
      <w:r w:rsidR="00BF4A1F" w:rsidRPr="0083393D">
        <w:rPr>
          <w:rFonts w:ascii="標楷體" w:eastAsia="標楷體" w:hAnsi="標楷體" w:hint="eastAsia"/>
          <w:sz w:val="32"/>
          <w:szCs w:val="32"/>
        </w:rPr>
        <w:t>，</w:t>
      </w:r>
      <w:r w:rsidR="00BF4A1F">
        <w:rPr>
          <w:rFonts w:ascii="標楷體" w:eastAsia="標楷體" w:hAnsi="標楷體" w:hint="eastAsia"/>
          <w:sz w:val="32"/>
          <w:szCs w:val="32"/>
        </w:rPr>
        <w:t>惟因應行政院</w:t>
      </w:r>
      <w:r w:rsidR="00BF4A1F" w:rsidRPr="00F453D7">
        <w:rPr>
          <w:rFonts w:ascii="標楷體" w:eastAsia="標楷體" w:hAnsi="標楷體" w:hint="eastAsia"/>
          <w:sz w:val="32"/>
          <w:szCs w:val="32"/>
        </w:rPr>
        <w:t>11</w:t>
      </w:r>
      <w:r w:rsidR="00BF4A1F">
        <w:rPr>
          <w:rFonts w:ascii="標楷體" w:eastAsia="標楷體" w:hAnsi="標楷體" w:hint="eastAsia"/>
          <w:sz w:val="32"/>
          <w:szCs w:val="32"/>
        </w:rPr>
        <w:t>3</w:t>
      </w:r>
      <w:r w:rsidR="00BF4A1F" w:rsidRPr="00F453D7">
        <w:rPr>
          <w:rFonts w:ascii="標楷體" w:eastAsia="標楷體" w:hAnsi="標楷體" w:hint="eastAsia"/>
          <w:sz w:val="32"/>
          <w:szCs w:val="32"/>
        </w:rPr>
        <w:t>年度調增軍公教員工待遇</w:t>
      </w:r>
      <w:r w:rsidR="00BF4A1F" w:rsidRPr="0083393D">
        <w:rPr>
          <w:rFonts w:ascii="標楷體" w:eastAsia="標楷體" w:hAnsi="標楷體" w:hint="eastAsia"/>
          <w:sz w:val="32"/>
          <w:szCs w:val="32"/>
        </w:rPr>
        <w:t>，</w:t>
      </w:r>
      <w:r w:rsidR="00BF4A1F">
        <w:rPr>
          <w:rFonts w:ascii="標楷體" w:eastAsia="標楷體" w:hAnsi="標楷體" w:hint="eastAsia"/>
          <w:sz w:val="32"/>
          <w:szCs w:val="32"/>
        </w:rPr>
        <w:t>爰辦理增加人事預算墊付案</w:t>
      </w:r>
      <w:r w:rsidR="00BF4A1F" w:rsidRPr="0083393D">
        <w:rPr>
          <w:rFonts w:ascii="標楷體" w:eastAsia="標楷體" w:hAnsi="標楷體" w:hint="eastAsia"/>
          <w:sz w:val="32"/>
          <w:szCs w:val="32"/>
        </w:rPr>
        <w:t>。</w:t>
      </w:r>
    </w:p>
    <w:p w14:paraId="68425EF5" w14:textId="77777777" w:rsidR="005F05FC" w:rsidRDefault="005F05FC"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三</w:t>
      </w:r>
      <w:r w:rsidR="00452409" w:rsidRPr="002B5020">
        <w:rPr>
          <w:rFonts w:ascii="標楷體" w:eastAsia="標楷體" w:hAnsi="標楷體" w:hint="eastAsia"/>
          <w:sz w:val="32"/>
          <w:szCs w:val="32"/>
          <w:lang w:eastAsia="zh-HK"/>
        </w:rPr>
        <w:t>、</w:t>
      </w:r>
      <w:r w:rsidR="00D66D83">
        <w:rPr>
          <w:rFonts w:ascii="標楷體" w:eastAsia="標楷體" w:hAnsi="標楷體" w:hint="eastAsia"/>
          <w:sz w:val="32"/>
          <w:szCs w:val="32"/>
        </w:rPr>
        <w:t>詳如各單位明細表</w:t>
      </w:r>
      <w:r w:rsidR="00D66D83" w:rsidRPr="0083393D">
        <w:rPr>
          <w:rFonts w:ascii="標楷體" w:eastAsia="標楷體" w:hAnsi="標楷體" w:hint="eastAsia"/>
          <w:sz w:val="32"/>
          <w:szCs w:val="32"/>
        </w:rPr>
        <w:t>。</w:t>
      </w:r>
    </w:p>
    <w:p w14:paraId="5541D770" w14:textId="77777777" w:rsidR="00522BD9" w:rsidRPr="002B50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3124D5" w:rsidRPr="009242E7">
        <w:rPr>
          <w:rFonts w:ascii="標楷體" w:eastAsia="標楷體" w:hAnsi="標楷體" w:hint="eastAsia"/>
          <w:sz w:val="32"/>
          <w:szCs w:val="32"/>
        </w:rPr>
        <w:t>如蒙 貴會審議通過後，於11</w:t>
      </w:r>
      <w:r w:rsidR="003124D5">
        <w:rPr>
          <w:rFonts w:ascii="標楷體" w:eastAsia="標楷體" w:hAnsi="標楷體" w:hint="eastAsia"/>
          <w:sz w:val="32"/>
          <w:szCs w:val="32"/>
        </w:rPr>
        <w:t>4</w:t>
      </w:r>
      <w:r w:rsidR="003124D5" w:rsidRPr="009242E7">
        <w:rPr>
          <w:rFonts w:ascii="標楷體" w:eastAsia="標楷體" w:hAnsi="標楷體" w:hint="eastAsia"/>
          <w:sz w:val="32"/>
          <w:szCs w:val="32"/>
        </w:rPr>
        <w:t>年度總預算</w:t>
      </w:r>
      <w:r w:rsidR="003124D5">
        <w:rPr>
          <w:rFonts w:ascii="標楷體" w:eastAsia="標楷體" w:hAnsi="標楷體" w:hint="eastAsia"/>
          <w:sz w:val="32"/>
          <w:szCs w:val="32"/>
        </w:rPr>
        <w:t>各單位人事費</w:t>
      </w:r>
      <w:r w:rsidR="003124D5" w:rsidRPr="009242E7">
        <w:rPr>
          <w:rFonts w:ascii="標楷體" w:eastAsia="標楷體" w:hAnsi="標楷體" w:hint="eastAsia"/>
          <w:sz w:val="32"/>
          <w:szCs w:val="32"/>
        </w:rPr>
        <w:t>辦理科目轉正。</w:t>
      </w:r>
    </w:p>
    <w:p w14:paraId="59F2B5E2" w14:textId="77777777" w:rsidR="00522BD9" w:rsidRPr="002B50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0D1702" w:rsidRPr="002B5020">
        <w:rPr>
          <w:rFonts w:ascii="標楷體" w:eastAsia="標楷體" w:hAnsi="標楷體" w:hint="eastAsia"/>
          <w:sz w:val="32"/>
          <w:szCs w:val="32"/>
        </w:rPr>
        <w:t>照原案通過。</w:t>
      </w:r>
    </w:p>
    <w:p w14:paraId="4F3882E8" w14:textId="77777777" w:rsidR="00881A67" w:rsidRPr="00D40DC9" w:rsidRDefault="00522BD9"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4602D606" w14:textId="77777777" w:rsidR="006163AB" w:rsidRDefault="006163AB"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林主席俊甫：好，請問各位代表針對第5號案有沒有其他意見嗎﹖因為調薪是好事，我想大家應該沒意見，好，如果沒意見全數通過，下一</w:t>
      </w:r>
      <w:r>
        <w:rPr>
          <w:rFonts w:ascii="標楷體" w:eastAsia="標楷體" w:hAnsi="標楷體" w:hint="eastAsia"/>
          <w:sz w:val="32"/>
          <w:szCs w:val="32"/>
        </w:rPr>
        <w:lastRenderedPageBreak/>
        <w:t>案。</w:t>
      </w:r>
    </w:p>
    <w:p w14:paraId="75D9728D" w14:textId="77777777" w:rsidR="00522BD9"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522BD9" w:rsidRPr="002B5020">
        <w:rPr>
          <w:rFonts w:ascii="標楷體" w:eastAsia="標楷體" w:hAnsi="標楷體" w:hint="eastAsia"/>
          <w:sz w:val="32"/>
          <w:szCs w:val="32"/>
        </w:rPr>
        <w:t>：照原案通過。</w:t>
      </w:r>
    </w:p>
    <w:p w14:paraId="320C8B47" w14:textId="77777777" w:rsidR="00F62616" w:rsidRPr="00F62616" w:rsidRDefault="00522BD9" w:rsidP="00560FFF">
      <w:pPr>
        <w:spacing w:beforeLines="50" w:before="180" w:line="600" w:lineRule="exact"/>
        <w:ind w:leftChars="540" w:left="1296"/>
        <w:jc w:val="both"/>
        <w:rPr>
          <w:rFonts w:ascii="標楷體" w:eastAsia="標楷體" w:hAnsi="標楷體"/>
          <w:color w:val="FF0000"/>
          <w:sz w:val="32"/>
          <w:szCs w:val="32"/>
        </w:rPr>
      </w:pPr>
      <w:r w:rsidRPr="002B5020">
        <w:rPr>
          <w:rFonts w:ascii="標楷體" w:eastAsia="標楷體" w:hAnsi="標楷體" w:hint="eastAsia"/>
          <w:sz w:val="32"/>
          <w:szCs w:val="32"/>
        </w:rPr>
        <w:t>第6號議案</w:t>
      </w:r>
    </w:p>
    <w:p w14:paraId="2647E69B" w14:textId="77777777" w:rsidR="001D777C" w:rsidRDefault="00522BD9" w:rsidP="00560FFF">
      <w:pPr>
        <w:spacing w:line="600" w:lineRule="exact"/>
        <w:ind w:leftChars="540" w:left="2896" w:hangingChars="500" w:hanging="1600"/>
        <w:jc w:val="both"/>
        <w:rPr>
          <w:rFonts w:ascii="標楷體" w:eastAsia="標楷體" w:hAnsi="標楷體"/>
          <w:color w:val="000000"/>
          <w:sz w:val="32"/>
          <w:szCs w:val="32"/>
        </w:rPr>
      </w:pPr>
      <w:r w:rsidRPr="00D50820">
        <w:rPr>
          <w:rFonts w:ascii="標楷體" w:eastAsia="標楷體" w:hAnsi="標楷體" w:hint="eastAsia"/>
          <w:sz w:val="32"/>
          <w:szCs w:val="32"/>
        </w:rPr>
        <w:t>案　　由：</w:t>
      </w:r>
      <w:r w:rsidR="00BE1C58">
        <w:rPr>
          <w:rFonts w:ascii="標楷體" w:eastAsia="標楷體" w:hAnsi="標楷體" w:hint="eastAsia"/>
          <w:sz w:val="32"/>
          <w:szCs w:val="32"/>
        </w:rPr>
        <w:t>「西螺</w:t>
      </w:r>
      <w:r w:rsidR="00BE1C58" w:rsidRPr="00D07F82">
        <w:rPr>
          <w:rFonts w:ascii="標楷體" w:eastAsia="標楷體" w:hAnsi="標楷體" w:hint="eastAsia"/>
          <w:sz w:val="32"/>
          <w:szCs w:val="32"/>
        </w:rPr>
        <w:t>鎮</w:t>
      </w:r>
      <w:r w:rsidR="00BE1C58">
        <w:rPr>
          <w:rFonts w:ascii="標楷體" w:eastAsia="標楷體" w:hAnsi="標楷體" w:hint="eastAsia"/>
          <w:sz w:val="32"/>
          <w:szCs w:val="32"/>
        </w:rPr>
        <w:t>立</w:t>
      </w:r>
      <w:r w:rsidR="00BE1C58" w:rsidRPr="00567671">
        <w:rPr>
          <w:rFonts w:ascii="標楷體" w:eastAsia="標楷體" w:hAnsi="標楷體" w:hint="eastAsia"/>
          <w:sz w:val="32"/>
          <w:szCs w:val="32"/>
        </w:rPr>
        <w:t>游泳池左棟建築物耐震補強工程</w:t>
      </w:r>
      <w:r w:rsidR="00BE1C58">
        <w:rPr>
          <w:rFonts w:ascii="標楷體" w:eastAsia="標楷體" w:hAnsi="標楷體" w:hint="eastAsia"/>
          <w:sz w:val="32"/>
          <w:szCs w:val="32"/>
        </w:rPr>
        <w:t>」經費</w:t>
      </w:r>
      <w:r w:rsidR="00BE1C58" w:rsidRPr="00D07F82">
        <w:rPr>
          <w:rFonts w:ascii="標楷體" w:eastAsia="標楷體" w:hAnsi="標楷體" w:hint="eastAsia"/>
          <w:sz w:val="32"/>
          <w:szCs w:val="32"/>
        </w:rPr>
        <w:t>新台幣</w:t>
      </w:r>
      <w:r w:rsidR="00BE1C58" w:rsidRPr="00C3254F">
        <w:rPr>
          <w:rFonts w:ascii="標楷體" w:eastAsia="標楷體" w:hAnsi="標楷體"/>
          <w:sz w:val="32"/>
          <w:szCs w:val="32"/>
        </w:rPr>
        <w:t>145萬5仟元整</w:t>
      </w:r>
      <w:r w:rsidR="00BE1C58">
        <w:rPr>
          <w:rFonts w:ascii="標楷體" w:eastAsia="標楷體" w:hAnsi="標楷體" w:hint="eastAsia"/>
          <w:sz w:val="32"/>
          <w:szCs w:val="32"/>
        </w:rPr>
        <w:t>，惟</w:t>
      </w:r>
      <w:r w:rsidR="00BE1C58" w:rsidRPr="00817523">
        <w:rPr>
          <w:rFonts w:ascii="標楷體" w:eastAsia="標楷體" w:hAnsi="標楷體" w:hint="eastAsia"/>
          <w:sz w:val="32"/>
          <w:szCs w:val="32"/>
        </w:rPr>
        <w:t>雲林縣政</w:t>
      </w:r>
      <w:r w:rsidR="00BE1C58" w:rsidRPr="00D07F82">
        <w:rPr>
          <w:rFonts w:ascii="標楷體" w:eastAsia="標楷體" w:hAnsi="標楷體" w:hint="eastAsia"/>
          <w:sz w:val="32"/>
          <w:szCs w:val="32"/>
        </w:rPr>
        <w:t>府補助</w:t>
      </w:r>
      <w:r w:rsidR="00BE1C58">
        <w:rPr>
          <w:rFonts w:ascii="標楷體" w:eastAsia="標楷體" w:hAnsi="標楷體" w:hint="eastAsia"/>
          <w:sz w:val="32"/>
          <w:szCs w:val="32"/>
        </w:rPr>
        <w:t>部份</w:t>
      </w:r>
      <w:r w:rsidR="00BE1C58" w:rsidRPr="00D07F82">
        <w:rPr>
          <w:rFonts w:ascii="標楷體" w:eastAsia="標楷體" w:hAnsi="標楷體" w:hint="eastAsia"/>
          <w:sz w:val="32"/>
          <w:szCs w:val="32"/>
        </w:rPr>
        <w:t>新台幣</w:t>
      </w:r>
      <w:r w:rsidR="00BE1C58">
        <w:rPr>
          <w:rFonts w:ascii="標楷體" w:eastAsia="標楷體" w:hAnsi="標楷體" w:hint="eastAsia"/>
          <w:sz w:val="32"/>
          <w:szCs w:val="32"/>
        </w:rPr>
        <w:t>9</w:t>
      </w:r>
      <w:r w:rsidR="00BE1C58">
        <w:rPr>
          <w:rFonts w:ascii="標楷體" w:eastAsia="標楷體" w:hAnsi="標楷體"/>
          <w:sz w:val="32"/>
          <w:szCs w:val="32"/>
        </w:rPr>
        <w:t>1</w:t>
      </w:r>
      <w:r w:rsidR="00BE1C58" w:rsidRPr="00D07F82">
        <w:rPr>
          <w:rFonts w:ascii="標楷體" w:eastAsia="標楷體" w:hAnsi="標楷體" w:hint="eastAsia"/>
          <w:sz w:val="32"/>
          <w:szCs w:val="32"/>
        </w:rPr>
        <w:t>萬元整，</w:t>
      </w:r>
      <w:r w:rsidR="00BE1C58">
        <w:rPr>
          <w:rFonts w:ascii="標楷體" w:eastAsia="標楷體" w:hAnsi="標楷體" w:hint="eastAsia"/>
          <w:sz w:val="32"/>
          <w:szCs w:val="32"/>
        </w:rPr>
        <w:t>需納入預算，</w:t>
      </w:r>
      <w:r w:rsidR="00BE1C58" w:rsidRPr="00D07F82">
        <w:rPr>
          <w:rFonts w:ascii="標楷體" w:eastAsia="標楷體" w:hAnsi="標楷體" w:hint="eastAsia"/>
          <w:sz w:val="32"/>
          <w:szCs w:val="32"/>
        </w:rPr>
        <w:t>敬請　貴會同意本所先行墊付，於11</w:t>
      </w:r>
      <w:r w:rsidR="00BE1C58">
        <w:rPr>
          <w:rFonts w:ascii="標楷體" w:eastAsia="標楷體" w:hAnsi="標楷體" w:hint="eastAsia"/>
          <w:sz w:val="32"/>
          <w:szCs w:val="32"/>
        </w:rPr>
        <w:t>4</w:t>
      </w:r>
      <w:r w:rsidR="00BE1C58" w:rsidRPr="00D07F82">
        <w:rPr>
          <w:rFonts w:ascii="標楷體" w:eastAsia="標楷體" w:hAnsi="標楷體" w:hint="eastAsia"/>
          <w:sz w:val="32"/>
          <w:szCs w:val="32"/>
        </w:rPr>
        <w:t>年度</w:t>
      </w:r>
      <w:r w:rsidR="00BE1C58">
        <w:rPr>
          <w:rFonts w:ascii="標楷體" w:eastAsia="標楷體" w:hAnsi="標楷體" w:hint="eastAsia"/>
          <w:sz w:val="32"/>
          <w:szCs w:val="32"/>
        </w:rPr>
        <w:t>預算</w:t>
      </w:r>
      <w:r w:rsidR="00BE1C58" w:rsidRPr="00D07F82">
        <w:rPr>
          <w:rFonts w:ascii="標楷體" w:eastAsia="標楷體" w:hAnsi="標楷體" w:hint="eastAsia"/>
          <w:sz w:val="32"/>
          <w:szCs w:val="32"/>
        </w:rPr>
        <w:t>辦理轉正。</w:t>
      </w:r>
    </w:p>
    <w:p w14:paraId="2F668A8C" w14:textId="77777777" w:rsidR="00EC2D03" w:rsidRPr="002B5020" w:rsidRDefault="00EC2D03"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0BDDE638" w14:textId="77777777" w:rsidR="001A3024" w:rsidRDefault="00051944" w:rsidP="00560FFF">
      <w:pPr>
        <w:pStyle w:val="Default"/>
        <w:spacing w:line="600" w:lineRule="exact"/>
        <w:ind w:leftChars="1200" w:left="3520" w:hangingChars="200" w:hanging="640"/>
        <w:rPr>
          <w:rFonts w:hAnsi="標楷體"/>
          <w:sz w:val="32"/>
          <w:szCs w:val="32"/>
        </w:rPr>
      </w:pPr>
      <w:r>
        <w:rPr>
          <w:rFonts w:hAnsi="標楷體" w:hint="eastAsia"/>
          <w:sz w:val="32"/>
          <w:szCs w:val="32"/>
        </w:rPr>
        <w:t>一、</w:t>
      </w:r>
      <w:r w:rsidR="001A3024" w:rsidRPr="00817523">
        <w:rPr>
          <w:rFonts w:hAnsi="標楷體" w:hint="eastAsia"/>
          <w:sz w:val="32"/>
          <w:szCs w:val="32"/>
        </w:rPr>
        <w:t>依據</w:t>
      </w:r>
      <w:r w:rsidR="001A3024">
        <w:rPr>
          <w:rFonts w:hAnsi="標楷體" w:hint="eastAsia"/>
          <w:sz w:val="32"/>
          <w:szCs w:val="32"/>
        </w:rPr>
        <w:t>雲林縣政府</w:t>
      </w:r>
      <w:r w:rsidR="001A3024" w:rsidRPr="00817523">
        <w:rPr>
          <w:rFonts w:hAnsi="標楷體" w:hint="eastAsia"/>
          <w:sz w:val="32"/>
          <w:szCs w:val="32"/>
        </w:rPr>
        <w:t>11</w:t>
      </w:r>
      <w:r w:rsidR="001A3024">
        <w:rPr>
          <w:rFonts w:hAnsi="標楷體" w:hint="eastAsia"/>
          <w:sz w:val="32"/>
          <w:szCs w:val="32"/>
        </w:rPr>
        <w:t>3</w:t>
      </w:r>
      <w:r w:rsidR="001A3024" w:rsidRPr="00817523">
        <w:rPr>
          <w:rFonts w:hAnsi="標楷體" w:hint="eastAsia"/>
          <w:sz w:val="32"/>
          <w:szCs w:val="32"/>
        </w:rPr>
        <w:t>年</w:t>
      </w:r>
      <w:r w:rsidR="001A3024">
        <w:rPr>
          <w:rFonts w:hAnsi="標楷體" w:hint="eastAsia"/>
          <w:sz w:val="32"/>
          <w:szCs w:val="32"/>
        </w:rPr>
        <w:t>4</w:t>
      </w:r>
      <w:r w:rsidR="001A3024" w:rsidRPr="00817523">
        <w:rPr>
          <w:rFonts w:hAnsi="標楷體" w:cs="TW-Kai-98_1" w:hint="eastAsia"/>
          <w:sz w:val="32"/>
          <w:szCs w:val="32"/>
        </w:rPr>
        <w:t>月</w:t>
      </w:r>
      <w:r w:rsidR="001A3024">
        <w:rPr>
          <w:rFonts w:hAnsi="標楷體" w:cs="TW-Kai-98_1" w:hint="eastAsia"/>
          <w:sz w:val="32"/>
          <w:szCs w:val="32"/>
        </w:rPr>
        <w:t>8</w:t>
      </w:r>
      <w:r w:rsidR="001A3024" w:rsidRPr="00817523">
        <w:rPr>
          <w:rFonts w:hAnsi="標楷體" w:cs="TW-Kai-98_1" w:hint="eastAsia"/>
          <w:sz w:val="32"/>
          <w:szCs w:val="32"/>
        </w:rPr>
        <w:t>日府</w:t>
      </w:r>
      <w:r w:rsidR="001A3024">
        <w:rPr>
          <w:rFonts w:hAnsi="標楷體" w:cs="TW-Kai-98_1" w:hint="eastAsia"/>
          <w:sz w:val="32"/>
          <w:szCs w:val="32"/>
        </w:rPr>
        <w:t>教體二</w:t>
      </w:r>
      <w:r w:rsidR="001A3024" w:rsidRPr="00817523">
        <w:rPr>
          <w:rFonts w:hAnsi="標楷體" w:cs="TW-Kai-98_1" w:hint="eastAsia"/>
          <w:sz w:val="32"/>
          <w:szCs w:val="32"/>
        </w:rPr>
        <w:t>字第</w:t>
      </w:r>
      <w:r w:rsidR="001A3024">
        <w:rPr>
          <w:rFonts w:hAnsi="標楷體" w:cs="TW-Kai-98_1" w:hint="eastAsia"/>
          <w:sz w:val="32"/>
          <w:szCs w:val="32"/>
        </w:rPr>
        <w:t>1130522743</w:t>
      </w:r>
      <w:r w:rsidR="001A3024" w:rsidRPr="00817523">
        <w:rPr>
          <w:rFonts w:hAnsi="標楷體" w:cs="TW-Kai-98_1" w:hint="eastAsia"/>
          <w:sz w:val="32"/>
          <w:szCs w:val="32"/>
        </w:rPr>
        <w:t>號函</w:t>
      </w:r>
      <w:r w:rsidR="001A3024">
        <w:rPr>
          <w:rFonts w:hAnsi="標楷體" w:cs="TW-Kai-98_1" w:hint="eastAsia"/>
          <w:sz w:val="32"/>
          <w:szCs w:val="32"/>
        </w:rPr>
        <w:t>辦理</w:t>
      </w:r>
      <w:r w:rsidR="001A3024" w:rsidRPr="00817523">
        <w:rPr>
          <w:rFonts w:hAnsi="標楷體" w:hint="eastAsia"/>
          <w:sz w:val="32"/>
          <w:szCs w:val="32"/>
        </w:rPr>
        <w:t>。</w:t>
      </w:r>
    </w:p>
    <w:p w14:paraId="5AD59F26" w14:textId="77777777" w:rsidR="00EC2D03" w:rsidRPr="002B5020" w:rsidRDefault="00BB53AD" w:rsidP="00560FFF">
      <w:pPr>
        <w:spacing w:line="600" w:lineRule="exact"/>
        <w:ind w:leftChars="1210" w:left="3544" w:hangingChars="200" w:hanging="640"/>
        <w:jc w:val="both"/>
        <w:rPr>
          <w:rFonts w:ascii="標楷體" w:eastAsia="標楷體" w:hAnsi="標楷體"/>
          <w:color w:val="000000"/>
          <w:sz w:val="32"/>
          <w:szCs w:val="32"/>
        </w:rPr>
      </w:pPr>
      <w:r>
        <w:rPr>
          <w:rFonts w:ascii="標楷體" w:eastAsia="標楷體" w:hAnsi="標楷體" w:hint="eastAsia"/>
          <w:sz w:val="32"/>
          <w:szCs w:val="32"/>
        </w:rPr>
        <w:t>二、</w:t>
      </w:r>
      <w:r w:rsidR="00782AAE">
        <w:rPr>
          <w:rFonts w:ascii="標楷體" w:eastAsia="標楷體" w:hAnsi="標楷體"/>
          <w:sz w:val="32"/>
          <w:szCs w:val="32"/>
        </w:rPr>
        <w:t>本案縣府來文表示，縣府補助部份</w:t>
      </w:r>
      <w:r w:rsidR="00782AAE">
        <w:rPr>
          <w:rFonts w:ascii="標楷體" w:eastAsia="標楷體" w:hAnsi="標楷體" w:hint="eastAsia"/>
          <w:sz w:val="32"/>
          <w:szCs w:val="32"/>
        </w:rPr>
        <w:t>91</w:t>
      </w:r>
      <w:r w:rsidR="00782AAE">
        <w:rPr>
          <w:rFonts w:ascii="標楷體" w:eastAsia="標楷體" w:hAnsi="標楷體"/>
          <w:sz w:val="32"/>
          <w:szCs w:val="32"/>
        </w:rPr>
        <w:t>萬元需納入預算</w:t>
      </w:r>
      <w:r w:rsidR="00782AAE" w:rsidRPr="00817523">
        <w:rPr>
          <w:rFonts w:ascii="標楷體" w:eastAsia="標楷體" w:hAnsi="標楷體" w:hint="eastAsia"/>
          <w:sz w:val="32"/>
          <w:szCs w:val="32"/>
        </w:rPr>
        <w:t xml:space="preserve">，敬請　</w:t>
      </w:r>
      <w:r w:rsidR="00782AAE" w:rsidRPr="003C09AA">
        <w:rPr>
          <w:rFonts w:ascii="標楷體" w:eastAsia="標楷體" w:hAnsi="標楷體" w:hint="eastAsia"/>
          <w:sz w:val="32"/>
          <w:szCs w:val="32"/>
        </w:rPr>
        <w:t>貴會審議。</w:t>
      </w:r>
    </w:p>
    <w:p w14:paraId="50476678" w14:textId="77777777" w:rsidR="00720E0C" w:rsidRPr="00D508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235CF9" w:rsidRPr="003C09AA">
        <w:rPr>
          <w:rFonts w:ascii="標楷體" w:eastAsia="標楷體" w:hAnsi="標楷體" w:hint="eastAsia"/>
          <w:sz w:val="32"/>
          <w:szCs w:val="32"/>
        </w:rPr>
        <w:t>俟貴會審議通過後編入11</w:t>
      </w:r>
      <w:r w:rsidR="00235CF9">
        <w:rPr>
          <w:rFonts w:ascii="標楷體" w:eastAsia="標楷體" w:hAnsi="標楷體" w:hint="eastAsia"/>
          <w:sz w:val="32"/>
          <w:szCs w:val="32"/>
        </w:rPr>
        <w:t>4</w:t>
      </w:r>
      <w:r w:rsidR="00235CF9" w:rsidRPr="003C09AA">
        <w:rPr>
          <w:rFonts w:ascii="標楷體" w:eastAsia="標楷體" w:hAnsi="標楷體" w:hint="eastAsia"/>
          <w:sz w:val="32"/>
          <w:szCs w:val="32"/>
        </w:rPr>
        <w:t>年度</w:t>
      </w:r>
      <w:r w:rsidR="00235CF9">
        <w:rPr>
          <w:rFonts w:ascii="標楷體" w:eastAsia="標楷體" w:hAnsi="標楷體" w:hint="eastAsia"/>
          <w:sz w:val="32"/>
          <w:szCs w:val="32"/>
        </w:rPr>
        <w:t>民政支出-</w:t>
      </w:r>
      <w:r w:rsidR="00235CF9">
        <w:rPr>
          <w:rFonts w:ascii="標楷體" w:eastAsia="標楷體" w:hAnsi="標楷體"/>
          <w:sz w:val="32"/>
          <w:szCs w:val="32"/>
        </w:rPr>
        <w:t>一般建</w:t>
      </w:r>
      <w:r w:rsidR="00235CF9">
        <w:rPr>
          <w:rFonts w:ascii="標楷體" w:eastAsia="標楷體" w:hAnsi="標楷體" w:hint="eastAsia"/>
          <w:sz w:val="32"/>
          <w:szCs w:val="32"/>
        </w:rPr>
        <w:t>築</w:t>
      </w:r>
      <w:r w:rsidR="00235CF9">
        <w:rPr>
          <w:rFonts w:ascii="標楷體" w:eastAsia="標楷體" w:hAnsi="標楷體"/>
          <w:sz w:val="32"/>
          <w:szCs w:val="32"/>
        </w:rPr>
        <w:t>及設</w:t>
      </w:r>
      <w:r w:rsidR="00235CF9">
        <w:rPr>
          <w:rFonts w:ascii="標楷體" w:eastAsia="標楷體" w:hAnsi="標楷體" w:hint="eastAsia"/>
          <w:sz w:val="32"/>
          <w:szCs w:val="32"/>
        </w:rPr>
        <w:t>備-</w:t>
      </w:r>
      <w:r w:rsidR="00235CF9">
        <w:rPr>
          <w:rFonts w:ascii="標楷體" w:eastAsia="標楷體" w:hAnsi="標楷體"/>
          <w:sz w:val="32"/>
          <w:szCs w:val="32"/>
        </w:rPr>
        <w:t>財</w:t>
      </w:r>
      <w:r w:rsidR="00235CF9">
        <w:rPr>
          <w:rFonts w:ascii="標楷體" w:eastAsia="標楷體" w:hAnsi="標楷體" w:hint="eastAsia"/>
          <w:sz w:val="32"/>
          <w:szCs w:val="32"/>
        </w:rPr>
        <w:t>產</w:t>
      </w:r>
      <w:r w:rsidR="00235CF9">
        <w:rPr>
          <w:rFonts w:ascii="標楷體" w:eastAsia="標楷體" w:hAnsi="標楷體"/>
          <w:sz w:val="32"/>
          <w:szCs w:val="32"/>
        </w:rPr>
        <w:t>設</w:t>
      </w:r>
      <w:r w:rsidR="00235CF9">
        <w:rPr>
          <w:rFonts w:ascii="標楷體" w:eastAsia="標楷體" w:hAnsi="標楷體" w:hint="eastAsia"/>
          <w:sz w:val="32"/>
          <w:szCs w:val="32"/>
        </w:rPr>
        <w:t>備-</w:t>
      </w:r>
      <w:r w:rsidR="00235CF9">
        <w:rPr>
          <w:rFonts w:ascii="標楷體" w:eastAsia="標楷體" w:hAnsi="標楷體"/>
          <w:sz w:val="32"/>
          <w:szCs w:val="32"/>
        </w:rPr>
        <w:t>業</w:t>
      </w:r>
      <w:r w:rsidR="00235CF9">
        <w:rPr>
          <w:rFonts w:ascii="標楷體" w:eastAsia="標楷體" w:hAnsi="標楷體" w:hint="eastAsia"/>
          <w:sz w:val="32"/>
          <w:szCs w:val="32"/>
        </w:rPr>
        <w:t>務</w:t>
      </w:r>
      <w:r w:rsidR="00235CF9">
        <w:rPr>
          <w:rFonts w:ascii="標楷體" w:eastAsia="標楷體" w:hAnsi="標楷體"/>
          <w:sz w:val="32"/>
          <w:szCs w:val="32"/>
        </w:rPr>
        <w:t>費</w:t>
      </w:r>
      <w:r w:rsidR="00235CF9">
        <w:rPr>
          <w:rFonts w:ascii="標楷體" w:eastAsia="標楷體" w:hAnsi="標楷體" w:hint="eastAsia"/>
          <w:sz w:val="32"/>
          <w:szCs w:val="32"/>
        </w:rPr>
        <w:t>-</w:t>
      </w:r>
      <w:r w:rsidR="00235CF9">
        <w:rPr>
          <w:rFonts w:ascii="標楷體" w:eastAsia="標楷體" w:hAnsi="標楷體"/>
          <w:sz w:val="32"/>
          <w:szCs w:val="32"/>
        </w:rPr>
        <w:t>房</w:t>
      </w:r>
      <w:r w:rsidR="00235CF9">
        <w:rPr>
          <w:rFonts w:ascii="標楷體" w:eastAsia="標楷體" w:hAnsi="標楷體" w:hint="eastAsia"/>
          <w:sz w:val="32"/>
          <w:szCs w:val="32"/>
        </w:rPr>
        <w:t>屋</w:t>
      </w:r>
      <w:r w:rsidR="00235CF9">
        <w:rPr>
          <w:rFonts w:ascii="標楷體" w:eastAsia="標楷體" w:hAnsi="標楷體"/>
          <w:sz w:val="32"/>
          <w:szCs w:val="32"/>
        </w:rPr>
        <w:t>建</w:t>
      </w:r>
      <w:r w:rsidR="00235CF9">
        <w:rPr>
          <w:rFonts w:ascii="標楷體" w:eastAsia="標楷體" w:hAnsi="標楷體" w:hint="eastAsia"/>
          <w:sz w:val="32"/>
          <w:szCs w:val="32"/>
        </w:rPr>
        <w:t>築</w:t>
      </w:r>
      <w:r w:rsidR="00235CF9">
        <w:rPr>
          <w:rFonts w:ascii="標楷體" w:eastAsia="標楷體" w:hAnsi="標楷體"/>
          <w:sz w:val="32"/>
          <w:szCs w:val="32"/>
        </w:rPr>
        <w:t>養護費，</w:t>
      </w:r>
      <w:r w:rsidR="00235CF9">
        <w:rPr>
          <w:rFonts w:ascii="標楷體" w:eastAsia="標楷體" w:hAnsi="標楷體" w:hint="eastAsia"/>
          <w:sz w:val="32"/>
          <w:szCs w:val="32"/>
        </w:rPr>
        <w:t>預算</w:t>
      </w:r>
      <w:r w:rsidR="00235CF9" w:rsidRPr="003C09AA">
        <w:rPr>
          <w:rFonts w:ascii="標楷體" w:eastAsia="標楷體" w:hAnsi="標楷體" w:hint="eastAsia"/>
          <w:sz w:val="32"/>
          <w:szCs w:val="32"/>
        </w:rPr>
        <w:t>辦理科目轉正。</w:t>
      </w:r>
    </w:p>
    <w:p w14:paraId="5E32F87C" w14:textId="77777777" w:rsidR="00522BD9" w:rsidRPr="002B50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3035E2" w:rsidRPr="002B5020">
        <w:rPr>
          <w:rFonts w:ascii="標楷體" w:eastAsia="標楷體" w:hAnsi="標楷體" w:hint="eastAsia"/>
          <w:sz w:val="32"/>
          <w:szCs w:val="32"/>
        </w:rPr>
        <w:t>照原案通過</w:t>
      </w:r>
      <w:r w:rsidR="000D0938" w:rsidRPr="002B5020">
        <w:rPr>
          <w:rFonts w:ascii="標楷體" w:eastAsia="標楷體" w:hAnsi="標楷體" w:hint="eastAsia"/>
          <w:sz w:val="32"/>
          <w:szCs w:val="32"/>
        </w:rPr>
        <w:t>。</w:t>
      </w:r>
    </w:p>
    <w:p w14:paraId="6473A6A7" w14:textId="77777777" w:rsidR="001E47A7" w:rsidRDefault="00C4670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討論情形：</w:t>
      </w:r>
    </w:p>
    <w:p w14:paraId="43CD4D4D" w14:textId="77777777" w:rsidR="001E47A7" w:rsidRDefault="001E47A7"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林主席俊甫：好，請問各位代表針對第6號案有什麼意見嗎？如果沒有我們就全數通過，下一案。</w:t>
      </w:r>
    </w:p>
    <w:p w14:paraId="361B6DBF" w14:textId="77777777" w:rsidR="00C46706"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C46706" w:rsidRPr="002B5020">
        <w:rPr>
          <w:rFonts w:ascii="標楷體" w:eastAsia="標楷體" w:hAnsi="標楷體" w:hint="eastAsia"/>
          <w:sz w:val="32"/>
          <w:szCs w:val="32"/>
        </w:rPr>
        <w:t>：照原案通過。</w:t>
      </w:r>
    </w:p>
    <w:p w14:paraId="554E0C01" w14:textId="77777777" w:rsidR="0004626F" w:rsidRPr="005534E2" w:rsidRDefault="00522BD9"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第7號議案</w:t>
      </w:r>
    </w:p>
    <w:p w14:paraId="2E2F777A" w14:textId="77777777" w:rsidR="00C273B7" w:rsidRPr="002B5020" w:rsidRDefault="00522BD9" w:rsidP="00560FFF">
      <w:pPr>
        <w:spacing w:line="600" w:lineRule="exact"/>
        <w:ind w:leftChars="540" w:left="2896" w:hangingChars="500" w:hanging="1600"/>
        <w:rPr>
          <w:rFonts w:ascii="標楷體" w:eastAsia="標楷體" w:hAnsi="標楷體"/>
          <w:color w:val="000000"/>
          <w:sz w:val="32"/>
          <w:szCs w:val="32"/>
        </w:rPr>
      </w:pPr>
      <w:r w:rsidRPr="002B5020">
        <w:rPr>
          <w:rFonts w:ascii="標楷體" w:eastAsia="標楷體" w:hAnsi="標楷體" w:hint="eastAsia"/>
          <w:sz w:val="32"/>
          <w:szCs w:val="32"/>
        </w:rPr>
        <w:t>案　　由：</w:t>
      </w:r>
      <w:r w:rsidR="00EE607B">
        <w:rPr>
          <w:rFonts w:ascii="標楷體" w:eastAsia="標楷體" w:hAnsi="標楷體" w:hint="eastAsia"/>
          <w:sz w:val="32"/>
          <w:szCs w:val="32"/>
        </w:rPr>
        <w:t>交通部觀光署核定補助本所辦理113-114年度「景觀優化體驗加值計畫」乙案，所需經費新臺</w:t>
      </w:r>
      <w:r w:rsidR="00EE607B">
        <w:rPr>
          <w:rFonts w:ascii="標楷體" w:eastAsia="標楷體" w:hAnsi="標楷體" w:hint="eastAsia"/>
          <w:sz w:val="32"/>
          <w:szCs w:val="32"/>
        </w:rPr>
        <w:lastRenderedPageBreak/>
        <w:t>幣3,200萬元整，敬請貴會同意本所先行墊付，於114年度辦理轉正。</w:t>
      </w:r>
    </w:p>
    <w:p w14:paraId="6E07597C" w14:textId="77777777" w:rsidR="00265E2D"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2B00E5E8" w14:textId="77777777" w:rsidR="00130CEA" w:rsidRDefault="00130CEA"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一</w:t>
      </w:r>
      <w:r w:rsidR="00265E2D">
        <w:rPr>
          <w:rFonts w:ascii="標楷體" w:eastAsia="標楷體" w:hAnsi="標楷體" w:hint="eastAsia"/>
          <w:sz w:val="32"/>
          <w:szCs w:val="32"/>
        </w:rPr>
        <w:t>、</w:t>
      </w:r>
      <w:r>
        <w:rPr>
          <w:rFonts w:ascii="標楷體" w:eastAsia="標楷體" w:hAnsi="標楷體" w:hint="eastAsia"/>
          <w:sz w:val="32"/>
          <w:szCs w:val="32"/>
        </w:rPr>
        <w:t>依據雲林縣政府113年4月29日府城工二字第1130528126</w:t>
      </w:r>
      <w:r>
        <w:rPr>
          <w:rFonts w:ascii="標楷體" w:eastAsia="標楷體" w:hAnsi="標楷體"/>
          <w:sz w:val="32"/>
          <w:szCs w:val="32"/>
        </w:rPr>
        <w:t>號函辦理。</w:t>
      </w:r>
    </w:p>
    <w:p w14:paraId="5C80B27F" w14:textId="77777777" w:rsidR="0004764C" w:rsidRPr="002B5020" w:rsidRDefault="00AC0FC1" w:rsidP="00560FFF">
      <w:pPr>
        <w:spacing w:line="600" w:lineRule="exact"/>
        <w:ind w:leftChars="1240" w:left="3616" w:hangingChars="200" w:hanging="640"/>
        <w:jc w:val="both"/>
        <w:rPr>
          <w:rFonts w:ascii="標楷體" w:eastAsia="標楷體" w:hAnsi="標楷體"/>
          <w:sz w:val="32"/>
          <w:szCs w:val="32"/>
        </w:rPr>
      </w:pPr>
      <w:r>
        <w:rPr>
          <w:rFonts w:ascii="標楷體" w:eastAsia="標楷體" w:hAnsi="標楷體" w:hint="eastAsia"/>
          <w:sz w:val="32"/>
          <w:szCs w:val="32"/>
        </w:rPr>
        <w:t>二、</w:t>
      </w:r>
      <w:r w:rsidR="0051491C">
        <w:rPr>
          <w:rFonts w:ascii="標楷體" w:eastAsia="標楷體" w:hAnsi="標楷體"/>
          <w:sz w:val="32"/>
          <w:szCs w:val="32"/>
        </w:rPr>
        <w:t>交通部觀光署</w:t>
      </w:r>
      <w:r w:rsidR="0051491C">
        <w:rPr>
          <w:rFonts w:ascii="標楷體" w:eastAsia="標楷體" w:hAnsi="標楷體" w:hint="eastAsia"/>
          <w:sz w:val="32"/>
          <w:szCs w:val="32"/>
        </w:rPr>
        <w:t>核定本</w:t>
      </w:r>
      <w:r w:rsidR="0051491C">
        <w:rPr>
          <w:rFonts w:ascii="標楷體" w:eastAsia="標楷體" w:hAnsi="標楷體"/>
          <w:sz w:val="32"/>
          <w:szCs w:val="32"/>
        </w:rPr>
        <w:t>計畫經費</w:t>
      </w:r>
      <w:r w:rsidR="0051491C">
        <w:rPr>
          <w:rFonts w:ascii="標楷體" w:eastAsia="標楷體" w:hAnsi="標楷體" w:hint="eastAsia"/>
          <w:sz w:val="32"/>
          <w:szCs w:val="32"/>
        </w:rPr>
        <w:t>3,200萬元，觀光署補助2,304萬元，本所自償款320萬元及配合款576</w:t>
      </w:r>
      <w:r w:rsidR="0051491C">
        <w:rPr>
          <w:rFonts w:ascii="標楷體" w:eastAsia="標楷體" w:hAnsi="標楷體"/>
          <w:sz w:val="32"/>
          <w:szCs w:val="32"/>
        </w:rPr>
        <w:t>萬元，本計畫補助為資本門經費，以「納入預算」方式辦理。</w:t>
      </w:r>
    </w:p>
    <w:p w14:paraId="504C9B56" w14:textId="77777777" w:rsidR="00522BD9" w:rsidRPr="002B50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28484D">
        <w:rPr>
          <w:rFonts w:ascii="標楷體" w:eastAsia="標楷體" w:hAnsi="標楷體" w:hint="eastAsia"/>
          <w:sz w:val="32"/>
          <w:szCs w:val="32"/>
        </w:rPr>
        <w:t>俟貴會審議通過後編入114年度其他經濟服務支出－其他公共工程－其他公共工程項下辦理轉正。</w:t>
      </w:r>
    </w:p>
    <w:p w14:paraId="25F00CFB" w14:textId="77777777" w:rsidR="00522BD9" w:rsidRPr="002B5020" w:rsidRDefault="00522BD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0D1702" w:rsidRPr="002B5020">
        <w:rPr>
          <w:rFonts w:ascii="標楷體" w:eastAsia="標楷體" w:hAnsi="標楷體" w:hint="eastAsia"/>
          <w:sz w:val="32"/>
          <w:szCs w:val="32"/>
        </w:rPr>
        <w:t>照原案通過。</w:t>
      </w:r>
    </w:p>
    <w:p w14:paraId="052ED1C1" w14:textId="77777777" w:rsidR="00F05FD9" w:rsidRPr="008E6538" w:rsidRDefault="00522BD9"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7031810C" w14:textId="77777777" w:rsidR="006B19E3" w:rsidRPr="00E37278" w:rsidRDefault="006B19E3" w:rsidP="00560FFF">
      <w:pPr>
        <w:spacing w:line="600" w:lineRule="exact"/>
        <w:ind w:leftChars="780" w:left="3792" w:hangingChars="600" w:hanging="1920"/>
        <w:jc w:val="both"/>
        <w:rPr>
          <w:rFonts w:ascii="標楷體" w:eastAsia="標楷體" w:hAnsi="標楷體"/>
          <w:color w:val="FF0000"/>
          <w:sz w:val="32"/>
          <w:szCs w:val="32"/>
        </w:rPr>
      </w:pPr>
      <w:r>
        <w:rPr>
          <w:rFonts w:ascii="標楷體" w:eastAsia="標楷體" w:hAnsi="標楷體" w:hint="eastAsia"/>
          <w:sz w:val="32"/>
          <w:szCs w:val="32"/>
        </w:rPr>
        <w:t>林主席俊甫：好，關於第7號案這個是非常龐大的數目，那天我有聽課長在解釋他說有第一期、第二期，是不是請課長來說明一下，假如說這個經費它總共是3,200萬元，那天你也有解釋說廁所沒有包括在裡面，假如說友善廁所要包括在裡面的話，總經費大概需要多少也順便跟大會報告一下，謝謝。</w:t>
      </w:r>
    </w:p>
    <w:p w14:paraId="3630A272"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陳課長淑燕：主席、副主席、各位代表、鎮長以及各位同仁大家好，有關於交通部觀光署核定補助本所辦理這個計畫案，它是屬於一個兩年期的計畫，由我們今年提報之後開始執行，</w:t>
      </w:r>
      <w:r>
        <w:rPr>
          <w:rFonts w:ascii="標楷體" w:eastAsia="標楷體" w:hAnsi="標楷體" w:hint="eastAsia"/>
          <w:sz w:val="32"/>
          <w:szCs w:val="32"/>
        </w:rPr>
        <w:lastRenderedPageBreak/>
        <w:t>到明年核定要114年年底予以完工，所以它這是一個兩年期的計畫，當初我們景觀優化體驗加值計畫，原定是涵蓋到藝術</w:t>
      </w:r>
      <w:r w:rsidR="005E1B4D">
        <w:rPr>
          <w:rFonts w:ascii="標楷體" w:eastAsia="標楷體" w:hAnsi="標楷體" w:hint="eastAsia"/>
          <w:sz w:val="32"/>
          <w:szCs w:val="32"/>
        </w:rPr>
        <w:t>兵營</w:t>
      </w:r>
      <w:r w:rsidRPr="0091304C">
        <w:rPr>
          <w:rFonts w:ascii="標楷體" w:eastAsia="標楷體" w:hAnsi="標楷體" w:hint="eastAsia"/>
          <w:sz w:val="32"/>
          <w:szCs w:val="32"/>
        </w:rPr>
        <w:t>下面</w:t>
      </w:r>
      <w:r>
        <w:rPr>
          <w:rFonts w:ascii="標楷體" w:eastAsia="標楷體" w:hAnsi="標楷體" w:hint="eastAsia"/>
          <w:sz w:val="32"/>
          <w:szCs w:val="32"/>
        </w:rPr>
        <w:t>跟網球場的景觀步道，以及串聯包含延平老街廁所景觀步道的部分，整個是一個串聯性的部分，所以我們當初申請的一個計畫近5,100萬元的案子，最後觀光署核定之後是核定3,200萬元的補助計畫案，補助計畫案之後他請我們要予以修正，就是包含遊客中心的本體以及其他附屬像是廁所這類建物的部分，他請我們做整理，尤其劉委員有特別提到友善廁所善後的管理，他請我們提出一個計畫，畢竟我們是在那個區域裡面，因為就委員的意見來講不是只有蓋廁所，而是後續的維護管理最重要的，尤其是做友善廁所的部分，所以他希望我們提報廁所的維護管理計畫，後來我們因為經費砍了2,000多萬元，所以後來我們修正計畫之後，決定先以遊客中心的本體，配合延平老街的廁所以及下面藝術</w:t>
      </w:r>
      <w:r w:rsidR="00C84A02">
        <w:rPr>
          <w:rFonts w:ascii="標楷體" w:eastAsia="標楷體" w:hAnsi="標楷體" w:hint="eastAsia"/>
          <w:sz w:val="32"/>
          <w:szCs w:val="32"/>
        </w:rPr>
        <w:t>兵營</w:t>
      </w:r>
      <w:r>
        <w:rPr>
          <w:rFonts w:ascii="標楷體" w:eastAsia="標楷體" w:hAnsi="標楷體" w:hint="eastAsia"/>
          <w:sz w:val="32"/>
          <w:szCs w:val="32"/>
        </w:rPr>
        <w:t>的景觀，但是我們還是以遊客中心本體去做這樣的執行，後來我們有送修正計畫，觀光署也已經同意備查，所以我們才會有一個兩年期的計畫案，以上。</w:t>
      </w:r>
    </w:p>
    <w:p w14:paraId="02D4B746"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lastRenderedPageBreak/>
        <w:t>林主席俊甫：好，課長請回座，請問各位代表有没有意見﹖好，11號廖本雄代表。</w:t>
      </w:r>
    </w:p>
    <w:p w14:paraId="3587B353"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廖代表本雄：感謝主席，這樣我就麻煩我們課長。</w:t>
      </w:r>
    </w:p>
    <w:p w14:paraId="31F74827"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林主席俊甫：好，請課長。</w:t>
      </w:r>
    </w:p>
    <w:p w14:paraId="7697D835"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廖代表本雄：課長好，提案的部分我只看到大方面，就是籠統的一個計畫的要點，但是在相關細項方面，像妳說遊客中心3,200萬元總共支出就是遊客中心附近的範圍嗎？</w:t>
      </w:r>
    </w:p>
    <w:p w14:paraId="3A4E5381"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陳課長淑燕：遊客中心的本體建設案以及周邊景觀步道的部分。</w:t>
      </w:r>
    </w:p>
    <w:p w14:paraId="69E64537"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廖代表本雄：預算和經費有重疊嗎？</w:t>
      </w:r>
    </w:p>
    <w:p w14:paraId="41FA4884"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陳課長淑燕：預算、經費沒有重疊。</w:t>
      </w:r>
    </w:p>
    <w:p w14:paraId="39BCBB42"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廖代表本雄：這是另外的？</w:t>
      </w:r>
    </w:p>
    <w:p w14:paraId="18689B83"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陳課長淑燕：都是在這個景觀優化體驗加值計畫裡面。</w:t>
      </w:r>
    </w:p>
    <w:p w14:paraId="00229D7A"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廖代表本雄：對，這個計畫和我們上次現場會勘遊客中心，那筆經費有重疊的部分嗎？</w:t>
      </w:r>
    </w:p>
    <w:p w14:paraId="4AFFFD3A"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陳課長淑燕：沒有重疊的部分。</w:t>
      </w:r>
    </w:p>
    <w:p w14:paraId="59A284D8"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廖代表本雄：完全沒有重疊？</w:t>
      </w:r>
    </w:p>
    <w:p w14:paraId="4ACF347A"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w:t>
      </w:r>
    </w:p>
    <w:p w14:paraId="0A1CF647"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廖代表本雄：因為我看這份提案書，原本是想說妳這份是不是針對我們西螺鎮有始以來或者是鎮長任內所建設相關的文化景觀，促進觀光或是觀光意象的整修，有無涉及在裡面？</w:t>
      </w:r>
    </w:p>
    <w:p w14:paraId="1420BFFD"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陳課長淑燕：沒有。</w:t>
      </w:r>
    </w:p>
    <w:p w14:paraId="4771F73F"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廖代表本雄：完全沒有？</w:t>
      </w:r>
    </w:p>
    <w:p w14:paraId="7A26F769"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陳課長淑燕：對，這是中央的一個補助計畫，所以它有一定的限制在。</w:t>
      </w:r>
    </w:p>
    <w:p w14:paraId="43EE7AF2"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廖代表本雄：妳說重點的設置或是工程範圍方面，就是在遊客中心周遭或是設計不足的部分，妳的意思就是補強？</w:t>
      </w:r>
    </w:p>
    <w:p w14:paraId="2EEF5CDF"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陳課長淑燕：應該是說我們現在就是要建設，現在就是我們那一天。</w:t>
      </w:r>
    </w:p>
    <w:p w14:paraId="2FCAB160"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廖代表本雄：補足計畫的不足，是不是？</w:t>
      </w:r>
    </w:p>
    <w:p w14:paraId="0E038BF7"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陳課長淑燕：不是，應該是說本雄代表你可能誤解了，就是我們當初提報觀光署這個計畫案，它就是一個景觀優質的計畫案。</w:t>
      </w:r>
    </w:p>
    <w:p w14:paraId="391D3F46"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廖代表本雄：它是在我們劉委員爭取遊客中心之前還是之後，這件是你們提出的嗎？</w:t>
      </w:r>
    </w:p>
    <w:p w14:paraId="32113147"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這個案子其實應該是在我們112年的時候，由劉建國委員辦公室那邊匯集，請交通部觀光署的課長，我們有去現勘，就是說這個補助計畫案，它是屬於前瞻計畫裡面，所以它已經延續了，應該說這個計畫案會延續到116年。</w:t>
      </w:r>
    </w:p>
    <w:p w14:paraId="589C4A42"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廖代表本雄：原本就是要做的？原本我們就有計畫要做嗎？</w:t>
      </w:r>
    </w:p>
    <w:p w14:paraId="7ED99B2B"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陳課長淑燕：本來觀光署就有這樣的補助要點。</w:t>
      </w:r>
    </w:p>
    <w:p w14:paraId="7D22AE9D"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廖代表本雄：沒有，我們公所這邊本來就有打算要爭取這</w:t>
      </w:r>
      <w:r>
        <w:rPr>
          <w:rFonts w:ascii="標楷體" w:eastAsia="標楷體" w:hAnsi="標楷體" w:hint="eastAsia"/>
          <w:sz w:val="32"/>
          <w:szCs w:val="32"/>
        </w:rPr>
        <w:lastRenderedPageBreak/>
        <w:t>筆經費做嗎？</w:t>
      </w:r>
    </w:p>
    <w:p w14:paraId="3691AFC0"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陳課長淑燕：是的。</w:t>
      </w:r>
    </w:p>
    <w:p w14:paraId="0E103630"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廖代表本雄：所以在這件事情之後，我們就爭取到遊客中心的設置嗎？現在的計畫是不是這樣？</w:t>
      </w:r>
    </w:p>
    <w:p w14:paraId="1EFB9652"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陳課長淑燕：現在這個計畫是延續112年的。</w:t>
      </w:r>
    </w:p>
    <w:p w14:paraId="34C29B2F"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廖代表本雄：對，我知道延續，我說單純那件事情。</w:t>
      </w:r>
    </w:p>
    <w:p w14:paraId="28C83A49"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陳課長淑燕：是一樣的。</w:t>
      </w:r>
    </w:p>
    <w:p w14:paraId="2470BEB0"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廖代表本雄：是一樣的嗎？</w:t>
      </w:r>
    </w:p>
    <w:p w14:paraId="14503A4F"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w:t>
      </w:r>
    </w:p>
    <w:p w14:paraId="64D9B067"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廖代表本雄：是一樣的內容？</w:t>
      </w:r>
    </w:p>
    <w:p w14:paraId="0E51591B"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陳課長淑燕：是一樣的內容。</w:t>
      </w:r>
    </w:p>
    <w:p w14:paraId="61D413AF"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廖代表本雄：然後妳這個範圍裡面所涵括的包括往下、往南邊藝術</w:t>
      </w:r>
      <w:r w:rsidR="000036BF">
        <w:rPr>
          <w:rFonts w:ascii="標楷體" w:eastAsia="標楷體" w:hAnsi="標楷體" w:hint="eastAsia"/>
          <w:sz w:val="32"/>
          <w:szCs w:val="32"/>
        </w:rPr>
        <w:t>兵營</w:t>
      </w:r>
      <w:r>
        <w:rPr>
          <w:rFonts w:ascii="標楷體" w:eastAsia="標楷體" w:hAnsi="標楷體" w:hint="eastAsia"/>
          <w:sz w:val="32"/>
          <w:szCs w:val="32"/>
        </w:rPr>
        <w:t>的部分，有要做改善的部分？</w:t>
      </w:r>
    </w:p>
    <w:p w14:paraId="2004073A"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陳課長淑燕：對，但是因為經費被刪減了，可能到時候會再進入我們細作的部分再做檢討。</w:t>
      </w:r>
    </w:p>
    <w:p w14:paraId="55961010"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廖代表本雄：施行有限？</w:t>
      </w:r>
    </w:p>
    <w:p w14:paraId="78F32767"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w:t>
      </w:r>
    </w:p>
    <w:p w14:paraId="233B8258"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廖代表本雄：施行有限，我現在需要的就是希望你們單位這邊可以提供你們要做的部分，無論是計畫書或是比較明確一點的事項、細項，有嗎？還是只有這些文字？</w:t>
      </w:r>
    </w:p>
    <w:p w14:paraId="3D044169"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陳課長淑燕：原則上我們是有修正計畫書送交通部觀光署備查，但爾後因為它有這個期限在，所以依照觀光署的規定，我們在下個月就要先</w:t>
      </w:r>
      <w:r>
        <w:rPr>
          <w:rFonts w:ascii="標楷體" w:eastAsia="標楷體" w:hAnsi="標楷體" w:hint="eastAsia"/>
          <w:sz w:val="32"/>
          <w:szCs w:val="32"/>
        </w:rPr>
        <w:lastRenderedPageBreak/>
        <w:t>送勞務設計採購案。</w:t>
      </w:r>
    </w:p>
    <w:p w14:paraId="674E3202"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廖代表本雄：沒關係，你們就送，本席的立場也是同意，但是我要瞭解我們要做什麼事情。</w:t>
      </w:r>
    </w:p>
    <w:p w14:paraId="3DE160E7"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陳課長淑燕：對，之後我們相關發包的勞務工程資料，以及後續建設的部分，我們會陸陸續續提供給代表會這邊。</w:t>
      </w:r>
    </w:p>
    <w:p w14:paraId="0A4F4028"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廖代表本雄：對，妳把相關的資料提供給我們代表會，不然你們要做，我希望你們要做的事情，可以事先就提供給代表會，不要說火車都開了，你才說要報站報到哪裡﹖本席無法接受。</w:t>
      </w:r>
    </w:p>
    <w:p w14:paraId="1D5D07E3"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陳課長淑燕：我知道，應該是說修正計畫案的內容，因為它內容很厚，所以我會節錄最主要的是我們遊客中心。</w:t>
      </w:r>
    </w:p>
    <w:p w14:paraId="150462A3"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廖代表本雄：對，節錄摘要重點給我們代表會這樣就可以了。</w:t>
      </w:r>
    </w:p>
    <w:p w14:paraId="6448D284" w14:textId="77777777" w:rsidR="006B19E3" w:rsidRPr="007D7505"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陳課長淑燕：OK，沒有問題，謝謝。</w:t>
      </w:r>
    </w:p>
    <w:p w14:paraId="58C100D9" w14:textId="77777777" w:rsidR="006B19E3"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廖代表本雄：好，感謝妳課長。</w:t>
      </w:r>
    </w:p>
    <w:p w14:paraId="7F4A5813" w14:textId="77777777" w:rsidR="006B19E3" w:rsidRPr="009A37E7" w:rsidRDefault="006B19E3"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課長請回座，請問各位代表第7號案有什麼意見嗎？還是要等她補充資料完之後再審？請問各位代表關於這案的部分，是不是要請她補充資料再審，還是今天就先審？她說有時效性，那就後面補資料好了，好，請問代表關於第7號案有其他的意見嗎？如果沒有我們就全數通過，下一</w:t>
      </w:r>
      <w:r>
        <w:rPr>
          <w:rFonts w:ascii="標楷體" w:eastAsia="標楷體" w:hAnsi="標楷體" w:hint="eastAsia"/>
          <w:sz w:val="32"/>
          <w:szCs w:val="32"/>
        </w:rPr>
        <w:lastRenderedPageBreak/>
        <w:t>案。</w:t>
      </w:r>
    </w:p>
    <w:p w14:paraId="6221C989" w14:textId="77777777" w:rsidR="00F93702"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F93702" w:rsidRPr="002B5020">
        <w:rPr>
          <w:rFonts w:ascii="標楷體" w:eastAsia="標楷體" w:hAnsi="標楷體" w:hint="eastAsia"/>
          <w:sz w:val="32"/>
          <w:szCs w:val="32"/>
        </w:rPr>
        <w:t>：照原案通過。</w:t>
      </w:r>
    </w:p>
    <w:p w14:paraId="453D77B1" w14:textId="77777777" w:rsidR="00991348" w:rsidRDefault="00D769C0"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第8號議案</w:t>
      </w:r>
    </w:p>
    <w:p w14:paraId="6225A2DB" w14:textId="77777777" w:rsidR="00991348"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案　　由：</w:t>
      </w:r>
      <w:r w:rsidR="002119D0" w:rsidRPr="003B0085">
        <w:rPr>
          <w:rFonts w:ascii="標楷體" w:eastAsia="標楷體" w:hAnsi="標楷體" w:hint="eastAsia"/>
          <w:sz w:val="32"/>
          <w:szCs w:val="32"/>
        </w:rPr>
        <w:t>本所辦理「福天宮高齡友善無障礙廁所及設施工程」1案，業經雲林縣政府同意補助新台幣194萬元整，敬請貴會同意本所先行墊付，並於114年度辦理轉正。</w:t>
      </w:r>
    </w:p>
    <w:p w14:paraId="58E5986E" w14:textId="77777777" w:rsidR="00CD4E3E" w:rsidRPr="003B0085" w:rsidRDefault="00D769C0"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CD4E3E" w:rsidRPr="003B0085">
        <w:rPr>
          <w:rFonts w:ascii="標楷體" w:eastAsia="標楷體" w:hAnsi="標楷體" w:hint="eastAsia"/>
          <w:sz w:val="32"/>
          <w:szCs w:val="32"/>
        </w:rPr>
        <w:t>依據雲林縣政府</w:t>
      </w:r>
      <w:r w:rsidR="00CD4E3E">
        <w:rPr>
          <w:rFonts w:ascii="標楷體" w:eastAsia="標楷體" w:hAnsi="標楷體" w:hint="eastAsia"/>
          <w:sz w:val="32"/>
          <w:szCs w:val="32"/>
        </w:rPr>
        <w:t>112年11月2日府民禮一字第1122119101號函及</w:t>
      </w:r>
      <w:r w:rsidR="00CD4E3E" w:rsidRPr="003B0085">
        <w:rPr>
          <w:rFonts w:ascii="標楷體" w:eastAsia="標楷體" w:hAnsi="標楷體" w:hint="eastAsia"/>
          <w:sz w:val="32"/>
          <w:szCs w:val="32"/>
        </w:rPr>
        <w:t>11</w:t>
      </w:r>
      <w:r w:rsidR="00CD4E3E">
        <w:rPr>
          <w:rFonts w:ascii="標楷體" w:eastAsia="標楷體" w:hAnsi="標楷體" w:hint="eastAsia"/>
          <w:sz w:val="32"/>
          <w:szCs w:val="32"/>
        </w:rPr>
        <w:t>3</w:t>
      </w:r>
      <w:r w:rsidR="00CD4E3E" w:rsidRPr="003B0085">
        <w:rPr>
          <w:rFonts w:ascii="標楷體" w:eastAsia="標楷體" w:hAnsi="標楷體" w:hint="eastAsia"/>
          <w:sz w:val="32"/>
          <w:szCs w:val="32"/>
        </w:rPr>
        <w:t>年</w:t>
      </w:r>
      <w:r w:rsidR="00CD4E3E">
        <w:rPr>
          <w:rFonts w:ascii="標楷體" w:eastAsia="標楷體" w:hAnsi="標楷體" w:hint="eastAsia"/>
          <w:sz w:val="32"/>
          <w:szCs w:val="32"/>
        </w:rPr>
        <w:t>4</w:t>
      </w:r>
      <w:r w:rsidR="00CD4E3E" w:rsidRPr="003B0085">
        <w:rPr>
          <w:rFonts w:ascii="標楷體" w:eastAsia="標楷體" w:hAnsi="標楷體" w:hint="eastAsia"/>
          <w:sz w:val="32"/>
          <w:szCs w:val="32"/>
        </w:rPr>
        <w:t>月</w:t>
      </w:r>
      <w:r w:rsidR="00CD4E3E">
        <w:rPr>
          <w:rFonts w:ascii="標楷體" w:eastAsia="標楷體" w:hAnsi="標楷體" w:hint="eastAsia"/>
          <w:sz w:val="32"/>
          <w:szCs w:val="32"/>
        </w:rPr>
        <w:t>3</w:t>
      </w:r>
      <w:r w:rsidR="00CD4E3E" w:rsidRPr="003B0085">
        <w:rPr>
          <w:rFonts w:ascii="標楷體" w:eastAsia="標楷體" w:hAnsi="標楷體" w:hint="eastAsia"/>
          <w:sz w:val="32"/>
          <w:szCs w:val="32"/>
        </w:rPr>
        <w:t>日府民禮</w:t>
      </w:r>
      <w:r w:rsidR="00CD4E3E">
        <w:rPr>
          <w:rFonts w:ascii="標楷體" w:eastAsia="標楷體" w:hAnsi="標楷體" w:hint="eastAsia"/>
          <w:sz w:val="32"/>
          <w:szCs w:val="32"/>
        </w:rPr>
        <w:t>二</w:t>
      </w:r>
      <w:r w:rsidR="00CD4E3E" w:rsidRPr="003B0085">
        <w:rPr>
          <w:rFonts w:ascii="標楷體" w:eastAsia="標楷體" w:hAnsi="標楷體" w:hint="eastAsia"/>
          <w:sz w:val="32"/>
          <w:szCs w:val="32"/>
        </w:rPr>
        <w:t>字第11</w:t>
      </w:r>
      <w:r w:rsidR="00CD4E3E">
        <w:rPr>
          <w:rFonts w:ascii="標楷體" w:eastAsia="標楷體" w:hAnsi="標楷體" w:hint="eastAsia"/>
          <w:sz w:val="32"/>
          <w:szCs w:val="32"/>
        </w:rPr>
        <w:t>30521931</w:t>
      </w:r>
      <w:r w:rsidR="00CD4E3E" w:rsidRPr="003B0085">
        <w:rPr>
          <w:rFonts w:ascii="標楷體" w:eastAsia="標楷體" w:hAnsi="標楷體" w:hint="eastAsia"/>
          <w:sz w:val="32"/>
          <w:szCs w:val="32"/>
        </w:rPr>
        <w:t>號函辦理。</w:t>
      </w:r>
    </w:p>
    <w:p w14:paraId="7B158AE0" w14:textId="77777777" w:rsidR="00294A55" w:rsidRPr="002B5020"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8634B8" w:rsidRPr="003B0085">
        <w:rPr>
          <w:rFonts w:ascii="標楷體" w:eastAsia="標楷體" w:hAnsi="標楷體" w:hint="eastAsia"/>
          <w:sz w:val="32"/>
          <w:szCs w:val="32"/>
        </w:rPr>
        <w:t>俟貴會審議通過後編入11</w:t>
      </w:r>
      <w:r w:rsidR="008634B8">
        <w:rPr>
          <w:rFonts w:ascii="標楷體" w:eastAsia="標楷體" w:hAnsi="標楷體" w:hint="eastAsia"/>
          <w:sz w:val="32"/>
          <w:szCs w:val="32"/>
        </w:rPr>
        <w:t>4</w:t>
      </w:r>
      <w:r w:rsidR="008634B8" w:rsidRPr="003B0085">
        <w:rPr>
          <w:rFonts w:ascii="標楷體" w:eastAsia="標楷體" w:hAnsi="標楷體" w:hint="eastAsia"/>
          <w:sz w:val="32"/>
          <w:szCs w:val="32"/>
        </w:rPr>
        <w:t>年度民政支出-一般建築及設備-財產設備-</w:t>
      </w:r>
      <w:r w:rsidR="008634B8">
        <w:rPr>
          <w:rFonts w:ascii="標楷體" w:eastAsia="標楷體" w:hAnsi="標楷體" w:hint="eastAsia"/>
          <w:sz w:val="32"/>
          <w:szCs w:val="32"/>
        </w:rPr>
        <w:t>設備及投資</w:t>
      </w:r>
      <w:r w:rsidR="008634B8" w:rsidRPr="003B0085">
        <w:rPr>
          <w:rFonts w:ascii="標楷體" w:eastAsia="標楷體" w:hAnsi="標楷體" w:hint="eastAsia"/>
          <w:sz w:val="32"/>
          <w:szCs w:val="32"/>
        </w:rPr>
        <w:t>-</w:t>
      </w:r>
      <w:r w:rsidR="008634B8">
        <w:rPr>
          <w:rFonts w:ascii="標楷體" w:eastAsia="標楷體" w:hAnsi="標楷體" w:hint="eastAsia"/>
          <w:sz w:val="32"/>
          <w:szCs w:val="32"/>
        </w:rPr>
        <w:t>公共建設及設施費</w:t>
      </w:r>
      <w:r w:rsidR="008634B8" w:rsidRPr="003B0085">
        <w:rPr>
          <w:rFonts w:ascii="標楷體" w:eastAsia="標楷體" w:hAnsi="標楷體" w:hint="eastAsia"/>
          <w:sz w:val="32"/>
          <w:szCs w:val="32"/>
        </w:rPr>
        <w:t>辦理科目轉正。</w:t>
      </w:r>
    </w:p>
    <w:p w14:paraId="047DA831" w14:textId="77777777" w:rsidR="00D769C0" w:rsidRPr="002B5020"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0D1702" w:rsidRPr="002B5020">
        <w:rPr>
          <w:rFonts w:ascii="標楷體" w:eastAsia="標楷體" w:hAnsi="標楷體" w:hint="eastAsia"/>
          <w:sz w:val="32"/>
          <w:szCs w:val="32"/>
        </w:rPr>
        <w:t>照原案通過。</w:t>
      </w:r>
    </w:p>
    <w:p w14:paraId="63AA1A2B" w14:textId="77777777" w:rsidR="00D769C0" w:rsidRPr="003F4600"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FBAD092" w14:textId="77777777" w:rsidR="0033581A" w:rsidRPr="00A51CC5" w:rsidRDefault="0033581A"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林主席俊甫：好，請問各位代表針對第8案有其他意見嗎？如果沒有我們就全數通過，下一案。</w:t>
      </w:r>
    </w:p>
    <w:p w14:paraId="0CE02890" w14:textId="77777777" w:rsidR="00D769C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D769C0" w:rsidRPr="002B5020">
        <w:rPr>
          <w:rFonts w:ascii="標楷體" w:eastAsia="標楷體" w:hAnsi="標楷體" w:hint="eastAsia"/>
          <w:sz w:val="32"/>
          <w:szCs w:val="32"/>
        </w:rPr>
        <w:t>：照原案通過。</w:t>
      </w:r>
    </w:p>
    <w:p w14:paraId="0E80E6A5" w14:textId="77777777" w:rsidR="00991348" w:rsidRDefault="00D769C0"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第9號議案</w:t>
      </w:r>
    </w:p>
    <w:p w14:paraId="021D029D" w14:textId="77777777" w:rsidR="00991348"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案　　由：</w:t>
      </w:r>
      <w:r w:rsidR="00144502">
        <w:rPr>
          <w:rFonts w:ascii="標楷體" w:eastAsia="標楷體" w:hAnsi="標楷體" w:hint="eastAsia"/>
          <w:sz w:val="32"/>
          <w:szCs w:val="32"/>
        </w:rPr>
        <w:t>環境部環境管理署核定補助本所辦理「1</w:t>
      </w:r>
      <w:r w:rsidR="00144502">
        <w:rPr>
          <w:rFonts w:ascii="標楷體" w:eastAsia="標楷體" w:hAnsi="標楷體"/>
          <w:sz w:val="32"/>
          <w:szCs w:val="32"/>
        </w:rPr>
        <w:t>13</w:t>
      </w:r>
      <w:r w:rsidR="00144502">
        <w:rPr>
          <w:rFonts w:ascii="標楷體" w:eastAsia="標楷體" w:hAnsi="標楷體" w:hint="eastAsia"/>
          <w:sz w:val="32"/>
          <w:szCs w:val="32"/>
        </w:rPr>
        <w:t>年度雲林縣西螺鎮環保設施有效管理與效能提升購置特種機具（1臺框式傾卸式抓斗車）補助計畫」乙案，本所需編列配合款2</w:t>
      </w:r>
      <w:r w:rsidR="00144502">
        <w:rPr>
          <w:rFonts w:ascii="標楷體" w:eastAsia="標楷體" w:hAnsi="標楷體"/>
          <w:sz w:val="32"/>
          <w:szCs w:val="32"/>
        </w:rPr>
        <w:t>4%</w:t>
      </w:r>
      <w:r w:rsidR="00144502">
        <w:rPr>
          <w:rFonts w:ascii="標楷體" w:eastAsia="標楷體" w:hAnsi="標楷體" w:hint="eastAsia"/>
          <w:sz w:val="32"/>
          <w:szCs w:val="32"/>
        </w:rPr>
        <w:t>計1</w:t>
      </w:r>
      <w:r w:rsidR="00144502">
        <w:rPr>
          <w:rFonts w:ascii="標楷體" w:eastAsia="標楷體" w:hAnsi="標楷體"/>
          <w:sz w:val="32"/>
          <w:szCs w:val="32"/>
        </w:rPr>
        <w:t>00</w:t>
      </w:r>
      <w:r w:rsidR="00144502">
        <w:rPr>
          <w:rFonts w:ascii="標楷體" w:eastAsia="標楷體" w:hAnsi="標楷體" w:hint="eastAsia"/>
          <w:sz w:val="32"/>
          <w:szCs w:val="32"/>
        </w:rPr>
        <w:t>萬8,</w:t>
      </w:r>
      <w:r w:rsidR="00144502">
        <w:rPr>
          <w:rFonts w:ascii="標楷體" w:eastAsia="標楷體" w:hAnsi="標楷體"/>
          <w:sz w:val="32"/>
          <w:szCs w:val="32"/>
        </w:rPr>
        <w:t>000</w:t>
      </w:r>
      <w:r w:rsidR="00144502">
        <w:rPr>
          <w:rFonts w:ascii="標楷體" w:eastAsia="標楷體" w:hAnsi="標楷體" w:hint="eastAsia"/>
          <w:sz w:val="32"/>
          <w:szCs w:val="32"/>
        </w:rPr>
        <w:t>元，</w:t>
      </w:r>
      <w:r w:rsidR="00144502">
        <w:rPr>
          <w:rFonts w:ascii="標楷體" w:eastAsia="標楷體" w:hAnsi="標楷體" w:hint="eastAsia"/>
          <w:sz w:val="32"/>
          <w:szCs w:val="32"/>
        </w:rPr>
        <w:lastRenderedPageBreak/>
        <w:t>敬請貴會同意本所先行墊付，於1</w:t>
      </w:r>
      <w:r w:rsidR="00144502">
        <w:rPr>
          <w:rFonts w:ascii="標楷體" w:eastAsia="標楷體" w:hAnsi="標楷體"/>
          <w:sz w:val="32"/>
          <w:szCs w:val="32"/>
        </w:rPr>
        <w:t>14</w:t>
      </w:r>
      <w:r w:rsidR="00144502">
        <w:rPr>
          <w:rFonts w:ascii="標楷體" w:eastAsia="標楷體" w:hAnsi="標楷體" w:hint="eastAsia"/>
          <w:sz w:val="32"/>
          <w:szCs w:val="32"/>
        </w:rPr>
        <w:t>年度辦理轉正。</w:t>
      </w:r>
    </w:p>
    <w:p w14:paraId="2DF9FD21" w14:textId="77777777" w:rsidR="008204A9"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6A70A864" w14:textId="77777777" w:rsidR="008204A9" w:rsidRDefault="00470DED"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一、</w:t>
      </w:r>
      <w:r w:rsidR="008204A9">
        <w:rPr>
          <w:rFonts w:ascii="標楷體" w:eastAsia="標楷體" w:hAnsi="標楷體" w:hint="eastAsia"/>
          <w:sz w:val="32"/>
          <w:szCs w:val="32"/>
        </w:rPr>
        <w:t>依據環境部環境管理署1</w:t>
      </w:r>
      <w:r w:rsidR="008204A9">
        <w:rPr>
          <w:rFonts w:ascii="標楷體" w:eastAsia="標楷體" w:hAnsi="標楷體"/>
          <w:sz w:val="32"/>
          <w:szCs w:val="32"/>
        </w:rPr>
        <w:t>12</w:t>
      </w:r>
      <w:r w:rsidR="008204A9">
        <w:rPr>
          <w:rFonts w:ascii="標楷體" w:eastAsia="標楷體" w:hAnsi="標楷體" w:hint="eastAsia"/>
          <w:sz w:val="32"/>
          <w:szCs w:val="32"/>
        </w:rPr>
        <w:t>年1</w:t>
      </w:r>
      <w:r w:rsidR="008204A9">
        <w:rPr>
          <w:rFonts w:ascii="標楷體" w:eastAsia="標楷體" w:hAnsi="標楷體"/>
          <w:sz w:val="32"/>
          <w:szCs w:val="32"/>
        </w:rPr>
        <w:t>2</w:t>
      </w:r>
      <w:r w:rsidR="008204A9">
        <w:rPr>
          <w:rFonts w:ascii="標楷體" w:eastAsia="標楷體" w:hAnsi="標楷體" w:hint="eastAsia"/>
          <w:sz w:val="32"/>
          <w:szCs w:val="32"/>
        </w:rPr>
        <w:t>月1</w:t>
      </w:r>
      <w:r w:rsidR="008204A9">
        <w:rPr>
          <w:rFonts w:ascii="標楷體" w:eastAsia="標楷體" w:hAnsi="標楷體"/>
          <w:sz w:val="32"/>
          <w:szCs w:val="32"/>
        </w:rPr>
        <w:t>1</w:t>
      </w:r>
      <w:r w:rsidR="008204A9">
        <w:rPr>
          <w:rFonts w:ascii="標楷體" w:eastAsia="標楷體" w:hAnsi="標楷體" w:hint="eastAsia"/>
          <w:sz w:val="32"/>
          <w:szCs w:val="32"/>
        </w:rPr>
        <w:t>日環管衛字第1</w:t>
      </w:r>
      <w:r w:rsidR="008204A9">
        <w:rPr>
          <w:rFonts w:ascii="標楷體" w:eastAsia="標楷體" w:hAnsi="標楷體"/>
          <w:sz w:val="32"/>
          <w:szCs w:val="32"/>
        </w:rPr>
        <w:t>127010600</w:t>
      </w:r>
      <w:r w:rsidR="008204A9">
        <w:rPr>
          <w:rFonts w:ascii="標楷體" w:eastAsia="標楷體" w:hAnsi="標楷體" w:hint="eastAsia"/>
          <w:sz w:val="32"/>
          <w:szCs w:val="32"/>
        </w:rPr>
        <w:t>號函及雲林縣政府1</w:t>
      </w:r>
      <w:r w:rsidR="008204A9">
        <w:rPr>
          <w:rFonts w:ascii="標楷體" w:eastAsia="標楷體" w:hAnsi="標楷體"/>
          <w:sz w:val="32"/>
          <w:szCs w:val="32"/>
        </w:rPr>
        <w:t>12</w:t>
      </w:r>
      <w:r w:rsidR="008204A9">
        <w:rPr>
          <w:rFonts w:ascii="標楷體" w:eastAsia="標楷體" w:hAnsi="標楷體" w:hint="eastAsia"/>
          <w:sz w:val="32"/>
          <w:szCs w:val="32"/>
        </w:rPr>
        <w:t>年1</w:t>
      </w:r>
      <w:r w:rsidR="008204A9">
        <w:rPr>
          <w:rFonts w:ascii="標楷體" w:eastAsia="標楷體" w:hAnsi="標楷體"/>
          <w:sz w:val="32"/>
          <w:szCs w:val="32"/>
        </w:rPr>
        <w:t>2</w:t>
      </w:r>
      <w:r w:rsidR="008204A9">
        <w:rPr>
          <w:rFonts w:ascii="標楷體" w:eastAsia="標楷體" w:hAnsi="標楷體" w:hint="eastAsia"/>
          <w:sz w:val="32"/>
          <w:szCs w:val="32"/>
        </w:rPr>
        <w:t>月1</w:t>
      </w:r>
      <w:r w:rsidR="008204A9">
        <w:rPr>
          <w:rFonts w:ascii="標楷體" w:eastAsia="標楷體" w:hAnsi="標楷體"/>
          <w:sz w:val="32"/>
          <w:szCs w:val="32"/>
        </w:rPr>
        <w:t>5</w:t>
      </w:r>
      <w:r w:rsidR="008204A9">
        <w:rPr>
          <w:rFonts w:ascii="標楷體" w:eastAsia="標楷體" w:hAnsi="標楷體" w:hint="eastAsia"/>
          <w:sz w:val="32"/>
          <w:szCs w:val="32"/>
        </w:rPr>
        <w:t>日府環廢二字第1</w:t>
      </w:r>
      <w:r w:rsidR="008204A9">
        <w:rPr>
          <w:rFonts w:ascii="標楷體" w:eastAsia="標楷體" w:hAnsi="標楷體"/>
          <w:sz w:val="32"/>
          <w:szCs w:val="32"/>
        </w:rPr>
        <w:t>123616089</w:t>
      </w:r>
      <w:r w:rsidR="008204A9">
        <w:rPr>
          <w:rFonts w:ascii="標楷體" w:eastAsia="標楷體" w:hAnsi="標楷體" w:hint="eastAsia"/>
          <w:sz w:val="32"/>
          <w:szCs w:val="32"/>
        </w:rPr>
        <w:t>號函辦理。</w:t>
      </w:r>
    </w:p>
    <w:p w14:paraId="7EF8E728" w14:textId="77777777" w:rsidR="00470DED" w:rsidRPr="00637315" w:rsidRDefault="00470DED"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二、環管署核列本計畫經費4</w:t>
      </w:r>
      <w:r>
        <w:rPr>
          <w:rFonts w:ascii="標楷體" w:eastAsia="標楷體" w:hAnsi="標楷體"/>
          <w:sz w:val="32"/>
          <w:szCs w:val="32"/>
        </w:rPr>
        <w:t>20</w:t>
      </w:r>
      <w:r>
        <w:rPr>
          <w:rFonts w:ascii="標楷體" w:eastAsia="標楷體" w:hAnsi="標楷體" w:hint="eastAsia"/>
          <w:sz w:val="32"/>
          <w:szCs w:val="32"/>
        </w:rPr>
        <w:t>萬元，計畫經費歸屬年度為1</w:t>
      </w:r>
      <w:r>
        <w:rPr>
          <w:rFonts w:ascii="標楷體" w:eastAsia="標楷體" w:hAnsi="標楷體"/>
          <w:sz w:val="32"/>
          <w:szCs w:val="32"/>
        </w:rPr>
        <w:t>13</w:t>
      </w:r>
      <w:r>
        <w:rPr>
          <w:rFonts w:ascii="標楷體" w:eastAsia="標楷體" w:hAnsi="標楷體" w:hint="eastAsia"/>
          <w:sz w:val="32"/>
          <w:szCs w:val="32"/>
        </w:rPr>
        <w:t>年，環管署補助7</w:t>
      </w:r>
      <w:r>
        <w:rPr>
          <w:rFonts w:ascii="標楷體" w:eastAsia="標楷體" w:hAnsi="標楷體"/>
          <w:sz w:val="32"/>
          <w:szCs w:val="32"/>
        </w:rPr>
        <w:t>6%</w:t>
      </w:r>
      <w:r>
        <w:rPr>
          <w:rFonts w:ascii="標楷體" w:eastAsia="標楷體" w:hAnsi="標楷體" w:hint="eastAsia"/>
          <w:sz w:val="32"/>
          <w:szCs w:val="32"/>
        </w:rPr>
        <w:t>計3</w:t>
      </w:r>
      <w:r>
        <w:rPr>
          <w:rFonts w:ascii="標楷體" w:eastAsia="標楷體" w:hAnsi="標楷體"/>
          <w:sz w:val="32"/>
          <w:szCs w:val="32"/>
        </w:rPr>
        <w:t>19</w:t>
      </w:r>
      <w:r>
        <w:rPr>
          <w:rFonts w:ascii="標楷體" w:eastAsia="標楷體" w:hAnsi="標楷體" w:hint="eastAsia"/>
          <w:sz w:val="32"/>
          <w:szCs w:val="32"/>
        </w:rPr>
        <w:t>萬2</w:t>
      </w:r>
      <w:r>
        <w:rPr>
          <w:rFonts w:ascii="標楷體" w:eastAsia="標楷體" w:hAnsi="標楷體"/>
          <w:sz w:val="32"/>
          <w:szCs w:val="32"/>
        </w:rPr>
        <w:t>,000</w:t>
      </w:r>
      <w:r>
        <w:rPr>
          <w:rFonts w:ascii="標楷體" w:eastAsia="標楷體" w:hAnsi="標楷體" w:hint="eastAsia"/>
          <w:sz w:val="32"/>
          <w:szCs w:val="32"/>
        </w:rPr>
        <w:t>元，本所需編列配合款2</w:t>
      </w:r>
      <w:r>
        <w:rPr>
          <w:rFonts w:ascii="標楷體" w:eastAsia="標楷體" w:hAnsi="標楷體"/>
          <w:sz w:val="32"/>
          <w:szCs w:val="32"/>
        </w:rPr>
        <w:t>4%</w:t>
      </w:r>
      <w:r>
        <w:rPr>
          <w:rFonts w:ascii="標楷體" w:eastAsia="標楷體" w:hAnsi="標楷體" w:hint="eastAsia"/>
          <w:sz w:val="32"/>
          <w:szCs w:val="32"/>
        </w:rPr>
        <w:t>計1</w:t>
      </w:r>
      <w:r>
        <w:rPr>
          <w:rFonts w:ascii="標楷體" w:eastAsia="標楷體" w:hAnsi="標楷體"/>
          <w:sz w:val="32"/>
          <w:szCs w:val="32"/>
        </w:rPr>
        <w:t>00</w:t>
      </w:r>
      <w:r>
        <w:rPr>
          <w:rFonts w:ascii="標楷體" w:eastAsia="標楷體" w:hAnsi="標楷體" w:hint="eastAsia"/>
          <w:sz w:val="32"/>
          <w:szCs w:val="32"/>
        </w:rPr>
        <w:t>萬8</w:t>
      </w:r>
      <w:r>
        <w:rPr>
          <w:rFonts w:ascii="標楷體" w:eastAsia="標楷體" w:hAnsi="標楷體"/>
          <w:sz w:val="32"/>
          <w:szCs w:val="32"/>
        </w:rPr>
        <w:t>,000</w:t>
      </w:r>
      <w:r>
        <w:rPr>
          <w:rFonts w:ascii="標楷體" w:eastAsia="標楷體" w:hAnsi="標楷體" w:hint="eastAsia"/>
          <w:sz w:val="32"/>
          <w:szCs w:val="32"/>
        </w:rPr>
        <w:t>元，以「納入預算」方式辦理。</w:t>
      </w:r>
    </w:p>
    <w:p w14:paraId="2DC8D9C6" w14:textId="77777777" w:rsidR="00991348"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辦　　法：</w:t>
      </w:r>
      <w:r w:rsidR="001555E7">
        <w:rPr>
          <w:rFonts w:ascii="標楷體" w:eastAsia="標楷體" w:hAnsi="標楷體" w:hint="eastAsia"/>
          <w:sz w:val="32"/>
          <w:szCs w:val="32"/>
        </w:rPr>
        <w:t>俟貴會審議通過後編入1</w:t>
      </w:r>
      <w:r w:rsidR="001555E7">
        <w:rPr>
          <w:rFonts w:ascii="標楷體" w:eastAsia="標楷體" w:hAnsi="標楷體"/>
          <w:sz w:val="32"/>
          <w:szCs w:val="32"/>
        </w:rPr>
        <w:t>14</w:t>
      </w:r>
      <w:r w:rsidR="001555E7">
        <w:rPr>
          <w:rFonts w:ascii="標楷體" w:eastAsia="標楷體" w:hAnsi="標楷體" w:hint="eastAsia"/>
          <w:sz w:val="32"/>
          <w:szCs w:val="32"/>
        </w:rPr>
        <w:t>年度環境保護支出-一般建築及設備-財產設備-設備及設資-運輸設備費項下辦理轉正。</w:t>
      </w:r>
    </w:p>
    <w:p w14:paraId="0D575EAB" w14:textId="77777777" w:rsidR="00991348"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審查意見：</w:t>
      </w:r>
      <w:r w:rsidR="000D1702" w:rsidRPr="002B5020">
        <w:rPr>
          <w:rFonts w:ascii="標楷體" w:eastAsia="標楷體" w:hAnsi="標楷體" w:hint="eastAsia"/>
          <w:sz w:val="32"/>
          <w:szCs w:val="32"/>
        </w:rPr>
        <w:t>照原案通過。</w:t>
      </w:r>
    </w:p>
    <w:p w14:paraId="6BD78283" w14:textId="77777777" w:rsidR="00D32071" w:rsidRPr="003F4600"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45B6C4DD"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林主席俊甫：好，請問各位代表針對第9號案有其他意見嗎？好，廖本雄代表。</w:t>
      </w:r>
    </w:p>
    <w:p w14:paraId="0FAB3412"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廖代表本雄：感謝主席，我們這台抓斗車應該是我們清潔隊這邊使用吧!麻煩隊長。</w:t>
      </w:r>
    </w:p>
    <w:p w14:paraId="35F94B97"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林主席俊甫：好，請隊長。</w:t>
      </w:r>
    </w:p>
    <w:p w14:paraId="37D5AA69"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廖代表本雄：隊長你好，本席在這裡對相關的問題請教，就是這台抓斗車它的功能作用是什麼？</w:t>
      </w:r>
    </w:p>
    <w:p w14:paraId="1AF74DB9"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廖隊長鎮淦：跟代表報告，這台就是我們去年向環境部環</w:t>
      </w:r>
      <w:r w:rsidRPr="00216FA5">
        <w:rPr>
          <w:rFonts w:ascii="標楷體" w:eastAsia="標楷體" w:hAnsi="標楷體" w:hint="eastAsia"/>
          <w:sz w:val="32"/>
          <w:szCs w:val="32"/>
        </w:rPr>
        <w:lastRenderedPageBreak/>
        <w:t>保署爭取的，因為我們人力的部分，有的東西太重我們沒辦法，要靠抓斗車去吊，當初的想法就是減輕清潔隊的人力，所以我們向環管署申請。</w:t>
      </w:r>
    </w:p>
    <w:p w14:paraId="1C6D61F0"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廖代表本雄：所以重點在我們隊部使用？</w:t>
      </w:r>
    </w:p>
    <w:p w14:paraId="2B5302B7"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廖隊長鎮淦：是。</w:t>
      </w:r>
    </w:p>
    <w:p w14:paraId="2A9BE7BF"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廖代表本雄：再來它的操作需要相關的專責的證照嗎？</w:t>
      </w:r>
    </w:p>
    <w:p w14:paraId="3A1645E1"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廖隊長鎮淦：人員我們已經送訓了。</w:t>
      </w:r>
    </w:p>
    <w:p w14:paraId="0383AB20"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廖代表本雄：有送訓？</w:t>
      </w:r>
    </w:p>
    <w:p w14:paraId="6D488AB1"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廖隊長鎮淦：對。</w:t>
      </w:r>
    </w:p>
    <w:p w14:paraId="12FD9E9E"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廖代表本雄：就是既有的人事、編制的人員去受訓？</w:t>
      </w:r>
    </w:p>
    <w:p w14:paraId="26BABFAF"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廖隊長鎮淦：對，當初我們去申請的時候，就有去詢問說它這需要操作的證照，我們有送兩個人去受訓都通過了。</w:t>
      </w:r>
    </w:p>
    <w:p w14:paraId="65585D76"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廖代表本雄：所以現在目前有在使用嗎？</w:t>
      </w:r>
    </w:p>
    <w:p w14:paraId="0A065D40"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廖隊長鎮淦：現在還沒來。</w:t>
      </w:r>
    </w:p>
    <w:p w14:paraId="31340A83"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廖代表本雄：車也還沒來？</w:t>
      </w:r>
    </w:p>
    <w:p w14:paraId="34840826"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廖隊長鎮淦：對，車還沒來，現在就是預算麻煩代表這邊通過之後</w:t>
      </w:r>
      <w:r w:rsidRPr="00216FA5">
        <w:rPr>
          <w:rFonts w:ascii="標楷體" w:eastAsia="標楷體" w:hAnsi="標楷體"/>
          <w:sz w:val="32"/>
          <w:szCs w:val="32"/>
        </w:rPr>
        <w:t>…</w:t>
      </w:r>
      <w:r w:rsidRPr="00216FA5">
        <w:rPr>
          <w:rFonts w:ascii="標楷體" w:eastAsia="標楷體" w:hAnsi="標楷體" w:hint="eastAsia"/>
          <w:sz w:val="32"/>
          <w:szCs w:val="32"/>
        </w:rPr>
        <w:t>。</w:t>
      </w:r>
    </w:p>
    <w:p w14:paraId="48397B5C"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廖代表本雄：你們有做先期部署？</w:t>
      </w:r>
    </w:p>
    <w:p w14:paraId="603E654B"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廖隊長鎮淦：對，先期人員受訓已經送去。</w:t>
      </w:r>
    </w:p>
    <w:p w14:paraId="54C0C529"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廖代表本雄：先去受訓，這樣很好。</w:t>
      </w:r>
    </w:p>
    <w:p w14:paraId="0258AAB6"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廖隊長鎮淦：對。</w:t>
      </w:r>
    </w:p>
    <w:p w14:paraId="1E99C26A"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廖代表本雄：好，本席的問題在這裡，感謝你。</w:t>
      </w:r>
    </w:p>
    <w:p w14:paraId="0BC41C21"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lastRenderedPageBreak/>
        <w:t>廖隊長鎮淦：謝謝代表。</w:t>
      </w:r>
    </w:p>
    <w:p w14:paraId="7D77CA44" w14:textId="77777777" w:rsidR="00216FA5" w:rsidRPr="00216FA5" w:rsidRDefault="00216FA5" w:rsidP="00560FFF">
      <w:pPr>
        <w:spacing w:line="600" w:lineRule="exact"/>
        <w:ind w:leftChars="780" w:left="3792" w:hangingChars="600" w:hanging="1920"/>
        <w:jc w:val="both"/>
        <w:rPr>
          <w:rFonts w:ascii="標楷體" w:eastAsia="標楷體" w:hAnsi="標楷體"/>
          <w:sz w:val="32"/>
          <w:szCs w:val="32"/>
        </w:rPr>
      </w:pPr>
      <w:r w:rsidRPr="00216FA5">
        <w:rPr>
          <w:rFonts w:ascii="標楷體" w:eastAsia="標楷體" w:hAnsi="標楷體" w:hint="eastAsia"/>
          <w:sz w:val="32"/>
          <w:szCs w:val="32"/>
        </w:rPr>
        <w:t>林主席俊甫：好，隊長請回座，我想這個車子牽回來之後，可以減輕我們清潔隊隊員的人力耗損，好，關於第9號案請問各代表有其他意見嗎？如果沒有我們就全數通過，下一案。</w:t>
      </w:r>
    </w:p>
    <w:p w14:paraId="7797A051" w14:textId="77777777" w:rsidR="00D769C0" w:rsidRDefault="002B5020" w:rsidP="00560FFF">
      <w:pPr>
        <w:spacing w:line="600" w:lineRule="exact"/>
        <w:ind w:leftChars="540" w:left="1296"/>
        <w:jc w:val="both"/>
        <w:rPr>
          <w:rFonts w:ascii="標楷體" w:eastAsia="標楷體" w:hAnsi="標楷體"/>
          <w:sz w:val="32"/>
          <w:szCs w:val="32"/>
        </w:rPr>
      </w:pPr>
      <w:r w:rsidRPr="002B5020">
        <w:rPr>
          <w:rFonts w:ascii="標楷體" w:eastAsia="標楷體" w:hAnsi="標楷體" w:hint="eastAsia"/>
          <w:sz w:val="32"/>
          <w:szCs w:val="32"/>
        </w:rPr>
        <w:t>議　　決</w:t>
      </w:r>
      <w:r w:rsidR="00D769C0" w:rsidRPr="002B5020">
        <w:rPr>
          <w:rFonts w:ascii="標楷體" w:eastAsia="標楷體" w:hAnsi="標楷體" w:hint="eastAsia"/>
          <w:sz w:val="32"/>
          <w:szCs w:val="32"/>
        </w:rPr>
        <w:t>：照原案通過。</w:t>
      </w:r>
    </w:p>
    <w:p w14:paraId="0EEE28F5" w14:textId="77777777" w:rsidR="00077828" w:rsidRPr="005534E2" w:rsidRDefault="00D769C0"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第10號議案</w:t>
      </w:r>
    </w:p>
    <w:p w14:paraId="61A5F746" w14:textId="77777777" w:rsidR="00D769C0" w:rsidRPr="002B5020"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274A5C">
        <w:rPr>
          <w:rFonts w:ascii="標楷體" w:eastAsia="標楷體" w:hAnsi="標楷體" w:hint="eastAsia"/>
          <w:sz w:val="32"/>
          <w:szCs w:val="32"/>
        </w:rPr>
        <w:t>環境部環境管理署核定補助本所辦理「1</w:t>
      </w:r>
      <w:r w:rsidR="00274A5C">
        <w:rPr>
          <w:rFonts w:ascii="標楷體" w:eastAsia="標楷體" w:hAnsi="標楷體"/>
          <w:sz w:val="32"/>
          <w:szCs w:val="32"/>
        </w:rPr>
        <w:t>13</w:t>
      </w:r>
      <w:r w:rsidR="00274A5C">
        <w:rPr>
          <w:rFonts w:ascii="標楷體" w:eastAsia="標楷體" w:hAnsi="標楷體" w:hint="eastAsia"/>
          <w:sz w:val="32"/>
          <w:szCs w:val="32"/>
        </w:rPr>
        <w:t>年度雲林縣推動垃圾定時定點（專區）收運試辦計畫」乙案，所需經費新臺幣18萬元整，敬請貴會同意本所先行墊付，於1</w:t>
      </w:r>
      <w:r w:rsidR="00274A5C">
        <w:rPr>
          <w:rFonts w:ascii="標楷體" w:eastAsia="標楷體" w:hAnsi="標楷體"/>
          <w:sz w:val="32"/>
          <w:szCs w:val="32"/>
        </w:rPr>
        <w:t>14</w:t>
      </w:r>
      <w:r w:rsidR="00274A5C">
        <w:rPr>
          <w:rFonts w:ascii="標楷體" w:eastAsia="標楷體" w:hAnsi="標楷體" w:hint="eastAsia"/>
          <w:sz w:val="32"/>
          <w:szCs w:val="32"/>
        </w:rPr>
        <w:t>年度辦理轉正。</w:t>
      </w:r>
    </w:p>
    <w:p w14:paraId="370C2214" w14:textId="77777777" w:rsidR="008A711A"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67843773" w14:textId="77777777" w:rsidR="007C3419" w:rsidRPr="00637315" w:rsidRDefault="00EC5C57" w:rsidP="00560FFF">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一、</w:t>
      </w:r>
      <w:r w:rsidR="007C3419">
        <w:rPr>
          <w:rFonts w:ascii="標楷體" w:eastAsia="標楷體" w:hAnsi="標楷體" w:hint="eastAsia"/>
          <w:sz w:val="32"/>
          <w:szCs w:val="32"/>
        </w:rPr>
        <w:t>依據環境部環境管理署1</w:t>
      </w:r>
      <w:r w:rsidR="007C3419">
        <w:rPr>
          <w:rFonts w:ascii="標楷體" w:eastAsia="標楷體" w:hAnsi="標楷體"/>
          <w:sz w:val="32"/>
          <w:szCs w:val="32"/>
        </w:rPr>
        <w:t>1</w:t>
      </w:r>
      <w:r w:rsidR="007C3419">
        <w:rPr>
          <w:rFonts w:ascii="標楷體" w:eastAsia="標楷體" w:hAnsi="標楷體" w:hint="eastAsia"/>
          <w:sz w:val="32"/>
          <w:szCs w:val="32"/>
        </w:rPr>
        <w:t>3年2月29日環管衛字第1137105847號函及雲林縣環境保護局1</w:t>
      </w:r>
      <w:r w:rsidR="007C3419">
        <w:rPr>
          <w:rFonts w:ascii="標楷體" w:eastAsia="標楷體" w:hAnsi="標楷體"/>
          <w:sz w:val="32"/>
          <w:szCs w:val="32"/>
        </w:rPr>
        <w:t>1</w:t>
      </w:r>
      <w:r w:rsidR="007C3419">
        <w:rPr>
          <w:rFonts w:ascii="標楷體" w:eastAsia="標楷體" w:hAnsi="標楷體" w:hint="eastAsia"/>
          <w:sz w:val="32"/>
          <w:szCs w:val="32"/>
        </w:rPr>
        <w:t>3年3月1日雲環廢字第1131007835A號函辦理。</w:t>
      </w:r>
    </w:p>
    <w:p w14:paraId="56501CFA" w14:textId="77777777" w:rsidR="001154A1" w:rsidRPr="00DD7D0A" w:rsidRDefault="001154A1" w:rsidP="00560FFF">
      <w:pPr>
        <w:spacing w:line="600" w:lineRule="exact"/>
        <w:ind w:leftChars="1200" w:left="3520" w:hangingChars="200" w:hanging="640"/>
        <w:rPr>
          <w:rFonts w:ascii="標楷體" w:eastAsia="標楷體" w:hAnsi="標楷體"/>
          <w:sz w:val="32"/>
          <w:szCs w:val="32"/>
        </w:rPr>
      </w:pPr>
      <w:r w:rsidRPr="00DD7D0A">
        <w:rPr>
          <w:rFonts w:ascii="標楷體" w:eastAsia="標楷體" w:hAnsi="標楷體" w:hint="eastAsia"/>
          <w:sz w:val="32"/>
          <w:szCs w:val="32"/>
        </w:rPr>
        <w:t>二、</w:t>
      </w:r>
      <w:r w:rsidR="009D7D6B">
        <w:rPr>
          <w:rFonts w:ascii="標楷體" w:eastAsia="標楷體" w:hAnsi="標楷體" w:hint="eastAsia"/>
          <w:sz w:val="32"/>
          <w:szCs w:val="32"/>
        </w:rPr>
        <w:t>環管署核列本計畫經費18萬元，環管署補助88</w:t>
      </w:r>
      <w:r w:rsidR="009D7D6B">
        <w:rPr>
          <w:rFonts w:ascii="標楷體" w:eastAsia="標楷體" w:hAnsi="標楷體"/>
          <w:sz w:val="32"/>
          <w:szCs w:val="32"/>
        </w:rPr>
        <w:t>%</w:t>
      </w:r>
      <w:r w:rsidR="009D7D6B">
        <w:rPr>
          <w:rFonts w:ascii="標楷體" w:eastAsia="標楷體" w:hAnsi="標楷體" w:hint="eastAsia"/>
          <w:sz w:val="32"/>
          <w:szCs w:val="32"/>
        </w:rPr>
        <w:t>計15萬8</w:t>
      </w:r>
      <w:r w:rsidR="009D7D6B">
        <w:rPr>
          <w:rFonts w:ascii="標楷體" w:eastAsia="標楷體" w:hAnsi="標楷體"/>
          <w:sz w:val="32"/>
          <w:szCs w:val="32"/>
        </w:rPr>
        <w:t>,</w:t>
      </w:r>
      <w:r w:rsidR="009D7D6B">
        <w:rPr>
          <w:rFonts w:ascii="標楷體" w:eastAsia="標楷體" w:hAnsi="標楷體" w:hint="eastAsia"/>
          <w:sz w:val="32"/>
          <w:szCs w:val="32"/>
        </w:rPr>
        <w:t>4</w:t>
      </w:r>
      <w:r w:rsidR="009D7D6B">
        <w:rPr>
          <w:rFonts w:ascii="標楷體" w:eastAsia="標楷體" w:hAnsi="標楷體"/>
          <w:sz w:val="32"/>
          <w:szCs w:val="32"/>
        </w:rPr>
        <w:t>00</w:t>
      </w:r>
      <w:r w:rsidR="009D7D6B">
        <w:rPr>
          <w:rFonts w:ascii="標楷體" w:eastAsia="標楷體" w:hAnsi="標楷體" w:hint="eastAsia"/>
          <w:sz w:val="32"/>
          <w:szCs w:val="32"/>
        </w:rPr>
        <w:t>元，本所配合款12</w:t>
      </w:r>
      <w:r w:rsidR="009D7D6B">
        <w:rPr>
          <w:rFonts w:ascii="標楷體" w:eastAsia="標楷體" w:hAnsi="標楷體"/>
          <w:sz w:val="32"/>
          <w:szCs w:val="32"/>
        </w:rPr>
        <w:t>%</w:t>
      </w:r>
      <w:r w:rsidR="009D7D6B">
        <w:rPr>
          <w:rFonts w:ascii="標楷體" w:eastAsia="標楷體" w:hAnsi="標楷體" w:hint="eastAsia"/>
          <w:sz w:val="32"/>
          <w:szCs w:val="32"/>
        </w:rPr>
        <w:t>計2萬1</w:t>
      </w:r>
      <w:r w:rsidR="009D7D6B">
        <w:rPr>
          <w:rFonts w:ascii="標楷體" w:eastAsia="標楷體" w:hAnsi="標楷體"/>
          <w:sz w:val="32"/>
          <w:szCs w:val="32"/>
        </w:rPr>
        <w:t>,</w:t>
      </w:r>
      <w:r w:rsidR="009D7D6B">
        <w:rPr>
          <w:rFonts w:ascii="標楷體" w:eastAsia="標楷體" w:hAnsi="標楷體" w:hint="eastAsia"/>
          <w:sz w:val="32"/>
          <w:szCs w:val="32"/>
        </w:rPr>
        <w:t>6</w:t>
      </w:r>
      <w:r w:rsidR="009D7D6B">
        <w:rPr>
          <w:rFonts w:ascii="標楷體" w:eastAsia="標楷體" w:hAnsi="標楷體"/>
          <w:sz w:val="32"/>
          <w:szCs w:val="32"/>
        </w:rPr>
        <w:t>00</w:t>
      </w:r>
      <w:r w:rsidR="009D7D6B">
        <w:rPr>
          <w:rFonts w:ascii="標楷體" w:eastAsia="標楷體" w:hAnsi="標楷體" w:hint="eastAsia"/>
          <w:sz w:val="32"/>
          <w:szCs w:val="32"/>
        </w:rPr>
        <w:t>元，本計畫補助為經常門經費，以「納入預算」方式辦理。</w:t>
      </w:r>
    </w:p>
    <w:p w14:paraId="5A7499BB" w14:textId="77777777" w:rsidR="00D769C0" w:rsidRPr="002B5020"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596F6E">
        <w:rPr>
          <w:rFonts w:ascii="標楷體" w:eastAsia="標楷體" w:hAnsi="標楷體" w:hint="eastAsia"/>
          <w:sz w:val="32"/>
          <w:szCs w:val="32"/>
        </w:rPr>
        <w:t>俟貴會審議通過後編入1</w:t>
      </w:r>
      <w:r w:rsidR="00596F6E">
        <w:rPr>
          <w:rFonts w:ascii="標楷體" w:eastAsia="標楷體" w:hAnsi="標楷體"/>
          <w:sz w:val="32"/>
          <w:szCs w:val="32"/>
        </w:rPr>
        <w:t>14</w:t>
      </w:r>
      <w:r w:rsidR="00596F6E">
        <w:rPr>
          <w:rFonts w:ascii="標楷體" w:eastAsia="標楷體" w:hAnsi="標楷體" w:hint="eastAsia"/>
          <w:sz w:val="32"/>
          <w:szCs w:val="32"/>
        </w:rPr>
        <w:t>年度環境保護支出-環保業務-環保業務-業務費-一般事務費項下辦理轉正。</w:t>
      </w:r>
    </w:p>
    <w:p w14:paraId="463A7EE3" w14:textId="77777777" w:rsidR="00D769C0" w:rsidRPr="002B5020" w:rsidRDefault="00D769C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審查意見：</w:t>
      </w:r>
      <w:r w:rsidR="00797B29">
        <w:rPr>
          <w:rFonts w:ascii="標楷體" w:eastAsia="標楷體" w:hAnsi="標楷體" w:hint="eastAsia"/>
          <w:sz w:val="32"/>
          <w:szCs w:val="32"/>
        </w:rPr>
        <w:t>如案由。</w:t>
      </w:r>
    </w:p>
    <w:p w14:paraId="4D22B024" w14:textId="77777777" w:rsidR="00596F6E" w:rsidRPr="003F4600"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46CC4193"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林主席俊甫：好，請問各位代表針對第10號案還有其他意見嗎？好，請廖庭輝代表。</w:t>
      </w:r>
    </w:p>
    <w:p w14:paraId="24FC7ED8"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廖代表庭輝：主席、副主席，我們的代表同仁、鎮長、鎮公所一級主管，麻煩隊長一下。</w:t>
      </w:r>
    </w:p>
    <w:p w14:paraId="059AE12A"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林主席俊甫：好，請隊長。</w:t>
      </w:r>
    </w:p>
    <w:p w14:paraId="21BCC0AE"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廖代表庭輝：請教隊長一下，我們垃圾車定時定點的部分，已經實施多久的時間了？</w:t>
      </w:r>
    </w:p>
    <w:p w14:paraId="6138A46E"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廖隊長鎮淦：主席、副主席，各位代表</w:t>
      </w:r>
      <w:r w:rsidR="00E6689A">
        <w:rPr>
          <w:rFonts w:ascii="標楷體" w:eastAsia="標楷體" w:hAnsi="標楷體" w:hint="eastAsia"/>
          <w:sz w:val="32"/>
          <w:szCs w:val="32"/>
        </w:rPr>
        <w:t>、</w:t>
      </w:r>
      <w:r w:rsidRPr="00E751BF">
        <w:rPr>
          <w:rFonts w:ascii="標楷體" w:eastAsia="標楷體" w:hAnsi="標楷體" w:hint="eastAsia"/>
          <w:sz w:val="32"/>
          <w:szCs w:val="32"/>
        </w:rPr>
        <w:t>鎮長</w:t>
      </w:r>
      <w:r w:rsidR="00EC7DA3">
        <w:rPr>
          <w:rFonts w:ascii="標楷體" w:eastAsia="標楷體" w:hAnsi="標楷體" w:hint="eastAsia"/>
          <w:sz w:val="32"/>
          <w:szCs w:val="32"/>
        </w:rPr>
        <w:t>以及</w:t>
      </w:r>
      <w:r w:rsidRPr="00E751BF">
        <w:rPr>
          <w:rFonts w:ascii="標楷體" w:eastAsia="標楷體" w:hAnsi="標楷體" w:hint="eastAsia"/>
          <w:sz w:val="32"/>
          <w:szCs w:val="32"/>
        </w:rPr>
        <w:t>各位同仁</w:t>
      </w:r>
      <w:r w:rsidR="002F71CF">
        <w:rPr>
          <w:rFonts w:ascii="標楷體" w:eastAsia="標楷體" w:hAnsi="標楷體" w:hint="eastAsia"/>
          <w:sz w:val="32"/>
          <w:szCs w:val="32"/>
        </w:rPr>
        <w:t>大</w:t>
      </w:r>
      <w:r w:rsidR="00FB40D7">
        <w:rPr>
          <w:rFonts w:ascii="標楷體" w:eastAsia="標楷體" w:hAnsi="標楷體" w:hint="eastAsia"/>
          <w:sz w:val="32"/>
          <w:szCs w:val="32"/>
        </w:rPr>
        <w:t>家好</w:t>
      </w:r>
      <w:r w:rsidRPr="00E751BF">
        <w:rPr>
          <w:rFonts w:ascii="標楷體" w:eastAsia="標楷體" w:hAnsi="標楷體" w:hint="eastAsia"/>
          <w:sz w:val="32"/>
          <w:szCs w:val="32"/>
        </w:rPr>
        <w:t>，跟代表報告，去年開始實行，112年。</w:t>
      </w:r>
    </w:p>
    <w:p w14:paraId="55090C44"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廖代表庭輝：所以將近一年了？</w:t>
      </w:r>
    </w:p>
    <w:p w14:paraId="572873A7"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廖隊長鎮淦：對，差不多。</w:t>
      </w:r>
    </w:p>
    <w:p w14:paraId="45E9BD89"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廖代表庭輝：那現在你在外聽到民眾反應的情況是怎樣？</w:t>
      </w:r>
    </w:p>
    <w:p w14:paraId="331911E1"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廖隊長鎮淦：反應都還不錯。</w:t>
      </w:r>
    </w:p>
    <w:p w14:paraId="63CFA7CC"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廖代表庭輝：不錯？</w:t>
      </w:r>
    </w:p>
    <w:p w14:paraId="30652CC1"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廖隊長鎮淦：對，不錯。</w:t>
      </w:r>
    </w:p>
    <w:p w14:paraId="3472B451"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因為我相信我們在座的每一位代表應該都有聽到，垃圾定時定點這個部分，對我們西螺的民眾，尤其是一些上班族、上下班的，對他們的幫助非常大，所以這部分其實他們也很感謝鎮長包括我們公所，尤其是我們清潔隊隊長，你們的工作既然辦得不錯，</w:t>
      </w:r>
      <w:r w:rsidRPr="00E751BF">
        <w:rPr>
          <w:rFonts w:ascii="標楷體" w:eastAsia="標楷體" w:hAnsi="標楷體" w:hint="eastAsia"/>
          <w:sz w:val="32"/>
          <w:szCs w:val="32"/>
        </w:rPr>
        <w:lastRenderedPageBreak/>
        <w:t>我們有很多鄉親在反應是否能增加垃圾定時點﹖我們目前的點是三個點嗎？是不是﹖</w:t>
      </w:r>
    </w:p>
    <w:p w14:paraId="2F7C56DA" w14:textId="77777777" w:rsidR="00E751BF" w:rsidRPr="00E751BF" w:rsidRDefault="00E751BF" w:rsidP="00560FFF">
      <w:pPr>
        <w:spacing w:line="600" w:lineRule="exact"/>
        <w:ind w:leftChars="780" w:left="3792" w:hangingChars="600" w:hanging="1920"/>
        <w:jc w:val="both"/>
        <w:rPr>
          <w:rFonts w:ascii="標楷體" w:eastAsia="標楷體" w:hAnsi="標楷體"/>
          <w:color w:val="FF0000"/>
          <w:sz w:val="32"/>
          <w:szCs w:val="32"/>
        </w:rPr>
      </w:pPr>
      <w:r w:rsidRPr="00E751BF">
        <w:rPr>
          <w:rFonts w:ascii="標楷體" w:eastAsia="標楷體" w:hAnsi="標楷體" w:hint="eastAsia"/>
          <w:sz w:val="32"/>
          <w:szCs w:val="32"/>
        </w:rPr>
        <w:t>廖隊長鎮淦：是。</w:t>
      </w:r>
    </w:p>
    <w:p w14:paraId="501CB15A"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廖代表庭輝：是不是能再增加點？</w:t>
      </w:r>
    </w:p>
    <w:p w14:paraId="77CCA076"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好，跟代表報告，這個案子在去年時，鎮長就特別注重，因為有一些上班族沒有辦法在我們清運的時間丟垃圾，那時候鎮長就指示說來開一個定時定點，原因是這樣來的，後來我們去年是設三個點，就是慈惠堂、廣福宮、福興宮，今年7月份開始我們增加一個點是在建興市場。</w:t>
      </w:r>
    </w:p>
    <w:p w14:paraId="0034B5BF"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廖代表庭輝：建興市場？</w:t>
      </w:r>
    </w:p>
    <w:p w14:paraId="012D2301"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廖隊長鎮淦：對，7月份會增加一點，我們下個禮拜會在公所臉書、網站會公告出來，所以我們增加一個點是在建興市場那邊。</w:t>
      </w:r>
    </w:p>
    <w:p w14:paraId="3BA47CD6"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廖代表庭輝：所以這個增加出來的一些費用，本來就是有補助？</w:t>
      </w:r>
    </w:p>
    <w:p w14:paraId="3055EAAF"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廖隊長鎮淦：是。</w:t>
      </w:r>
    </w:p>
    <w:p w14:paraId="6B18F890"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廖代表庭輝：有申請到補助嗎？</w:t>
      </w:r>
    </w:p>
    <w:p w14:paraId="3804A6F9"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廖隊長鎮淦：對，這是縣府的補助。</w:t>
      </w:r>
    </w:p>
    <w:p w14:paraId="25865F46"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廖代表庭輝：不管是縣政府還是上面中央有補助我們一些經費，是不是說建興市場這邊要再增加一個點，我們新社果菜市場那邊有考慮嗎？</w:t>
      </w:r>
    </w:p>
    <w:p w14:paraId="2F01B87A"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lastRenderedPageBreak/>
        <w:t>廖隊長鎮淦：新社果菜市場這邊，我們中午就有定時定點收垃圾，建興市場本來11點半左右就有一台垃圾車在開，接著會開去新社果菜市場場那邊，所以中午那時候就有開一個點。</w:t>
      </w:r>
    </w:p>
    <w:p w14:paraId="700EF510"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因為這個點都有改善，包括你說的上班族、外籍勞工、外配，其實他們都是貪圖一時的方便，摩托車騎了垃圾帶著方便就亂丟，所以經過將近1年的時間，我們實施定時定點之後多多少少都有改善，只是說它現在的範圍還不夠廣闊，所以我想是不是可以再增加幾個點，包括我們的上班族、外勞，因為他們丟垃圾的比率蠻高的。</w:t>
      </w:r>
    </w:p>
    <w:p w14:paraId="08DC515D"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跟代表報告，當初鎮長指示是說，我們先做街面，再擴展到鄉下，就是之前有要擴展到鄉下，我們有先跟里長討論，但是有些里長就不願意，因為他們怕那個點會變成髒亂點，若民眾知道垃圾車要來，他們會先將垃圾放在那裡，久而久之就變成一個髒亂點，所以有些里長他不願意，沒關係，如果需要的話，我們再跟里長來協調看看。</w:t>
      </w:r>
    </w:p>
    <w:p w14:paraId="072A1BA7"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廖代表庭輝：隊長我方便問你說里長會怕那個地方會變髒亂點？</w:t>
      </w:r>
    </w:p>
    <w:p w14:paraId="7573985A"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w:t>
      </w:r>
    </w:p>
    <w:p w14:paraId="6EA8A7DC"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廖代表庭輝：我請問你我們目前辦的這三點，有發生過這</w:t>
      </w:r>
      <w:r w:rsidRPr="00E751BF">
        <w:rPr>
          <w:rFonts w:ascii="標楷體" w:eastAsia="標楷體" w:hAnsi="標楷體" w:hint="eastAsia"/>
          <w:sz w:val="32"/>
          <w:szCs w:val="32"/>
        </w:rPr>
        <w:lastRenderedPageBreak/>
        <w:t>些問題嗎？</w:t>
      </w:r>
    </w:p>
    <w:p w14:paraId="573C83CE"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廖隊長鎮淦：目前是沒有。</w:t>
      </w:r>
    </w:p>
    <w:p w14:paraId="47994A6E"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廖代表庭輝：對，所以應該是可以，這三點算是成功的經驗？</w:t>
      </w:r>
    </w:p>
    <w:p w14:paraId="5EC93A92"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廖隊長鎮淦：對。</w:t>
      </w:r>
    </w:p>
    <w:p w14:paraId="68D8E05B"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廖代表庭輝：把這成功的經驗</w:t>
      </w:r>
      <w:r w:rsidR="008B79C5">
        <w:rPr>
          <w:rFonts w:ascii="標楷體" w:eastAsia="標楷體" w:hAnsi="標楷體" w:hint="eastAsia"/>
          <w:sz w:val="32"/>
          <w:szCs w:val="32"/>
        </w:rPr>
        <w:t>，</w:t>
      </w:r>
      <w:r w:rsidRPr="00E751BF">
        <w:rPr>
          <w:rFonts w:ascii="標楷體" w:eastAsia="標楷體" w:hAnsi="標楷體" w:hint="eastAsia"/>
          <w:sz w:val="32"/>
          <w:szCs w:val="32"/>
        </w:rPr>
        <w:t>說給我們未來要去示範的里長</w:t>
      </w:r>
      <w:r w:rsidR="00E7285F">
        <w:rPr>
          <w:rFonts w:ascii="標楷體" w:eastAsia="標楷體" w:hAnsi="標楷體" w:hint="eastAsia"/>
          <w:sz w:val="32"/>
          <w:szCs w:val="32"/>
        </w:rPr>
        <w:t>知道</w:t>
      </w:r>
      <w:r w:rsidRPr="00E751BF">
        <w:rPr>
          <w:rFonts w:ascii="標楷體" w:eastAsia="標楷體" w:hAnsi="標楷體" w:hint="eastAsia"/>
          <w:sz w:val="32"/>
          <w:szCs w:val="32"/>
        </w:rPr>
        <w:t>，包括我們的鄉親、里民讓他們充份瞭解，應該是</w:t>
      </w:r>
      <w:r w:rsidR="00F446FC">
        <w:rPr>
          <w:rFonts w:ascii="標楷體" w:eastAsia="標楷體" w:hAnsi="標楷體" w:hint="eastAsia"/>
          <w:sz w:val="32"/>
          <w:szCs w:val="32"/>
        </w:rPr>
        <w:t>說</w:t>
      </w:r>
      <w:r w:rsidRPr="00E751BF">
        <w:rPr>
          <w:rFonts w:ascii="標楷體" w:eastAsia="標楷體" w:hAnsi="標楷體" w:hint="eastAsia"/>
          <w:sz w:val="32"/>
          <w:szCs w:val="32"/>
        </w:rPr>
        <w:t>跟他們解釋，要讓他們瞭解。</w:t>
      </w:r>
    </w:p>
    <w:p w14:paraId="632403C9"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廖隊長鎮淦：其實有跟他們商量過了，我也尊重里長的意思</w:t>
      </w:r>
      <w:r w:rsidR="002E2197">
        <w:rPr>
          <w:rFonts w:ascii="標楷體" w:eastAsia="標楷體" w:hAnsi="標楷體" w:hint="eastAsia"/>
          <w:sz w:val="32"/>
          <w:szCs w:val="32"/>
        </w:rPr>
        <w:t>!</w:t>
      </w:r>
      <w:r w:rsidRPr="00E751BF">
        <w:rPr>
          <w:rFonts w:ascii="標楷體" w:eastAsia="標楷體" w:hAnsi="標楷體" w:hint="eastAsia"/>
          <w:sz w:val="32"/>
          <w:szCs w:val="32"/>
        </w:rPr>
        <w:t>就像代表所講的，我們這三個點，目前沒有所謂髒亂點的問題，里長就說不願意，所以我們就先把它暫停下來。</w:t>
      </w:r>
    </w:p>
    <w:p w14:paraId="77B2121A"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代表庭輝：當然是要尊重在地的里長，所以真的是要感謝你們，因為這三個定時定點真的效果很棒，大家都稱讚，上面都有補助我們經費，我們公所這邊支出的也不多，既然有人要幫我們出錢，又可以改善我們西螺鎮垃圾的問題、亂丟的問題，因為我相信很多代表，像是水溝、隱蔽的地方或是樹底下，都是一包包亂丟的家庭垃圾，所以既然有這麼好的條件，我是建議說可以盡量找適當的地點，來增設一些點。</w:t>
      </w:r>
    </w:p>
    <w:p w14:paraId="056D78B8"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廖隊長鎮淦：好。</w:t>
      </w:r>
    </w:p>
    <w:p w14:paraId="53BCD554"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lastRenderedPageBreak/>
        <w:t>廖代表庭輝：這部分再麻煩鎮長、包括我們的隊長，再去審慎評估一下，謝謝。</w:t>
      </w:r>
    </w:p>
    <w:p w14:paraId="0E50D0FC" w14:textId="77777777" w:rsidR="00E751BF" w:rsidRPr="00E751BF" w:rsidRDefault="00E751BF" w:rsidP="00560FFF">
      <w:pPr>
        <w:spacing w:line="600" w:lineRule="exact"/>
        <w:ind w:leftChars="780" w:left="3792" w:hangingChars="600" w:hanging="1920"/>
        <w:jc w:val="both"/>
        <w:rPr>
          <w:rFonts w:ascii="標楷體" w:eastAsia="標楷體" w:hAnsi="標楷體"/>
          <w:sz w:val="32"/>
          <w:szCs w:val="32"/>
        </w:rPr>
      </w:pPr>
      <w:r w:rsidRPr="00E751BF">
        <w:rPr>
          <w:rFonts w:ascii="標楷體" w:eastAsia="標楷體" w:hAnsi="標楷體" w:hint="eastAsia"/>
          <w:sz w:val="32"/>
          <w:szCs w:val="32"/>
        </w:rPr>
        <w:t>廖隊長鎮淦：好，謝謝代表。</w:t>
      </w:r>
    </w:p>
    <w:p w14:paraId="4D6E0260" w14:textId="77777777" w:rsidR="00B0398C" w:rsidRDefault="00E751BF" w:rsidP="00560FFF">
      <w:pPr>
        <w:spacing w:line="600" w:lineRule="exact"/>
        <w:ind w:leftChars="810" w:left="3864" w:hangingChars="600" w:hanging="1920"/>
        <w:jc w:val="both"/>
        <w:rPr>
          <w:rFonts w:ascii="標楷體" w:eastAsia="標楷體" w:hAnsi="標楷體"/>
          <w:sz w:val="32"/>
          <w:szCs w:val="32"/>
        </w:rPr>
      </w:pPr>
      <w:r w:rsidRPr="00E751BF">
        <w:rPr>
          <w:rFonts w:ascii="標楷體" w:eastAsia="標楷體" w:hAnsi="標楷體" w:hint="eastAsia"/>
          <w:sz w:val="32"/>
          <w:szCs w:val="32"/>
        </w:rPr>
        <w:t>林主席俊甫：好，隊長請回座，感謝我們庭輝代表的建議，既然垃圾定點收運的成效這麼好，我想也可以多設幾個點、多宣導，好，請問各位代表對第10號案有其他意見嗎？如果沒有我們就全數通過，下一案。</w:t>
      </w:r>
    </w:p>
    <w:p w14:paraId="105E0ADF" w14:textId="77777777" w:rsidR="00D769C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D769C0" w:rsidRPr="002B5020">
        <w:rPr>
          <w:rFonts w:ascii="標楷體" w:eastAsia="標楷體" w:hAnsi="標楷體" w:hint="eastAsia"/>
          <w:sz w:val="32"/>
          <w:szCs w:val="32"/>
        </w:rPr>
        <w:t>：照原案通過。</w:t>
      </w:r>
    </w:p>
    <w:p w14:paraId="02D3D95E" w14:textId="77777777" w:rsidR="00170759" w:rsidRPr="003F4600" w:rsidRDefault="00633F7B"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E10717">
        <w:rPr>
          <w:rFonts w:ascii="標楷體" w:eastAsia="標楷體" w:hAnsi="標楷體"/>
          <w:sz w:val="32"/>
          <w:szCs w:val="32"/>
        </w:rPr>
        <w:t>1</w:t>
      </w:r>
      <w:r w:rsidRPr="002B5020">
        <w:rPr>
          <w:rFonts w:ascii="標楷體" w:eastAsia="標楷體" w:hAnsi="標楷體" w:hint="eastAsia"/>
          <w:sz w:val="32"/>
          <w:szCs w:val="32"/>
        </w:rPr>
        <w:t>號議案</w:t>
      </w:r>
    </w:p>
    <w:p w14:paraId="1446A226" w14:textId="77777777" w:rsidR="00633F7B" w:rsidRPr="002B5020" w:rsidRDefault="00633F7B"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693571">
        <w:rPr>
          <w:rFonts w:ascii="標楷體" w:eastAsia="標楷體" w:hAnsi="標楷體" w:hint="eastAsia"/>
          <w:sz w:val="32"/>
          <w:szCs w:val="32"/>
        </w:rPr>
        <w:t>環境部環境管理署修正核定補助本所辦理「1</w:t>
      </w:r>
      <w:r w:rsidR="00693571">
        <w:rPr>
          <w:rFonts w:ascii="標楷體" w:eastAsia="標楷體" w:hAnsi="標楷體"/>
          <w:sz w:val="32"/>
          <w:szCs w:val="32"/>
        </w:rPr>
        <w:t>13</w:t>
      </w:r>
      <w:r w:rsidR="00693571">
        <w:rPr>
          <w:rFonts w:ascii="標楷體" w:eastAsia="標楷體" w:hAnsi="標楷體" w:hint="eastAsia"/>
          <w:sz w:val="32"/>
          <w:szCs w:val="32"/>
        </w:rPr>
        <w:t>年度換購低碳垃圾車補助計畫」乙案，所需經費414萬9,000元，本所需編列配合款166萬5,</w:t>
      </w:r>
      <w:r w:rsidR="00693571">
        <w:rPr>
          <w:rFonts w:ascii="標楷體" w:eastAsia="標楷體" w:hAnsi="標楷體"/>
          <w:sz w:val="32"/>
          <w:szCs w:val="32"/>
        </w:rPr>
        <w:t>000</w:t>
      </w:r>
      <w:r w:rsidR="00693571">
        <w:rPr>
          <w:rFonts w:ascii="標楷體" w:eastAsia="標楷體" w:hAnsi="標楷體" w:hint="eastAsia"/>
          <w:sz w:val="32"/>
          <w:szCs w:val="32"/>
        </w:rPr>
        <w:t>元，敬請貴會同意本所先行墊付，於1</w:t>
      </w:r>
      <w:r w:rsidR="00693571">
        <w:rPr>
          <w:rFonts w:ascii="標楷體" w:eastAsia="標楷體" w:hAnsi="標楷體"/>
          <w:sz w:val="32"/>
          <w:szCs w:val="32"/>
        </w:rPr>
        <w:t>14</w:t>
      </w:r>
      <w:r w:rsidR="00693571">
        <w:rPr>
          <w:rFonts w:ascii="標楷體" w:eastAsia="標楷體" w:hAnsi="標楷體" w:hint="eastAsia"/>
          <w:sz w:val="32"/>
          <w:szCs w:val="32"/>
        </w:rPr>
        <w:t>年度辦理轉正。</w:t>
      </w:r>
    </w:p>
    <w:p w14:paraId="74C74BB8" w14:textId="77777777" w:rsidR="00722D46" w:rsidRDefault="00BC5899"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1CB0C05E" w14:textId="77777777" w:rsidR="00722D46" w:rsidRPr="00637315" w:rsidRDefault="00722D46" w:rsidP="00560FFF">
      <w:pPr>
        <w:spacing w:line="600" w:lineRule="exact"/>
        <w:ind w:leftChars="1100" w:left="3280" w:hangingChars="200" w:hanging="640"/>
        <w:jc w:val="both"/>
        <w:rPr>
          <w:rFonts w:ascii="標楷體" w:eastAsia="標楷體" w:hAnsi="標楷體"/>
          <w:sz w:val="32"/>
          <w:szCs w:val="32"/>
        </w:rPr>
      </w:pPr>
      <w:r>
        <w:rPr>
          <w:rFonts w:ascii="標楷體" w:eastAsia="標楷體" w:hAnsi="標楷體" w:hint="eastAsia"/>
          <w:sz w:val="32"/>
          <w:szCs w:val="32"/>
        </w:rPr>
        <w:t>一、依據環境部環境管理署1</w:t>
      </w:r>
      <w:r>
        <w:rPr>
          <w:rFonts w:ascii="標楷體" w:eastAsia="標楷體" w:hAnsi="標楷體"/>
          <w:sz w:val="32"/>
          <w:szCs w:val="32"/>
        </w:rPr>
        <w:t>1</w:t>
      </w:r>
      <w:r>
        <w:rPr>
          <w:rFonts w:ascii="標楷體" w:eastAsia="標楷體" w:hAnsi="標楷體" w:hint="eastAsia"/>
          <w:sz w:val="32"/>
          <w:szCs w:val="32"/>
        </w:rPr>
        <w:t>3年5月6日府環廢二字第1130529023A號函辦理。</w:t>
      </w:r>
    </w:p>
    <w:p w14:paraId="43D086A1" w14:textId="77777777" w:rsidR="00320B09" w:rsidRPr="00320B09" w:rsidRDefault="006278C3" w:rsidP="00560FFF">
      <w:pPr>
        <w:spacing w:line="600" w:lineRule="exact"/>
        <w:ind w:leftChars="1100" w:left="3280" w:hangingChars="200" w:hanging="640"/>
        <w:jc w:val="both"/>
        <w:rPr>
          <w:rFonts w:ascii="標楷體" w:eastAsia="標楷體" w:hAnsi="標楷體"/>
          <w:sz w:val="32"/>
          <w:szCs w:val="32"/>
        </w:rPr>
      </w:pPr>
      <w:r>
        <w:rPr>
          <w:rFonts w:ascii="標楷體" w:eastAsia="標楷體" w:hAnsi="標楷體" w:hint="eastAsia"/>
          <w:sz w:val="32"/>
          <w:szCs w:val="32"/>
        </w:rPr>
        <w:t>二、</w:t>
      </w:r>
      <w:r w:rsidR="005F33CC" w:rsidRPr="00ED6B46">
        <w:rPr>
          <w:rFonts w:ascii="標楷體" w:eastAsia="標楷體" w:hAnsi="標楷體"/>
          <w:sz w:val="32"/>
          <w:szCs w:val="32"/>
        </w:rPr>
        <w:t>本</w:t>
      </w:r>
      <w:r w:rsidR="005F33CC">
        <w:rPr>
          <w:rFonts w:ascii="標楷體" w:eastAsia="標楷體" w:hAnsi="標楷體" w:hint="eastAsia"/>
          <w:sz w:val="32"/>
          <w:szCs w:val="32"/>
        </w:rPr>
        <w:t>計畫</w:t>
      </w:r>
      <w:r w:rsidR="005F33CC" w:rsidRPr="00ED6B46">
        <w:rPr>
          <w:rFonts w:ascii="標楷體" w:eastAsia="標楷體" w:hAnsi="標楷體"/>
          <w:sz w:val="32"/>
          <w:szCs w:val="32"/>
        </w:rPr>
        <w:t>所需經費414萬9000元，環管署補助248萬4000元，本所需編列配合款166萬5000元，以納入預算方式辦理。</w:t>
      </w:r>
    </w:p>
    <w:p w14:paraId="31C995F9" w14:textId="77777777" w:rsidR="00633F7B" w:rsidRPr="002B5020" w:rsidRDefault="00633F7B"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302F73">
        <w:rPr>
          <w:rFonts w:ascii="標楷體" w:eastAsia="標楷體" w:hAnsi="標楷體" w:hint="eastAsia"/>
          <w:sz w:val="32"/>
          <w:szCs w:val="32"/>
        </w:rPr>
        <w:t>俟貴會審議通過後編入1</w:t>
      </w:r>
      <w:r w:rsidR="00302F73">
        <w:rPr>
          <w:rFonts w:ascii="標楷體" w:eastAsia="標楷體" w:hAnsi="標楷體"/>
          <w:sz w:val="32"/>
          <w:szCs w:val="32"/>
        </w:rPr>
        <w:t>14</w:t>
      </w:r>
      <w:r w:rsidR="00302F73">
        <w:rPr>
          <w:rFonts w:ascii="標楷體" w:eastAsia="標楷體" w:hAnsi="標楷體" w:hint="eastAsia"/>
          <w:sz w:val="32"/>
          <w:szCs w:val="32"/>
        </w:rPr>
        <w:t>年度環境保護支出-一般建築及設備-財產設備-設備及設資-運輸設備費項下辦理轉正。</w:t>
      </w:r>
    </w:p>
    <w:p w14:paraId="1D8B2FE0" w14:textId="77777777" w:rsidR="00633F7B" w:rsidRPr="002B5020" w:rsidRDefault="00633F7B"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審查意見：照原案通過。</w:t>
      </w:r>
      <w:r w:rsidR="007702FC">
        <w:rPr>
          <w:rFonts w:ascii="標楷體" w:eastAsia="標楷體" w:hAnsi="標楷體" w:hint="eastAsia"/>
          <w:sz w:val="32"/>
          <w:szCs w:val="32"/>
        </w:rPr>
        <w:t xml:space="preserve"> </w:t>
      </w:r>
    </w:p>
    <w:p w14:paraId="7FB8639C" w14:textId="77777777" w:rsidR="00170759" w:rsidRPr="003F4600" w:rsidRDefault="00633F7B"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5FD26390" w14:textId="77777777" w:rsidR="000C7C35" w:rsidRDefault="000C7C35"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林主席俊甫：好，請問各位代表針對第11號案，還有其他意見嗎？如果沒有我們就全數通過，下一案。</w:t>
      </w:r>
    </w:p>
    <w:p w14:paraId="254269F3" w14:textId="77777777" w:rsidR="002D41D5" w:rsidRPr="002B5020" w:rsidRDefault="002D41D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7FE7528F" w14:textId="77777777" w:rsidR="00170759" w:rsidRPr="003F4600"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303CA2">
        <w:rPr>
          <w:rFonts w:ascii="標楷體" w:eastAsia="標楷體" w:hAnsi="標楷體"/>
          <w:sz w:val="32"/>
          <w:szCs w:val="32"/>
        </w:rPr>
        <w:t>2</w:t>
      </w:r>
      <w:r w:rsidRPr="002B5020">
        <w:rPr>
          <w:rFonts w:ascii="標楷體" w:eastAsia="標楷體" w:hAnsi="標楷體" w:hint="eastAsia"/>
          <w:sz w:val="32"/>
          <w:szCs w:val="32"/>
        </w:rPr>
        <w:t>號議案</w:t>
      </w:r>
    </w:p>
    <w:p w14:paraId="68573C7F" w14:textId="77777777" w:rsidR="00FE1135" w:rsidRPr="002B1796" w:rsidRDefault="00FE1135"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5B2B78">
        <w:rPr>
          <w:rFonts w:ascii="標楷體" w:eastAsia="標楷體" w:hAnsi="標楷體" w:hint="eastAsia"/>
          <w:sz w:val="32"/>
          <w:szCs w:val="32"/>
        </w:rPr>
        <w:t>有關教育部補助本所辦理「</w:t>
      </w:r>
      <w:r w:rsidR="005B2B78" w:rsidRPr="00BE03F0">
        <w:rPr>
          <w:rFonts w:eastAsia="標楷體"/>
          <w:bCs/>
          <w:color w:val="000000"/>
          <w:kern w:val="0"/>
          <w:sz w:val="32"/>
          <w:szCs w:val="32"/>
        </w:rPr>
        <w:t>112-113</w:t>
      </w:r>
      <w:r w:rsidR="005B2B78" w:rsidRPr="00BE03F0">
        <w:rPr>
          <w:rFonts w:eastAsia="標楷體"/>
          <w:bCs/>
          <w:color w:val="000000"/>
          <w:kern w:val="0"/>
          <w:sz w:val="32"/>
          <w:szCs w:val="32"/>
        </w:rPr>
        <w:t>年教育部補助公共圖書館耐震能力改善計畫書</w:t>
      </w:r>
      <w:r w:rsidR="005B2B78" w:rsidRPr="00BE03F0">
        <w:rPr>
          <w:rFonts w:eastAsia="標楷體"/>
          <w:bCs/>
          <w:color w:val="000000"/>
          <w:kern w:val="0"/>
          <w:sz w:val="32"/>
          <w:szCs w:val="32"/>
        </w:rPr>
        <w:t>(</w:t>
      </w:r>
      <w:r w:rsidR="005B2B78" w:rsidRPr="00BE03F0">
        <w:rPr>
          <w:rFonts w:eastAsia="標楷體"/>
          <w:bCs/>
          <w:color w:val="000000"/>
          <w:kern w:val="0"/>
          <w:sz w:val="32"/>
          <w:szCs w:val="32"/>
        </w:rPr>
        <w:t>第</w:t>
      </w:r>
      <w:r w:rsidR="005B2B78" w:rsidRPr="00BE03F0">
        <w:rPr>
          <w:rFonts w:eastAsia="標楷體"/>
          <w:bCs/>
          <w:color w:val="000000"/>
          <w:kern w:val="0"/>
          <w:sz w:val="32"/>
          <w:szCs w:val="32"/>
        </w:rPr>
        <w:t>2</w:t>
      </w:r>
      <w:r w:rsidR="005B2B78" w:rsidRPr="00BE03F0">
        <w:rPr>
          <w:rFonts w:eastAsia="標楷體"/>
          <w:bCs/>
          <w:color w:val="000000"/>
          <w:kern w:val="0"/>
          <w:sz w:val="32"/>
          <w:szCs w:val="32"/>
        </w:rPr>
        <w:t>階段申請</w:t>
      </w:r>
      <w:r w:rsidR="005B2B78" w:rsidRPr="00BE03F0">
        <w:rPr>
          <w:rFonts w:eastAsia="標楷體"/>
          <w:bCs/>
          <w:color w:val="000000"/>
          <w:kern w:val="0"/>
          <w:sz w:val="32"/>
          <w:szCs w:val="32"/>
        </w:rPr>
        <w:t>)</w:t>
      </w:r>
      <w:r w:rsidR="005B2B78">
        <w:rPr>
          <w:rFonts w:ascii="標楷體" w:eastAsia="標楷體" w:hAnsi="標楷體" w:hint="eastAsia"/>
          <w:sz w:val="32"/>
          <w:szCs w:val="32"/>
        </w:rPr>
        <w:t>」乙案，補助經費新台幣433萬7,000元整，公所配合款新台幣48萬1</w:t>
      </w:r>
      <w:r w:rsidR="005B2B78">
        <w:rPr>
          <w:rFonts w:ascii="標楷體" w:eastAsia="標楷體" w:hAnsi="標楷體"/>
          <w:sz w:val="32"/>
          <w:szCs w:val="32"/>
        </w:rPr>
        <w:t>,</w:t>
      </w:r>
      <w:r w:rsidR="005B2B78">
        <w:rPr>
          <w:rFonts w:ascii="標楷體" w:eastAsia="標楷體" w:hAnsi="標楷體" w:hint="eastAsia"/>
          <w:sz w:val="32"/>
          <w:szCs w:val="32"/>
        </w:rPr>
        <w:t>889元整，合計新台幣481萬8</w:t>
      </w:r>
      <w:r w:rsidR="005B2B78">
        <w:rPr>
          <w:rFonts w:ascii="標楷體" w:eastAsia="標楷體" w:hAnsi="標楷體"/>
          <w:sz w:val="32"/>
          <w:szCs w:val="32"/>
        </w:rPr>
        <w:t>,</w:t>
      </w:r>
      <w:r w:rsidR="005B2B78">
        <w:rPr>
          <w:rFonts w:ascii="標楷體" w:eastAsia="標楷體" w:hAnsi="標楷體" w:hint="eastAsia"/>
          <w:sz w:val="32"/>
          <w:szCs w:val="32"/>
        </w:rPr>
        <w:t>889元整，敬請貴會同意本所先行墊付，於114年度預算辦理轉正。</w:t>
      </w:r>
    </w:p>
    <w:p w14:paraId="75B8BA69" w14:textId="77777777" w:rsidR="00E233CF" w:rsidRDefault="00FE1135" w:rsidP="00560FFF">
      <w:pPr>
        <w:spacing w:line="600" w:lineRule="exact"/>
        <w:ind w:leftChars="509" w:left="2822"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E233CF">
        <w:rPr>
          <w:rFonts w:ascii="標楷體" w:eastAsia="標楷體" w:hAnsi="標楷體" w:hint="eastAsia"/>
          <w:sz w:val="32"/>
          <w:szCs w:val="32"/>
        </w:rPr>
        <w:t>依據雲林縣政府113年5月13日府文圖二字第1130530121號函辦理。</w:t>
      </w:r>
    </w:p>
    <w:p w14:paraId="4AD44C06" w14:textId="77777777" w:rsidR="00FE1135" w:rsidRPr="00963C4D" w:rsidRDefault="00FE113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7E4E26">
        <w:rPr>
          <w:rFonts w:ascii="標楷體" w:eastAsia="標楷體" w:hAnsi="標楷體" w:hint="eastAsia"/>
          <w:sz w:val="32"/>
          <w:szCs w:val="32"/>
        </w:rPr>
        <w:t>俟貴會審議通過後於113年度墊付</w:t>
      </w:r>
      <w:r w:rsidR="007E4E26" w:rsidRPr="006923DC">
        <w:rPr>
          <w:rFonts w:ascii="標楷體" w:eastAsia="標楷體" w:hAnsi="標楷體" w:hint="eastAsia"/>
          <w:sz w:val="32"/>
          <w:szCs w:val="32"/>
        </w:rPr>
        <w:t>。</w:t>
      </w:r>
    </w:p>
    <w:p w14:paraId="4D756203" w14:textId="77777777" w:rsidR="00FE1135" w:rsidRPr="002B5020" w:rsidRDefault="00FE113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2B3DF325" w14:textId="77777777" w:rsidR="00170759" w:rsidRPr="003F4600"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2A5950F" w14:textId="77777777" w:rsidR="00E24E19" w:rsidRPr="00A51CC5" w:rsidRDefault="00E24E19"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林主席俊甫：好，請問各位代表針對第12號案，還有其他意見嗎？如果沒有我們就全數通過，好，因為今天時間的關係，我們開會就開到這裡。</w:t>
      </w:r>
    </w:p>
    <w:p w14:paraId="2553FFEC" w14:textId="77777777" w:rsidR="00D50DD1" w:rsidRDefault="00D50DD1"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56CB392A" w14:textId="77777777" w:rsidR="00CA1EDE" w:rsidRDefault="00CA1EDE" w:rsidP="00560FFF">
      <w:pPr>
        <w:spacing w:line="600" w:lineRule="exact"/>
        <w:ind w:firstLineChars="200" w:firstLine="640"/>
        <w:jc w:val="both"/>
        <w:rPr>
          <w:rFonts w:ascii="標楷體" w:eastAsia="標楷體" w:hAnsi="標楷體"/>
          <w:sz w:val="32"/>
          <w:szCs w:val="32"/>
        </w:rPr>
      </w:pPr>
    </w:p>
    <w:p w14:paraId="228DBF4E" w14:textId="4031EFD9" w:rsidR="00D872D1" w:rsidRDefault="00D872D1" w:rsidP="00560FFF">
      <w:pPr>
        <w:spacing w:line="600" w:lineRule="exact"/>
        <w:ind w:firstLineChars="200" w:firstLine="640"/>
        <w:jc w:val="both"/>
        <w:rPr>
          <w:rFonts w:ascii="標楷體" w:eastAsia="標楷體" w:hAnsi="標楷體"/>
          <w:sz w:val="32"/>
          <w:szCs w:val="32"/>
        </w:rPr>
      </w:pPr>
      <w:r>
        <w:rPr>
          <w:rFonts w:ascii="標楷體" w:eastAsia="標楷體" w:hAnsi="標楷體" w:hint="eastAsia"/>
          <w:sz w:val="32"/>
          <w:szCs w:val="32"/>
        </w:rPr>
        <w:lastRenderedPageBreak/>
        <w:t>113.05</w:t>
      </w:r>
      <w:r>
        <w:rPr>
          <w:rFonts w:ascii="標楷體" w:eastAsia="標楷體" w:hAnsi="標楷體"/>
          <w:sz w:val="32"/>
          <w:szCs w:val="32"/>
        </w:rPr>
        <w:t>.</w:t>
      </w:r>
      <w:r>
        <w:rPr>
          <w:rFonts w:ascii="標楷體" w:eastAsia="標楷體" w:hAnsi="標楷體" w:hint="eastAsia"/>
          <w:sz w:val="32"/>
          <w:szCs w:val="32"/>
        </w:rPr>
        <w:t>31</w:t>
      </w:r>
    </w:p>
    <w:p w14:paraId="32F0D127" w14:textId="77777777" w:rsidR="00713252" w:rsidRPr="005534E2" w:rsidRDefault="00D769C0"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B117D7">
        <w:rPr>
          <w:rFonts w:ascii="標楷體" w:eastAsia="標楷體" w:hAnsi="標楷體"/>
          <w:sz w:val="32"/>
          <w:szCs w:val="32"/>
        </w:rPr>
        <w:t>3</w:t>
      </w:r>
      <w:r w:rsidRPr="002B5020">
        <w:rPr>
          <w:rFonts w:ascii="標楷體" w:eastAsia="標楷體" w:hAnsi="標楷體" w:hint="eastAsia"/>
          <w:sz w:val="32"/>
          <w:szCs w:val="32"/>
        </w:rPr>
        <w:t>號議案</w:t>
      </w:r>
    </w:p>
    <w:p w14:paraId="5B949963" w14:textId="77777777" w:rsidR="004E2E34" w:rsidRPr="009A22F7" w:rsidRDefault="004E2E3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CA2FA4" w:rsidRPr="003B0085">
        <w:rPr>
          <w:rFonts w:ascii="標楷體" w:eastAsia="標楷體" w:hAnsi="標楷體" w:hint="eastAsia"/>
          <w:sz w:val="32"/>
          <w:szCs w:val="32"/>
        </w:rPr>
        <w:t>本所辦理「</w:t>
      </w:r>
      <w:r w:rsidR="00CA2FA4" w:rsidRPr="002244BE">
        <w:rPr>
          <w:rFonts w:ascii="標楷體" w:eastAsia="標楷體" w:hAnsi="標楷體"/>
          <w:color w:val="000000"/>
          <w:sz w:val="32"/>
          <w:szCs w:val="32"/>
          <w:shd w:val="clear" w:color="auto" w:fill="FFFFFF"/>
        </w:rPr>
        <w:t>西螺鎮吳厝國小通學步道人行環境改善計畫</w:t>
      </w:r>
      <w:r w:rsidR="00CA2FA4" w:rsidRPr="003B0085">
        <w:rPr>
          <w:rFonts w:ascii="標楷體" w:eastAsia="標楷體" w:hAnsi="標楷體" w:hint="eastAsia"/>
          <w:sz w:val="32"/>
          <w:szCs w:val="32"/>
        </w:rPr>
        <w:t>」1案，業經雲林縣政府</w:t>
      </w:r>
      <w:r w:rsidR="00CA2FA4">
        <w:rPr>
          <w:rFonts w:ascii="標楷體" w:eastAsia="標楷體" w:hAnsi="標楷體" w:hint="eastAsia"/>
          <w:sz w:val="32"/>
          <w:szCs w:val="32"/>
        </w:rPr>
        <w:t>函請</w:t>
      </w:r>
      <w:r w:rsidR="00CA2FA4" w:rsidRPr="003B0085">
        <w:rPr>
          <w:rFonts w:ascii="標楷體" w:eastAsia="標楷體" w:hAnsi="標楷體" w:hint="eastAsia"/>
          <w:sz w:val="32"/>
          <w:szCs w:val="32"/>
        </w:rPr>
        <w:t>補助</w:t>
      </w:r>
      <w:r w:rsidR="00CA2FA4">
        <w:rPr>
          <w:rFonts w:ascii="標楷體" w:eastAsia="標楷體" w:hAnsi="標楷體" w:hint="eastAsia"/>
          <w:sz w:val="32"/>
          <w:szCs w:val="32"/>
        </w:rPr>
        <w:t>款全數納入預算</w:t>
      </w:r>
      <w:r w:rsidR="00CA2FA4" w:rsidRPr="003B0085">
        <w:rPr>
          <w:rFonts w:ascii="標楷體" w:eastAsia="標楷體" w:hAnsi="標楷體" w:hint="eastAsia"/>
          <w:sz w:val="32"/>
          <w:szCs w:val="32"/>
        </w:rPr>
        <w:t>新台幣</w:t>
      </w:r>
      <w:r w:rsidR="00CA2FA4">
        <w:rPr>
          <w:rFonts w:ascii="標楷體" w:eastAsia="標楷體" w:hAnsi="標楷體" w:hint="eastAsia"/>
          <w:sz w:val="32"/>
          <w:szCs w:val="32"/>
        </w:rPr>
        <w:t>884萬8,000</w:t>
      </w:r>
      <w:r w:rsidR="00CA2FA4" w:rsidRPr="003B0085">
        <w:rPr>
          <w:rFonts w:ascii="標楷體" w:eastAsia="標楷體" w:hAnsi="標楷體" w:hint="eastAsia"/>
          <w:sz w:val="32"/>
          <w:szCs w:val="32"/>
        </w:rPr>
        <w:t>元整，敬請貴會同意本所先行墊付</w:t>
      </w:r>
      <w:r w:rsidR="00CA2FA4">
        <w:rPr>
          <w:rFonts w:ascii="標楷體" w:eastAsia="標楷體" w:hAnsi="標楷體" w:hint="eastAsia"/>
          <w:sz w:val="32"/>
          <w:szCs w:val="32"/>
        </w:rPr>
        <w:t>再增加</w:t>
      </w:r>
      <w:r w:rsidR="00CA2FA4" w:rsidRPr="003B0085">
        <w:rPr>
          <w:rFonts w:ascii="標楷體" w:eastAsia="標楷體" w:hAnsi="標楷體" w:hint="eastAsia"/>
          <w:sz w:val="32"/>
          <w:szCs w:val="32"/>
        </w:rPr>
        <w:t>新台幣</w:t>
      </w:r>
      <w:r w:rsidR="00CA2FA4">
        <w:rPr>
          <w:rFonts w:ascii="標楷體" w:eastAsia="標楷體" w:hAnsi="標楷體" w:hint="eastAsia"/>
          <w:sz w:val="32"/>
          <w:szCs w:val="32"/>
        </w:rPr>
        <w:t>778萬6,000</w:t>
      </w:r>
      <w:r w:rsidR="00CA2FA4" w:rsidRPr="003B0085">
        <w:rPr>
          <w:rFonts w:ascii="標楷體" w:eastAsia="標楷體" w:hAnsi="標楷體" w:hint="eastAsia"/>
          <w:sz w:val="32"/>
          <w:szCs w:val="32"/>
        </w:rPr>
        <w:t>元整</w:t>
      </w:r>
      <w:r w:rsidR="00CA2FA4">
        <w:rPr>
          <w:rFonts w:ascii="標楷體" w:eastAsia="標楷體" w:hAnsi="標楷體" w:hint="eastAsia"/>
          <w:sz w:val="32"/>
          <w:szCs w:val="32"/>
        </w:rPr>
        <w:t>(</w:t>
      </w:r>
      <w:r w:rsidR="00CA2FA4" w:rsidRPr="003B0085">
        <w:rPr>
          <w:rFonts w:ascii="標楷體" w:eastAsia="標楷體" w:hAnsi="標楷體" w:hint="eastAsia"/>
          <w:sz w:val="32"/>
          <w:szCs w:val="32"/>
        </w:rPr>
        <w:t>新台幣</w:t>
      </w:r>
      <w:r w:rsidR="00CA2FA4">
        <w:rPr>
          <w:rFonts w:ascii="標楷體" w:eastAsia="標楷體" w:hAnsi="標楷體" w:hint="eastAsia"/>
          <w:sz w:val="32"/>
          <w:szCs w:val="32"/>
        </w:rPr>
        <w:t>106萬2,000元貴會同意墊付在案)</w:t>
      </w:r>
      <w:r w:rsidR="00CA2FA4" w:rsidRPr="003B0085">
        <w:rPr>
          <w:rFonts w:ascii="標楷體" w:eastAsia="標楷體" w:hAnsi="標楷體" w:hint="eastAsia"/>
          <w:sz w:val="32"/>
          <w:szCs w:val="32"/>
        </w:rPr>
        <w:t>，並於114年度辦理轉正。</w:t>
      </w:r>
    </w:p>
    <w:p w14:paraId="6ECD4B18" w14:textId="77777777" w:rsidR="007C4151" w:rsidRPr="003B0085" w:rsidRDefault="004E2E34" w:rsidP="00560FFF">
      <w:pPr>
        <w:spacing w:line="600" w:lineRule="exact"/>
        <w:ind w:leftChars="600" w:left="3040"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7C4151" w:rsidRPr="003B0085">
        <w:rPr>
          <w:rFonts w:ascii="標楷體" w:eastAsia="標楷體" w:hAnsi="標楷體" w:hint="eastAsia"/>
          <w:sz w:val="32"/>
          <w:szCs w:val="32"/>
        </w:rPr>
        <w:t>依據雲林縣政府</w:t>
      </w:r>
      <w:r w:rsidR="007C4151">
        <w:rPr>
          <w:rFonts w:ascii="標楷體" w:eastAsia="標楷體" w:hAnsi="標楷體" w:hint="eastAsia"/>
          <w:sz w:val="32"/>
          <w:szCs w:val="32"/>
        </w:rPr>
        <w:t>113年5月10日府工養一字第1138901436號函及交通部公路局112年12月11日路交工字第1120159763</w:t>
      </w:r>
      <w:r w:rsidR="007C4151" w:rsidRPr="003B0085">
        <w:rPr>
          <w:rFonts w:ascii="標楷體" w:eastAsia="標楷體" w:hAnsi="標楷體" w:hint="eastAsia"/>
          <w:sz w:val="32"/>
          <w:szCs w:val="32"/>
        </w:rPr>
        <w:t>函辦理。</w:t>
      </w:r>
    </w:p>
    <w:p w14:paraId="54C6D9A5" w14:textId="77777777" w:rsidR="004E2E34" w:rsidRPr="007B6603" w:rsidRDefault="004E2E3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6A78DA">
        <w:rPr>
          <w:rFonts w:ascii="標楷體" w:eastAsia="標楷體" w:hAnsi="標楷體" w:hint="eastAsia"/>
          <w:sz w:val="32"/>
          <w:szCs w:val="32"/>
        </w:rPr>
        <w:t>如案由。</w:t>
      </w:r>
    </w:p>
    <w:p w14:paraId="6B986794" w14:textId="77777777" w:rsidR="007245ED" w:rsidRPr="002B5020" w:rsidRDefault="004E2E3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w:t>
      </w:r>
      <w:r w:rsidR="0020484B" w:rsidRPr="003B0085">
        <w:rPr>
          <w:rFonts w:ascii="標楷體" w:eastAsia="標楷體" w:hAnsi="標楷體" w:hint="eastAsia"/>
          <w:sz w:val="32"/>
          <w:szCs w:val="32"/>
        </w:rPr>
        <w:t>俟貴會審議通過後編入</w:t>
      </w:r>
      <w:r w:rsidR="0020484B" w:rsidRPr="000C7DB7">
        <w:rPr>
          <w:rFonts w:ascii="標楷體" w:eastAsia="標楷體" w:hAnsi="標楷體"/>
          <w:color w:val="000000"/>
          <w:sz w:val="32"/>
          <w:szCs w:val="32"/>
          <w:shd w:val="clear" w:color="auto" w:fill="FFFFFF"/>
        </w:rPr>
        <w:t>114年度交通支出─交通建設工程─道路橋樑工程─設備及投資─公共建設及設施費─其他營建工程</w:t>
      </w:r>
      <w:r w:rsidR="0020484B" w:rsidRPr="000C7DB7">
        <w:rPr>
          <w:rFonts w:ascii="標楷體" w:eastAsia="標楷體" w:hAnsi="標楷體" w:hint="eastAsia"/>
          <w:sz w:val="32"/>
          <w:szCs w:val="32"/>
        </w:rPr>
        <w:t>辦理科目轉正。</w:t>
      </w:r>
    </w:p>
    <w:p w14:paraId="50CA9466" w14:textId="77777777" w:rsidR="0066684F" w:rsidRPr="006931C9" w:rsidRDefault="00D769C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6ABDBCF" w14:textId="77777777" w:rsidR="00385FFF" w:rsidRDefault="00385FFF" w:rsidP="00560FFF">
      <w:pPr>
        <w:spacing w:line="600" w:lineRule="exact"/>
        <w:ind w:leftChars="810" w:left="3864" w:hangingChars="600" w:hanging="1920"/>
        <w:jc w:val="both"/>
        <w:rPr>
          <w:rFonts w:ascii="標楷體" w:eastAsia="標楷體" w:hAnsi="標楷體"/>
          <w:sz w:val="32"/>
          <w:szCs w:val="32"/>
          <w:lang w:eastAsia="zh-HK"/>
        </w:rPr>
      </w:pPr>
      <w:r>
        <w:rPr>
          <w:rFonts w:ascii="標楷體" w:eastAsia="標楷體" w:hAnsi="標楷體" w:hint="eastAsia"/>
          <w:sz w:val="32"/>
          <w:szCs w:val="32"/>
        </w:rPr>
        <w:t>林主席俊甫：好，請問各位代表</w:t>
      </w:r>
      <w:r>
        <w:rPr>
          <w:rFonts w:ascii="標楷體" w:eastAsia="標楷體" w:hAnsi="標楷體" w:hint="eastAsia"/>
          <w:sz w:val="32"/>
          <w:szCs w:val="32"/>
          <w:lang w:eastAsia="zh-HK"/>
        </w:rPr>
        <w:t>對第1</w:t>
      </w:r>
      <w:r>
        <w:rPr>
          <w:rFonts w:ascii="標楷體" w:eastAsia="標楷體" w:hAnsi="標楷體"/>
          <w:sz w:val="32"/>
          <w:szCs w:val="32"/>
          <w:lang w:eastAsia="zh-HK"/>
        </w:rPr>
        <w:t>3</w:t>
      </w:r>
      <w:r>
        <w:rPr>
          <w:rFonts w:ascii="標楷體" w:eastAsia="標楷體" w:hAnsi="標楷體" w:hint="eastAsia"/>
          <w:sz w:val="32"/>
          <w:szCs w:val="32"/>
          <w:lang w:eastAsia="zh-HK"/>
        </w:rPr>
        <w:t>號有其他的意見</w:t>
      </w:r>
      <w:r w:rsidR="00E8490A">
        <w:rPr>
          <w:rFonts w:ascii="標楷體" w:eastAsia="標楷體" w:hAnsi="標楷體" w:hint="eastAsia"/>
          <w:sz w:val="32"/>
          <w:szCs w:val="32"/>
        </w:rPr>
        <w:t>嗎</w:t>
      </w:r>
      <w:r w:rsidR="00E8490A">
        <w:rPr>
          <w:rFonts w:ascii="標楷體" w:eastAsia="標楷體" w:hAnsi="標楷體" w:hint="eastAsia"/>
          <w:sz w:val="32"/>
          <w:szCs w:val="32"/>
          <w:lang w:eastAsia="zh-HK"/>
        </w:rPr>
        <w:t>﹖</w:t>
      </w:r>
      <w:r w:rsidR="00E8490A">
        <w:rPr>
          <w:rFonts w:ascii="標楷體" w:eastAsia="標楷體" w:hAnsi="標楷體" w:hint="eastAsia"/>
          <w:sz w:val="32"/>
          <w:szCs w:val="32"/>
        </w:rPr>
        <w:t>如果沒有我們就全數通過</w:t>
      </w:r>
      <w:r>
        <w:rPr>
          <w:rFonts w:ascii="標楷體" w:eastAsia="標楷體" w:hAnsi="標楷體" w:hint="eastAsia"/>
          <w:sz w:val="32"/>
          <w:szCs w:val="32"/>
          <w:lang w:eastAsia="zh-HK"/>
        </w:rPr>
        <w:t>，下一案。</w:t>
      </w:r>
    </w:p>
    <w:p w14:paraId="0A1C4402" w14:textId="77777777" w:rsidR="008B3DCD" w:rsidRPr="001653AC" w:rsidRDefault="008B3DC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Pr="001653AC">
        <w:rPr>
          <w:rFonts w:ascii="標楷體" w:eastAsia="標楷體" w:hAnsi="標楷體" w:hint="eastAsia"/>
          <w:sz w:val="32"/>
          <w:szCs w:val="32"/>
          <w:lang w:eastAsia="zh-HK"/>
        </w:rPr>
        <w:t>照</w:t>
      </w:r>
      <w:r w:rsidRPr="001653AC">
        <w:rPr>
          <w:rFonts w:ascii="標楷體" w:eastAsia="標楷體" w:hAnsi="標楷體" w:hint="eastAsia"/>
          <w:sz w:val="32"/>
          <w:szCs w:val="32"/>
        </w:rPr>
        <w:t>審查意見</w:t>
      </w:r>
      <w:r w:rsidRPr="001653AC">
        <w:rPr>
          <w:rFonts w:ascii="標楷體" w:eastAsia="標楷體" w:hAnsi="標楷體" w:hint="eastAsia"/>
          <w:sz w:val="32"/>
          <w:szCs w:val="32"/>
          <w:lang w:eastAsia="zh-HK"/>
        </w:rPr>
        <w:t>通</w:t>
      </w:r>
      <w:r w:rsidRPr="001653AC">
        <w:rPr>
          <w:rFonts w:ascii="標楷體" w:eastAsia="標楷體" w:hAnsi="標楷體" w:hint="eastAsia"/>
          <w:sz w:val="32"/>
          <w:szCs w:val="32"/>
        </w:rPr>
        <w:t>過。</w:t>
      </w:r>
    </w:p>
    <w:p w14:paraId="7969AFDA" w14:textId="77777777" w:rsidR="005D6BAA" w:rsidRPr="005534E2" w:rsidRDefault="00DF0EB5"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315373">
        <w:rPr>
          <w:rFonts w:ascii="標楷體" w:eastAsia="標楷體" w:hAnsi="標楷體" w:hint="eastAsia"/>
          <w:sz w:val="32"/>
          <w:szCs w:val="32"/>
        </w:rPr>
        <w:t>4</w:t>
      </w:r>
      <w:r w:rsidRPr="002B5020">
        <w:rPr>
          <w:rFonts w:ascii="標楷體" w:eastAsia="標楷體" w:hAnsi="標楷體" w:hint="eastAsia"/>
          <w:sz w:val="32"/>
          <w:szCs w:val="32"/>
        </w:rPr>
        <w:t>號議案</w:t>
      </w:r>
    </w:p>
    <w:p w14:paraId="668C4810" w14:textId="77777777" w:rsidR="00637693" w:rsidRPr="00B22DAC" w:rsidRDefault="00DF0EB5" w:rsidP="00560FFF">
      <w:pPr>
        <w:spacing w:line="600" w:lineRule="exact"/>
        <w:ind w:leftChars="584" w:left="3002"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9B3CFD" w:rsidRPr="003B0085">
        <w:rPr>
          <w:rFonts w:ascii="標楷體" w:eastAsia="標楷體" w:hAnsi="標楷體" w:hint="eastAsia"/>
          <w:sz w:val="32"/>
          <w:szCs w:val="32"/>
        </w:rPr>
        <w:t>本所辦理</w:t>
      </w:r>
      <w:r w:rsidR="009B3CFD" w:rsidRPr="005D5235">
        <w:rPr>
          <w:rFonts w:ascii="標楷體" w:eastAsia="標楷體" w:hAnsi="標楷體"/>
          <w:sz w:val="32"/>
          <w:szCs w:val="32"/>
        </w:rPr>
        <w:t>「西螺鎮公所辦公廳舍外牆整新工程(含調解會)」</w:t>
      </w:r>
      <w:r w:rsidR="009B3CFD" w:rsidRPr="005D5235">
        <w:rPr>
          <w:rFonts w:ascii="標楷體" w:eastAsia="標楷體" w:hAnsi="標楷體" w:hint="eastAsia"/>
          <w:sz w:val="32"/>
          <w:szCs w:val="32"/>
        </w:rPr>
        <w:t>1</w:t>
      </w:r>
      <w:r w:rsidR="009B3CFD" w:rsidRPr="003B0085">
        <w:rPr>
          <w:rFonts w:ascii="標楷體" w:eastAsia="標楷體" w:hAnsi="標楷體" w:hint="eastAsia"/>
          <w:sz w:val="32"/>
          <w:szCs w:val="32"/>
        </w:rPr>
        <w:t>案，業經</w:t>
      </w:r>
      <w:r w:rsidR="009B3CFD">
        <w:rPr>
          <w:rFonts w:ascii="標楷體" w:eastAsia="標楷體" w:hAnsi="標楷體" w:hint="eastAsia"/>
          <w:sz w:val="32"/>
          <w:szCs w:val="32"/>
        </w:rPr>
        <w:t>內政部</w:t>
      </w:r>
      <w:r w:rsidR="009B3CFD" w:rsidRPr="003B0085">
        <w:rPr>
          <w:rFonts w:ascii="標楷體" w:eastAsia="標楷體" w:hAnsi="標楷體" w:hint="eastAsia"/>
          <w:sz w:val="32"/>
          <w:szCs w:val="32"/>
        </w:rPr>
        <w:t>同意補助新台幣</w:t>
      </w:r>
      <w:r w:rsidR="009B3CFD">
        <w:rPr>
          <w:rFonts w:ascii="標楷體" w:eastAsia="標楷體" w:hAnsi="標楷體" w:hint="eastAsia"/>
          <w:sz w:val="32"/>
          <w:szCs w:val="32"/>
        </w:rPr>
        <w:t>500</w:t>
      </w:r>
      <w:r w:rsidR="009B3CFD" w:rsidRPr="003B0085">
        <w:rPr>
          <w:rFonts w:ascii="標楷體" w:eastAsia="標楷體" w:hAnsi="標楷體" w:hint="eastAsia"/>
          <w:sz w:val="32"/>
          <w:szCs w:val="32"/>
        </w:rPr>
        <w:t>萬元整，敬請貴會同意本所先行墊付，並於114</w:t>
      </w:r>
      <w:r w:rsidR="009B3CFD" w:rsidRPr="003B0085">
        <w:rPr>
          <w:rFonts w:ascii="標楷體" w:eastAsia="標楷體" w:hAnsi="標楷體" w:hint="eastAsia"/>
          <w:sz w:val="32"/>
          <w:szCs w:val="32"/>
        </w:rPr>
        <w:lastRenderedPageBreak/>
        <w:t>年度辦理轉正。</w:t>
      </w:r>
    </w:p>
    <w:p w14:paraId="2EB5700B" w14:textId="77777777" w:rsidR="007463D7" w:rsidRPr="002B5020" w:rsidRDefault="00DF0EB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38487C" w:rsidRPr="003B0085">
        <w:rPr>
          <w:rFonts w:ascii="標楷體" w:eastAsia="標楷體" w:hAnsi="標楷體" w:hint="eastAsia"/>
          <w:sz w:val="32"/>
          <w:szCs w:val="32"/>
        </w:rPr>
        <w:t>依據雲林縣政府</w:t>
      </w:r>
      <w:r w:rsidR="0038487C">
        <w:rPr>
          <w:rFonts w:ascii="標楷體" w:eastAsia="標楷體" w:hAnsi="標楷體" w:hint="eastAsia"/>
          <w:sz w:val="32"/>
          <w:szCs w:val="32"/>
        </w:rPr>
        <w:t>113年5月14日府民行二字第1130531931號函</w:t>
      </w:r>
      <w:r w:rsidR="0038487C" w:rsidRPr="003B0085">
        <w:rPr>
          <w:rFonts w:ascii="標楷體" w:eastAsia="標楷體" w:hAnsi="標楷體" w:hint="eastAsia"/>
          <w:sz w:val="32"/>
          <w:szCs w:val="32"/>
        </w:rPr>
        <w:t>辦理。</w:t>
      </w:r>
    </w:p>
    <w:p w14:paraId="019834DC" w14:textId="77777777" w:rsidR="00DF0EB5" w:rsidRPr="002B5020" w:rsidRDefault="00DF0EB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4635CB" w:rsidRPr="003B0085">
        <w:rPr>
          <w:rFonts w:ascii="標楷體" w:eastAsia="標楷體" w:hAnsi="標楷體" w:hint="eastAsia"/>
          <w:sz w:val="32"/>
          <w:szCs w:val="32"/>
        </w:rPr>
        <w:t>俟貴會審議通過後編入</w:t>
      </w:r>
      <w:r w:rsidR="004635CB" w:rsidRPr="00F074C4">
        <w:rPr>
          <w:rFonts w:ascii="標楷體" w:eastAsia="標楷體" w:hAnsi="標楷體"/>
          <w:sz w:val="32"/>
          <w:szCs w:val="32"/>
        </w:rPr>
        <w:t>「114年度行政支出─一般建築及設備─財產設備-業務費-房屋建築養護費」</w:t>
      </w:r>
      <w:r w:rsidR="004635CB">
        <w:rPr>
          <w:rFonts w:ascii="標楷體" w:eastAsia="標楷體" w:hAnsi="標楷體" w:hint="eastAsia"/>
          <w:sz w:val="32"/>
          <w:szCs w:val="32"/>
        </w:rPr>
        <w:t>項下</w:t>
      </w:r>
      <w:r w:rsidR="004635CB" w:rsidRPr="003B0085">
        <w:rPr>
          <w:rFonts w:ascii="標楷體" w:eastAsia="標楷體" w:hAnsi="標楷體" w:hint="eastAsia"/>
          <w:sz w:val="32"/>
          <w:szCs w:val="32"/>
        </w:rPr>
        <w:t>辦理科目轉正。</w:t>
      </w:r>
    </w:p>
    <w:p w14:paraId="47308DC0" w14:textId="77777777" w:rsidR="00DF0EB5" w:rsidRPr="002B5020" w:rsidRDefault="00DF0EB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2CBAD093" w14:textId="77777777" w:rsidR="003703B2" w:rsidRPr="006931C9" w:rsidRDefault="00DF0EB5"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15E063D5" w14:textId="77777777" w:rsidR="004627DD" w:rsidRDefault="004627DD"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林主席俊甫：好，主任請回座，因為外牆也老舊不堪使用也算是有點危險，好，請問各位代表針對第14案有其他意見嗎？如果沒有我們就全數通過，下一案。</w:t>
      </w:r>
    </w:p>
    <w:p w14:paraId="5C62A058" w14:textId="77777777" w:rsidR="00B93682"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B93682" w:rsidRPr="002B5020">
        <w:rPr>
          <w:rFonts w:ascii="標楷體" w:eastAsia="標楷體" w:hAnsi="標楷體" w:hint="eastAsia"/>
          <w:sz w:val="32"/>
          <w:szCs w:val="32"/>
        </w:rPr>
        <w:t>：照原案通過。</w:t>
      </w:r>
    </w:p>
    <w:p w14:paraId="4EAE3220" w14:textId="77777777" w:rsidR="008369B3" w:rsidRPr="005534E2" w:rsidRDefault="00D02E4D"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CE29EE">
        <w:rPr>
          <w:rFonts w:ascii="標楷體" w:eastAsia="標楷體" w:hAnsi="標楷體" w:hint="eastAsia"/>
          <w:sz w:val="32"/>
          <w:szCs w:val="32"/>
        </w:rPr>
        <w:t>5</w:t>
      </w:r>
      <w:r w:rsidRPr="002B5020">
        <w:rPr>
          <w:rFonts w:ascii="標楷體" w:eastAsia="標楷體" w:hAnsi="標楷體" w:hint="eastAsia"/>
          <w:sz w:val="32"/>
          <w:szCs w:val="32"/>
        </w:rPr>
        <w:t>號議案</w:t>
      </w:r>
    </w:p>
    <w:p w14:paraId="0BC5CD85" w14:textId="77777777" w:rsidR="00C01BA5" w:rsidRDefault="00276081" w:rsidP="00560FFF">
      <w:pPr>
        <w:spacing w:line="600" w:lineRule="exact"/>
        <w:ind w:leftChars="600" w:left="3040" w:hangingChars="500" w:hanging="1600"/>
      </w:pPr>
      <w:r w:rsidRPr="002B5020">
        <w:rPr>
          <w:rFonts w:ascii="標楷體" w:eastAsia="標楷體" w:hAnsi="標楷體" w:hint="eastAsia"/>
          <w:sz w:val="32"/>
          <w:szCs w:val="32"/>
        </w:rPr>
        <w:t>案　　由：</w:t>
      </w:r>
      <w:bookmarkStart w:id="715" w:name="OLE_LINK1"/>
      <w:r w:rsidR="009C24E6">
        <w:rPr>
          <w:rFonts w:ascii="標楷體" w:eastAsia="標楷體" w:hAnsi="標楷體" w:hint="eastAsia"/>
          <w:sz w:val="32"/>
          <w:szCs w:val="32"/>
        </w:rPr>
        <w:t xml:space="preserve">建請 </w:t>
      </w:r>
      <w:r w:rsidR="009C24E6" w:rsidRPr="00CD0F2A">
        <w:rPr>
          <w:rFonts w:ascii="標楷體" w:eastAsia="標楷體" w:hAnsi="標楷體" w:hint="eastAsia"/>
          <w:sz w:val="32"/>
          <w:szCs w:val="32"/>
        </w:rPr>
        <w:t>公所重</w:t>
      </w:r>
      <w:r w:rsidR="009C24E6">
        <w:rPr>
          <w:rFonts w:ascii="標楷體" w:eastAsia="標楷體" w:hAnsi="標楷體" w:hint="eastAsia"/>
          <w:sz w:val="32"/>
          <w:szCs w:val="32"/>
        </w:rPr>
        <w:t>新</w:t>
      </w:r>
      <w:r w:rsidR="009C24E6" w:rsidRPr="00CD0F2A">
        <w:rPr>
          <w:rFonts w:ascii="標楷體" w:eastAsia="標楷體" w:hAnsi="標楷體" w:hint="eastAsia"/>
          <w:sz w:val="32"/>
          <w:szCs w:val="32"/>
        </w:rPr>
        <w:t>鋪</w:t>
      </w:r>
      <w:r w:rsidR="009C24E6">
        <w:rPr>
          <w:rFonts w:ascii="標楷體" w:eastAsia="標楷體" w:hAnsi="標楷體" w:hint="eastAsia"/>
          <w:sz w:val="32"/>
          <w:szCs w:val="32"/>
        </w:rPr>
        <w:t>設</w:t>
      </w:r>
      <w:r w:rsidR="009C24E6" w:rsidRPr="00CD0F2A">
        <w:rPr>
          <w:rFonts w:ascii="標楷體" w:eastAsia="標楷體" w:hAnsi="標楷體" w:hint="eastAsia"/>
          <w:sz w:val="32"/>
          <w:szCs w:val="32"/>
        </w:rPr>
        <w:t>本鎮中興里中興路101巷之巷道AC路面，以利社區民眾通行安全。</w:t>
      </w:r>
      <w:bookmarkEnd w:id="715"/>
    </w:p>
    <w:p w14:paraId="3E6A1D44" w14:textId="77777777" w:rsidR="00D02E4D" w:rsidRDefault="00D02E4D" w:rsidP="00560FFF">
      <w:pPr>
        <w:spacing w:line="600" w:lineRule="exact"/>
        <w:ind w:leftChars="600" w:left="3040" w:hangingChars="500" w:hanging="1600"/>
        <w:rPr>
          <w:rFonts w:ascii="標楷體" w:eastAsia="標楷體" w:hAnsi="標楷體"/>
          <w:sz w:val="32"/>
          <w:szCs w:val="32"/>
        </w:rPr>
      </w:pPr>
      <w:r w:rsidRPr="002B5020">
        <w:rPr>
          <w:rFonts w:ascii="標楷體" w:eastAsia="標楷體" w:hAnsi="標楷體" w:hint="eastAsia"/>
          <w:sz w:val="32"/>
          <w:szCs w:val="32"/>
        </w:rPr>
        <w:t>說　　明：</w:t>
      </w:r>
    </w:p>
    <w:p w14:paraId="07F18B27" w14:textId="77777777" w:rsidR="0082667B" w:rsidRPr="00BF0016" w:rsidRDefault="0082667B" w:rsidP="00560FFF">
      <w:pPr>
        <w:spacing w:line="600" w:lineRule="exact"/>
        <w:ind w:leftChars="1200" w:left="3520" w:hangingChars="200" w:hanging="640"/>
        <w:rPr>
          <w:rFonts w:ascii="標楷體" w:eastAsia="標楷體" w:hAnsi="標楷體"/>
          <w:sz w:val="32"/>
          <w:szCs w:val="32"/>
        </w:rPr>
      </w:pPr>
      <w:r>
        <w:rPr>
          <w:rFonts w:ascii="標楷體" w:eastAsia="標楷體" w:hAnsi="標楷體" w:hint="eastAsia"/>
          <w:sz w:val="32"/>
          <w:szCs w:val="32"/>
        </w:rPr>
        <w:t>一、</w:t>
      </w:r>
      <w:r w:rsidRPr="00BF0016">
        <w:rPr>
          <w:rFonts w:ascii="標楷體" w:eastAsia="標楷體" w:hAnsi="標楷體" w:hint="eastAsia"/>
          <w:sz w:val="32"/>
          <w:szCs w:val="32"/>
        </w:rPr>
        <w:t>民眾反應此無尾巷已超過40年沒有翻新重鋪，路面已破損不堪，不利通行。</w:t>
      </w:r>
    </w:p>
    <w:p w14:paraId="58741BA7" w14:textId="77777777" w:rsidR="00D44C58" w:rsidRPr="00BF0016" w:rsidRDefault="007E37C9" w:rsidP="00560FFF">
      <w:pPr>
        <w:spacing w:line="600" w:lineRule="exact"/>
        <w:ind w:leftChars="1200" w:left="3520" w:hangingChars="200" w:hanging="640"/>
        <w:rPr>
          <w:rFonts w:ascii="標楷體" w:eastAsia="標楷體" w:hAnsi="標楷體"/>
          <w:sz w:val="32"/>
          <w:szCs w:val="32"/>
        </w:rPr>
      </w:pPr>
      <w:r w:rsidRPr="007E37C9">
        <w:rPr>
          <w:rFonts w:ascii="標楷體" w:eastAsia="標楷體" w:hAnsi="標楷體" w:hint="eastAsia"/>
          <w:sz w:val="32"/>
          <w:szCs w:val="32"/>
        </w:rPr>
        <w:t>二、</w:t>
      </w:r>
      <w:r w:rsidR="00D44C58" w:rsidRPr="00BF0016">
        <w:rPr>
          <w:rFonts w:ascii="標楷體" w:eastAsia="標楷體" w:hAnsi="標楷體" w:hint="eastAsia"/>
          <w:sz w:val="32"/>
          <w:szCs w:val="32"/>
        </w:rPr>
        <w:t>路面又呈現左高右低，右側又沒設置排水溝，下雨後嚴重積水，影響里民出入人車安全。</w:t>
      </w:r>
    </w:p>
    <w:p w14:paraId="7955B041" w14:textId="77777777" w:rsidR="008C119B" w:rsidRPr="002B5020" w:rsidRDefault="00D02E4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292375">
        <w:rPr>
          <w:rFonts w:ascii="標楷體" w:eastAsia="標楷體" w:hAnsi="標楷體" w:hint="eastAsia"/>
          <w:sz w:val="32"/>
          <w:szCs w:val="32"/>
        </w:rPr>
        <w:t>如案由。</w:t>
      </w:r>
    </w:p>
    <w:p w14:paraId="67579E9A" w14:textId="77777777" w:rsidR="00D02E4D" w:rsidRPr="002B5020" w:rsidRDefault="00D02E4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審查意見：照原案通過。</w:t>
      </w:r>
    </w:p>
    <w:p w14:paraId="276C76DA" w14:textId="77777777" w:rsidR="00F05F28" w:rsidRPr="006931C9" w:rsidRDefault="00D02E4D"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7185B2C" w14:textId="77777777" w:rsidR="000D00FC" w:rsidRPr="000D00FC" w:rsidRDefault="000D00FC" w:rsidP="00560FFF">
      <w:pPr>
        <w:spacing w:line="600" w:lineRule="exact"/>
        <w:ind w:leftChars="780" w:left="3792" w:hangingChars="600" w:hanging="1920"/>
        <w:jc w:val="both"/>
        <w:rPr>
          <w:rFonts w:ascii="標楷體" w:eastAsia="標楷體" w:hAnsi="標楷體"/>
          <w:sz w:val="32"/>
          <w:szCs w:val="32"/>
        </w:rPr>
      </w:pPr>
      <w:r w:rsidRPr="000D00FC">
        <w:rPr>
          <w:rFonts w:ascii="標楷體" w:eastAsia="標楷體" w:hAnsi="標楷體" w:hint="eastAsia"/>
          <w:sz w:val="32"/>
          <w:szCs w:val="32"/>
        </w:rPr>
        <w:t>林主席俊甫：好，各位代表對第15號案有要補充的嗎？好，廖庭輝代表。</w:t>
      </w:r>
    </w:p>
    <w:p w14:paraId="4C6E4F85" w14:textId="77777777" w:rsidR="000D00FC" w:rsidRPr="000D00FC" w:rsidRDefault="000D00FC" w:rsidP="00560FFF">
      <w:pPr>
        <w:spacing w:line="600" w:lineRule="exact"/>
        <w:ind w:leftChars="780" w:left="3792" w:hangingChars="600" w:hanging="1920"/>
        <w:jc w:val="both"/>
        <w:rPr>
          <w:rFonts w:ascii="標楷體" w:eastAsia="標楷體" w:hAnsi="標楷體"/>
          <w:sz w:val="32"/>
          <w:szCs w:val="32"/>
        </w:rPr>
      </w:pPr>
      <w:r w:rsidRPr="000D00FC">
        <w:rPr>
          <w:rFonts w:ascii="標楷體" w:eastAsia="標楷體" w:hAnsi="標楷體" w:hint="eastAsia"/>
          <w:sz w:val="32"/>
          <w:szCs w:val="32"/>
        </w:rPr>
        <w:t>廖代表庭輝：謝謝主席、副主席、代表同仁以及鎮長以及鎮公所同仁大家好，這一號案是中興里中興路110巷裡面目前住戶只有四戶而已，但是自從建商蓋好之後，那條無尾巷是完全沒有舖過柏油路，所以它的路面已經都是凹凸不平，騎機車及脚踏車到那裡都很危險，最重要的是說它的路面很奇怪，當初4號住家旁邊有排水溝，可是重點來了，它排水溝是在路面，水溝是在上面，另外那邊的房子是鄰近東南路，地勢比較低，只要一下雨，水就是往沒有排水溝的方向聚集，因此每次下雨那個地方就淹水，已經將近40年了，住在那邊的鄉親都說我們都沒有去關心他們，去注意這個問題，所以我才會提這個案，希望這件是不是在年底之前能把這件事情處理好，尤其是前兩天早上強降雨之後，那個地方又淹水了，是因為鄉親們有錄影給我看，我也傳給我們的工務課長品祥看，他也有去看過，現在是梅雨季節又是颱風期，所以這部分是不是麻煩品祥課</w:t>
      </w:r>
      <w:r w:rsidRPr="000D00FC">
        <w:rPr>
          <w:rFonts w:ascii="標楷體" w:eastAsia="標楷體" w:hAnsi="標楷體" w:hint="eastAsia"/>
          <w:sz w:val="32"/>
          <w:szCs w:val="32"/>
        </w:rPr>
        <w:lastRenderedPageBreak/>
        <w:t>長，可以趕快處理這個地方，謝謝。</w:t>
      </w:r>
    </w:p>
    <w:p w14:paraId="3EED856C" w14:textId="77777777" w:rsidR="009C03C4" w:rsidRPr="009C03C4" w:rsidRDefault="000D00FC" w:rsidP="00560FFF">
      <w:pPr>
        <w:spacing w:line="600" w:lineRule="exact"/>
        <w:ind w:leftChars="810" w:left="3864" w:hangingChars="600" w:hanging="1920"/>
        <w:jc w:val="both"/>
        <w:rPr>
          <w:rFonts w:ascii="標楷體" w:eastAsia="標楷體" w:hAnsi="標楷體"/>
          <w:sz w:val="32"/>
          <w:szCs w:val="32"/>
        </w:rPr>
      </w:pPr>
      <w:r w:rsidRPr="000D00FC">
        <w:rPr>
          <w:rFonts w:ascii="標楷體" w:eastAsia="標楷體" w:hAnsi="標楷體" w:hint="eastAsia"/>
          <w:sz w:val="32"/>
          <w:szCs w:val="32"/>
        </w:rPr>
        <w:t>林主席俊甫：好，感謝我們廖庭輝代表的提案，這</w:t>
      </w:r>
      <w:r w:rsidR="006369F7">
        <w:rPr>
          <w:rFonts w:ascii="標楷體" w:eastAsia="標楷體" w:hAnsi="標楷體" w:hint="eastAsia"/>
          <w:sz w:val="32"/>
          <w:szCs w:val="32"/>
        </w:rPr>
        <w:t>案</w:t>
      </w:r>
      <w:r w:rsidRPr="000D00FC">
        <w:rPr>
          <w:rFonts w:ascii="標楷體" w:eastAsia="標楷體" w:hAnsi="標楷體" w:hint="eastAsia"/>
          <w:sz w:val="32"/>
          <w:szCs w:val="32"/>
        </w:rPr>
        <w:t>確</w:t>
      </w:r>
      <w:r w:rsidR="006369F7">
        <w:rPr>
          <w:rFonts w:ascii="標楷體" w:eastAsia="標楷體" w:hAnsi="標楷體" w:hint="eastAsia"/>
          <w:sz w:val="32"/>
          <w:szCs w:val="32"/>
        </w:rPr>
        <w:t>實</w:t>
      </w:r>
      <w:r w:rsidRPr="000D00FC">
        <w:rPr>
          <w:rFonts w:ascii="標楷體" w:eastAsia="標楷體" w:hAnsi="標楷體" w:hint="eastAsia"/>
          <w:sz w:val="32"/>
          <w:szCs w:val="32"/>
        </w:rPr>
        <w:t>是年久失修，排水溝的功能也失效了，請相關單位儘速來辦理，好，請問各位代表針對第15號案有其他意見嗎？如果沒有我們就全數通過，下一案。</w:t>
      </w:r>
    </w:p>
    <w:p w14:paraId="39244D7C" w14:textId="77777777" w:rsidR="00507A79" w:rsidRPr="002B5020" w:rsidRDefault="002B502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w:t>
      </w:r>
      <w:r w:rsidR="00507A79" w:rsidRPr="002B5020">
        <w:rPr>
          <w:rFonts w:ascii="標楷體" w:eastAsia="標楷體" w:hAnsi="標楷體" w:hint="eastAsia"/>
          <w:sz w:val="32"/>
          <w:szCs w:val="32"/>
        </w:rPr>
        <w:t>：照原案通過。</w:t>
      </w:r>
    </w:p>
    <w:p w14:paraId="40BD724D" w14:textId="77777777" w:rsidR="00AA4389" w:rsidRDefault="009C769E"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第1</w:t>
      </w:r>
      <w:r w:rsidR="008B3B8A">
        <w:rPr>
          <w:rFonts w:ascii="標楷體" w:eastAsia="標楷體" w:hAnsi="標楷體" w:hint="eastAsia"/>
          <w:sz w:val="32"/>
          <w:szCs w:val="32"/>
        </w:rPr>
        <w:t>6</w:t>
      </w:r>
      <w:r w:rsidRPr="002B5020">
        <w:rPr>
          <w:rFonts w:ascii="標楷體" w:eastAsia="標楷體" w:hAnsi="標楷體" w:hint="eastAsia"/>
          <w:sz w:val="32"/>
          <w:szCs w:val="32"/>
        </w:rPr>
        <w:t>號議案</w:t>
      </w:r>
    </w:p>
    <w:p w14:paraId="3ED6CF29" w14:textId="77777777" w:rsidR="00D94BF1" w:rsidRPr="002D25B8" w:rsidRDefault="009C769E" w:rsidP="00560FFF">
      <w:pPr>
        <w:spacing w:line="600" w:lineRule="exact"/>
        <w:ind w:leftChars="600" w:left="304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D94BF1" w:rsidRPr="002D25B8">
        <w:rPr>
          <w:rFonts w:ascii="標楷體" w:eastAsia="標楷體" w:hAnsi="標楷體" w:hint="eastAsia"/>
          <w:sz w:val="32"/>
          <w:szCs w:val="32"/>
        </w:rPr>
        <w:t>建請 公所於本鎮新社店仔下埔公墓</w:t>
      </w:r>
      <w:r w:rsidR="00D94BF1" w:rsidRPr="00275072">
        <w:rPr>
          <w:rFonts w:ascii="標楷體" w:eastAsia="標楷體" w:hAnsi="標楷體" w:hint="eastAsia"/>
          <w:sz w:val="32"/>
          <w:szCs w:val="32"/>
        </w:rPr>
        <w:t>閒置空地</w:t>
      </w:r>
      <w:r w:rsidR="00D94BF1" w:rsidRPr="002D25B8">
        <w:rPr>
          <w:rFonts w:ascii="標楷體" w:eastAsia="標楷體" w:hAnsi="標楷體" w:hint="eastAsia"/>
          <w:sz w:val="32"/>
          <w:szCs w:val="32"/>
        </w:rPr>
        <w:t>，設置民眾防空避難所暨新社社區活動中心。</w:t>
      </w:r>
    </w:p>
    <w:p w14:paraId="51D633E8" w14:textId="77777777" w:rsidR="00C169FF" w:rsidRDefault="009C769E"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21922738" w14:textId="77777777" w:rsidR="00F80DF3" w:rsidRPr="00275072" w:rsidRDefault="00C169FF" w:rsidP="00560FFF">
      <w:pPr>
        <w:spacing w:line="600" w:lineRule="exact"/>
        <w:ind w:leftChars="1200" w:left="3520" w:hangingChars="200" w:hanging="640"/>
        <w:rPr>
          <w:rFonts w:ascii="標楷體" w:eastAsia="標楷體" w:hAnsi="標楷體"/>
          <w:sz w:val="32"/>
          <w:szCs w:val="32"/>
        </w:rPr>
      </w:pPr>
      <w:r>
        <w:rPr>
          <w:rFonts w:ascii="標楷體" w:eastAsia="標楷體" w:hAnsi="標楷體" w:hint="eastAsia"/>
          <w:sz w:val="32"/>
          <w:szCs w:val="32"/>
        </w:rPr>
        <w:t>一、</w:t>
      </w:r>
      <w:r w:rsidR="00F80DF3" w:rsidRPr="00275072">
        <w:rPr>
          <w:rFonts w:ascii="標楷體" w:eastAsia="標楷體" w:hAnsi="標楷體" w:hint="eastAsia"/>
          <w:sz w:val="32"/>
          <w:szCs w:val="32"/>
        </w:rPr>
        <w:t>能夠充分利用公墓閒置空地，避免遭亂丟棄置垃圾，形成髒亂點或治安死角。</w:t>
      </w:r>
    </w:p>
    <w:p w14:paraId="7EF7644F" w14:textId="77777777" w:rsidR="00F73D1B" w:rsidRPr="00275072" w:rsidRDefault="00C169FF" w:rsidP="00560FFF">
      <w:pPr>
        <w:spacing w:line="600" w:lineRule="exact"/>
        <w:ind w:leftChars="1200" w:left="3520" w:hangingChars="200" w:hanging="640"/>
        <w:rPr>
          <w:rFonts w:ascii="標楷體" w:eastAsia="標楷體" w:hAnsi="標楷體"/>
          <w:sz w:val="32"/>
          <w:szCs w:val="32"/>
        </w:rPr>
      </w:pPr>
      <w:r>
        <w:rPr>
          <w:rFonts w:ascii="標楷體" w:eastAsia="標楷體" w:hAnsi="標楷體" w:hint="eastAsia"/>
          <w:sz w:val="32"/>
          <w:szCs w:val="32"/>
        </w:rPr>
        <w:t>二、</w:t>
      </w:r>
      <w:r w:rsidR="00F73D1B" w:rsidRPr="00275072">
        <w:rPr>
          <w:rFonts w:ascii="標楷體" w:eastAsia="標楷體" w:hAnsi="標楷體" w:hint="eastAsia"/>
          <w:sz w:val="32"/>
          <w:szCs w:val="32"/>
        </w:rPr>
        <w:t>原新社里民活動中心，房舍已經超過40年，加上目前地震頻傳，建築結構恐有安全疑慮且原地主也有意要索回土地。</w:t>
      </w:r>
    </w:p>
    <w:p w14:paraId="73D02A26" w14:textId="77777777" w:rsidR="00FC111B" w:rsidRDefault="00C169FF" w:rsidP="00560FFF">
      <w:pPr>
        <w:spacing w:line="600" w:lineRule="exact"/>
        <w:ind w:leftChars="1200" w:left="3840" w:hangingChars="300" w:hanging="960"/>
        <w:rPr>
          <w:rFonts w:ascii="標楷體" w:eastAsia="標楷體" w:hAnsi="標楷體"/>
          <w:sz w:val="32"/>
          <w:szCs w:val="32"/>
        </w:rPr>
      </w:pPr>
      <w:r>
        <w:rPr>
          <w:rFonts w:ascii="標楷體" w:eastAsia="標楷體" w:hAnsi="標楷體" w:hint="eastAsia"/>
          <w:sz w:val="32"/>
          <w:szCs w:val="32"/>
        </w:rPr>
        <w:t>三、</w:t>
      </w:r>
      <w:r w:rsidR="00FC111B">
        <w:rPr>
          <w:rFonts w:ascii="標楷體" w:eastAsia="標楷體" w:hAnsi="標楷體" w:hint="eastAsia"/>
          <w:sz w:val="32"/>
          <w:szCs w:val="32"/>
        </w:rPr>
        <w:t>儘</w:t>
      </w:r>
      <w:r w:rsidR="00FC111B" w:rsidRPr="00275072">
        <w:rPr>
          <w:rFonts w:ascii="標楷體" w:eastAsia="標楷體" w:hAnsi="標楷體" w:hint="eastAsia"/>
          <w:sz w:val="32"/>
          <w:szCs w:val="32"/>
        </w:rPr>
        <w:t>早選擇新址設置里民活動中心，能避免地</w:t>
      </w:r>
    </w:p>
    <w:p w14:paraId="13EDF2F6" w14:textId="77777777" w:rsidR="004E35FF" w:rsidRDefault="00FC111B" w:rsidP="00560FFF">
      <w:pPr>
        <w:spacing w:line="600" w:lineRule="exact"/>
        <w:ind w:leftChars="1500" w:left="3600"/>
        <w:rPr>
          <w:rFonts w:ascii="標楷體" w:eastAsia="標楷體" w:hAnsi="標楷體"/>
          <w:sz w:val="32"/>
          <w:szCs w:val="32"/>
        </w:rPr>
      </w:pPr>
      <w:r w:rsidRPr="00275072">
        <w:rPr>
          <w:rFonts w:ascii="標楷體" w:eastAsia="標楷體" w:hAnsi="標楷體" w:hint="eastAsia"/>
          <w:sz w:val="32"/>
          <w:szCs w:val="32"/>
        </w:rPr>
        <w:t>方人士與公所的紛爭。</w:t>
      </w:r>
    </w:p>
    <w:p w14:paraId="2A8E8449" w14:textId="77777777" w:rsidR="004E35FF" w:rsidRDefault="004E35FF" w:rsidP="00560FFF">
      <w:pPr>
        <w:spacing w:line="600" w:lineRule="exact"/>
        <w:ind w:leftChars="1200" w:left="3520" w:hangingChars="200" w:hanging="640"/>
        <w:rPr>
          <w:rFonts w:ascii="標楷體" w:eastAsia="標楷體" w:hAnsi="標楷體"/>
          <w:sz w:val="32"/>
          <w:szCs w:val="32"/>
        </w:rPr>
      </w:pPr>
      <w:r>
        <w:rPr>
          <w:rFonts w:ascii="標楷體" w:eastAsia="標楷體" w:hAnsi="標楷體" w:hint="eastAsia"/>
          <w:sz w:val="32"/>
          <w:szCs w:val="32"/>
        </w:rPr>
        <w:t>四、</w:t>
      </w:r>
      <w:r w:rsidR="00996D0C" w:rsidRPr="00275072">
        <w:rPr>
          <w:rFonts w:ascii="標楷體" w:eastAsia="標楷體" w:hAnsi="標楷體" w:hint="eastAsia"/>
          <w:sz w:val="32"/>
          <w:szCs w:val="32"/>
        </w:rPr>
        <w:t>積極配合政府全民國防政策，地下室提供社區居民一個安全的避難場所。</w:t>
      </w:r>
    </w:p>
    <w:p w14:paraId="3875B1D9" w14:textId="77777777" w:rsidR="0007385D" w:rsidRPr="00275072" w:rsidRDefault="0061557F" w:rsidP="00560FFF">
      <w:pPr>
        <w:spacing w:line="600" w:lineRule="exact"/>
        <w:ind w:leftChars="1200" w:left="3520" w:hangingChars="200" w:hanging="640"/>
        <w:rPr>
          <w:rFonts w:ascii="標楷體" w:eastAsia="標楷體" w:hAnsi="標楷體"/>
          <w:sz w:val="32"/>
          <w:szCs w:val="32"/>
        </w:rPr>
      </w:pPr>
      <w:r>
        <w:rPr>
          <w:rFonts w:ascii="標楷體" w:eastAsia="標楷體" w:hAnsi="標楷體" w:hint="eastAsia"/>
          <w:sz w:val="32"/>
          <w:szCs w:val="32"/>
        </w:rPr>
        <w:t>五、</w:t>
      </w:r>
      <w:r w:rsidR="0007385D" w:rsidRPr="00275072">
        <w:rPr>
          <w:rFonts w:ascii="標楷體" w:eastAsia="標楷體" w:hAnsi="標楷體" w:hint="eastAsia"/>
          <w:sz w:val="32"/>
          <w:szCs w:val="32"/>
        </w:rPr>
        <w:t>一樓以上</w:t>
      </w:r>
      <w:r w:rsidR="0007385D">
        <w:rPr>
          <w:rFonts w:ascii="標楷體" w:eastAsia="標楷體" w:hAnsi="標楷體" w:hint="eastAsia"/>
          <w:sz w:val="32"/>
          <w:szCs w:val="32"/>
        </w:rPr>
        <w:t>場</w:t>
      </w:r>
      <w:r w:rsidR="0007385D" w:rsidRPr="00275072">
        <w:rPr>
          <w:rFonts w:ascii="標楷體" w:eastAsia="標楷體" w:hAnsi="標楷體" w:hint="eastAsia"/>
          <w:sz w:val="32"/>
          <w:szCs w:val="32"/>
        </w:rPr>
        <w:t>域可作為社區教育和文化活動</w:t>
      </w:r>
      <w:r w:rsidR="0007385D">
        <w:rPr>
          <w:rFonts w:ascii="標楷體" w:eastAsia="標楷體" w:hAnsi="標楷體" w:hint="eastAsia"/>
          <w:sz w:val="32"/>
          <w:szCs w:val="32"/>
        </w:rPr>
        <w:t>及老人供餐</w:t>
      </w:r>
      <w:r w:rsidR="0007385D" w:rsidRPr="00275072">
        <w:rPr>
          <w:rFonts w:ascii="標楷體" w:eastAsia="標楷體" w:hAnsi="標楷體" w:hint="eastAsia"/>
          <w:sz w:val="32"/>
          <w:szCs w:val="32"/>
        </w:rPr>
        <w:t>的場所，促進社區的凝聚力和互動，提升居民生活品質，為社區帶來多重好</w:t>
      </w:r>
      <w:r w:rsidR="0007385D" w:rsidRPr="00275072">
        <w:rPr>
          <w:rFonts w:ascii="標楷體" w:eastAsia="標楷體" w:hAnsi="標楷體" w:hint="eastAsia"/>
          <w:sz w:val="32"/>
          <w:szCs w:val="32"/>
        </w:rPr>
        <w:lastRenderedPageBreak/>
        <w:t>處。</w:t>
      </w:r>
    </w:p>
    <w:p w14:paraId="163496B2" w14:textId="77777777" w:rsidR="007975C1" w:rsidRPr="002B5020" w:rsidRDefault="009C769E"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8C0F2A">
        <w:rPr>
          <w:rFonts w:ascii="標楷體" w:eastAsia="標楷體" w:hAnsi="標楷體" w:hint="eastAsia"/>
          <w:sz w:val="32"/>
          <w:szCs w:val="32"/>
        </w:rPr>
        <w:t>如案由。</w:t>
      </w:r>
    </w:p>
    <w:p w14:paraId="7A85DB5D" w14:textId="77777777" w:rsidR="009C769E" w:rsidRPr="002B5020" w:rsidRDefault="009C769E"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7C3D8188" w14:textId="77777777" w:rsidR="002F09C5" w:rsidRPr="00500D81" w:rsidRDefault="009C769E"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5E9F3D42" w14:textId="77777777" w:rsidR="008F3C8A" w:rsidRPr="008F3C8A" w:rsidRDefault="008F3C8A" w:rsidP="00560FFF">
      <w:pPr>
        <w:spacing w:line="600" w:lineRule="exact"/>
        <w:ind w:leftChars="780" w:left="3792" w:hangingChars="600" w:hanging="1920"/>
        <w:jc w:val="both"/>
        <w:rPr>
          <w:rFonts w:ascii="標楷體" w:eastAsia="標楷體" w:hAnsi="標楷體"/>
          <w:sz w:val="32"/>
          <w:szCs w:val="32"/>
        </w:rPr>
      </w:pPr>
      <w:r w:rsidRPr="008F3C8A">
        <w:rPr>
          <w:rFonts w:ascii="標楷體" w:eastAsia="標楷體" w:hAnsi="標楷體" w:hint="eastAsia"/>
          <w:sz w:val="32"/>
          <w:szCs w:val="32"/>
        </w:rPr>
        <w:t>林主席俊甫：好，請問各位代表針對第16號案有什麼意見嗎？來，請提案人廖庭輝代表補充一下。</w:t>
      </w:r>
    </w:p>
    <w:p w14:paraId="1DFDFAC0" w14:textId="77777777" w:rsidR="008F3C8A" w:rsidRPr="008F3C8A" w:rsidRDefault="008F3C8A" w:rsidP="00560FFF">
      <w:pPr>
        <w:spacing w:line="600" w:lineRule="exact"/>
        <w:ind w:leftChars="780" w:left="3792" w:hangingChars="600" w:hanging="1920"/>
        <w:jc w:val="both"/>
        <w:rPr>
          <w:rFonts w:ascii="標楷體" w:eastAsia="標楷體" w:hAnsi="標楷體"/>
          <w:sz w:val="32"/>
          <w:szCs w:val="32"/>
        </w:rPr>
      </w:pPr>
      <w:r w:rsidRPr="008F3C8A">
        <w:rPr>
          <w:rFonts w:ascii="標楷體" w:eastAsia="標楷體" w:hAnsi="標楷體" w:hint="eastAsia"/>
          <w:sz w:val="32"/>
          <w:szCs w:val="32"/>
        </w:rPr>
        <w:t>廖代表庭輝：謝謝主席，這號案是我們新社里長他強烈建議要去處理的，因為我們這個新社店仔下埔公墓目前算是閒置空地，那個地方你說要改地目變成公</w:t>
      </w:r>
      <w:r w:rsidR="00637784">
        <w:rPr>
          <w:rFonts w:ascii="標楷體" w:eastAsia="標楷體" w:hAnsi="標楷體" w:hint="eastAsia"/>
          <w:sz w:val="32"/>
          <w:szCs w:val="32"/>
        </w:rPr>
        <w:t>園</w:t>
      </w:r>
      <w:r w:rsidRPr="008F3C8A">
        <w:rPr>
          <w:rFonts w:ascii="標楷體" w:eastAsia="標楷體" w:hAnsi="標楷體" w:hint="eastAsia"/>
          <w:sz w:val="32"/>
          <w:szCs w:val="32"/>
        </w:rPr>
        <w:t>也是有困難，因為旁邊再幾公里的公墓已經有</w:t>
      </w:r>
      <w:r w:rsidR="0046613C">
        <w:rPr>
          <w:rFonts w:ascii="標楷體" w:eastAsia="標楷體" w:hAnsi="標楷體" w:hint="eastAsia"/>
          <w:sz w:val="32"/>
          <w:szCs w:val="32"/>
        </w:rPr>
        <w:t>做公園</w:t>
      </w:r>
      <w:r w:rsidRPr="008F3C8A">
        <w:rPr>
          <w:rFonts w:ascii="標楷體" w:eastAsia="標楷體" w:hAnsi="標楷體" w:hint="eastAsia"/>
          <w:sz w:val="32"/>
          <w:szCs w:val="32"/>
        </w:rPr>
        <w:t>處理了，所以它太近可能要處理沒有辦法，最重要的是說這個地方真的也需要去設計規劃，不然變成閒置空地之後，可能很多我們的居民會在那裡亂丟垃圾，會變成髒亂點或是治安死角，因為那個地方路比較小條、比較隱匿，再來就是原本新社的里民活動中心，</w:t>
      </w:r>
      <w:r w:rsidRPr="0073386D">
        <w:rPr>
          <w:rFonts w:ascii="標楷體" w:eastAsia="標楷體" w:hAnsi="標楷體" w:hint="eastAsia"/>
          <w:color w:val="000000"/>
          <w:sz w:val="32"/>
          <w:szCs w:val="32"/>
        </w:rPr>
        <w:t>房舍已經超過50年了，</w:t>
      </w:r>
      <w:r w:rsidRPr="008F3C8A">
        <w:rPr>
          <w:rFonts w:ascii="標楷體" w:eastAsia="標楷體" w:hAnsi="標楷體" w:hint="eastAsia"/>
          <w:sz w:val="32"/>
          <w:szCs w:val="32"/>
        </w:rPr>
        <w:t>它的結構及各方面，我有去看過真的需要考慮，再來我聽在地的鄉親在說，土地是私人的，我們公所只有建築物，所以也建很久了，他們想把土地要回來做利用，所以針對這部分他們既然有這個想法，我們是不是有比較適合的地點可以設置新的里民活動中心，最重要的是</w:t>
      </w:r>
      <w:r w:rsidRPr="008F3C8A">
        <w:rPr>
          <w:rFonts w:ascii="標楷體" w:eastAsia="標楷體" w:hAnsi="標楷體" w:hint="eastAsia"/>
          <w:sz w:val="32"/>
          <w:szCs w:val="32"/>
        </w:rPr>
        <w:lastRenderedPageBreak/>
        <w:t>我們也可以替我們的政府，推動全民國防的政策，所以其實地下室要提供我們在地鄉親的避難場所也很需要，因為在新社就算有類似的狀況時，要避難可能只有文興國小或是其他地方，其實他們附近真的也沒有什麼避難的場域比較適合的，所以這也是一個很重要的工作，再來當然最好是說地下室做我們的避難場所，一樓以上的場域，我相信可以做我們的社會教育、文化活動，尤其是老人共餐，因為新社新安里社區發展協會成立之後，我們新科理事長一直有一個心願，要在我們新安里做老人共餐，可是他現在就是苦於沒有一個適合的場所可以讓他去做這個東西，所以我覺得這個東西如果做下去，變成是一舉兩得，配合我們政府的政策以外，可以讓我們新社社區有個地方可以辦活動，像是很多的婆婆、媽媽他們如果要跳舞、上課、長照，是不是有一個不錯的場合，我相信這對我們新社包括我們西螺鄉親都是很好的事情，這部分再麻煩我們的主席、鎮長關心，謝謝。</w:t>
      </w:r>
    </w:p>
    <w:p w14:paraId="33894F33" w14:textId="77777777" w:rsidR="008F3C8A" w:rsidRPr="008F3C8A" w:rsidRDefault="008F3C8A" w:rsidP="00560FFF">
      <w:pPr>
        <w:spacing w:line="600" w:lineRule="exact"/>
        <w:ind w:leftChars="780" w:left="3792" w:hangingChars="600" w:hanging="1920"/>
        <w:jc w:val="both"/>
        <w:rPr>
          <w:rFonts w:ascii="標楷體" w:eastAsia="標楷體" w:hAnsi="標楷體"/>
          <w:sz w:val="32"/>
          <w:szCs w:val="32"/>
        </w:rPr>
      </w:pPr>
      <w:r w:rsidRPr="008F3C8A">
        <w:rPr>
          <w:rFonts w:ascii="標楷體" w:eastAsia="標楷體" w:hAnsi="標楷體" w:hint="eastAsia"/>
          <w:sz w:val="32"/>
          <w:szCs w:val="32"/>
        </w:rPr>
        <w:t>林主席俊甫：好，感謝我們廖庭輝代表的建議，店仔下埔它目前還算是墓地，必須要地目變更，也請相關單位儘速來處理，來完成這一件事情，</w:t>
      </w:r>
      <w:r w:rsidRPr="008F3C8A">
        <w:rPr>
          <w:rFonts w:ascii="標楷體" w:eastAsia="標楷體" w:hAnsi="標楷體" w:hint="eastAsia"/>
          <w:sz w:val="32"/>
          <w:szCs w:val="32"/>
        </w:rPr>
        <w:lastRenderedPageBreak/>
        <w:t>好，請問各位代表針對第16號案有其他意見嗎？如果沒有我們就全數通過，下一案。</w:t>
      </w:r>
    </w:p>
    <w:p w14:paraId="35B01AE4" w14:textId="77777777" w:rsidR="00030BC4" w:rsidRPr="002B5020" w:rsidRDefault="00030BC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40045B9E" w14:textId="77777777" w:rsidR="001E09EE" w:rsidRDefault="00AE2010"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第1</w:t>
      </w:r>
      <w:r w:rsidR="00C44468">
        <w:rPr>
          <w:rFonts w:ascii="標楷體" w:eastAsia="標楷體" w:hAnsi="標楷體" w:hint="eastAsia"/>
          <w:sz w:val="32"/>
          <w:szCs w:val="32"/>
        </w:rPr>
        <w:t>7</w:t>
      </w:r>
      <w:r w:rsidRPr="002B5020">
        <w:rPr>
          <w:rFonts w:ascii="標楷體" w:eastAsia="標楷體" w:hAnsi="標楷體" w:hint="eastAsia"/>
          <w:sz w:val="32"/>
          <w:szCs w:val="32"/>
        </w:rPr>
        <w:t>號議案</w:t>
      </w:r>
    </w:p>
    <w:p w14:paraId="023B9E7C" w14:textId="77777777" w:rsidR="00470C06" w:rsidRDefault="00AE2010" w:rsidP="00560FFF">
      <w:pPr>
        <w:spacing w:line="600" w:lineRule="exact"/>
        <w:ind w:leftChars="600" w:left="3040" w:hangingChars="500" w:hanging="1600"/>
      </w:pPr>
      <w:r w:rsidRPr="002B5020">
        <w:rPr>
          <w:rFonts w:ascii="標楷體" w:eastAsia="標楷體" w:hAnsi="標楷體" w:hint="eastAsia"/>
          <w:sz w:val="32"/>
          <w:szCs w:val="32"/>
        </w:rPr>
        <w:t>案　　由：</w:t>
      </w:r>
      <w:r w:rsidR="00470C06" w:rsidRPr="00AE70F1">
        <w:rPr>
          <w:rFonts w:ascii="標楷體" w:eastAsia="標楷體" w:hAnsi="標楷體" w:hint="eastAsia"/>
          <w:sz w:val="32"/>
          <w:szCs w:val="32"/>
        </w:rPr>
        <w:t>建請 公所於公正路及公正一路叉路口之槽</w:t>
      </w:r>
      <w:r w:rsidR="00470C06">
        <w:rPr>
          <w:rFonts w:ascii="標楷體" w:eastAsia="標楷體" w:hAnsi="標楷體" w:hint="eastAsia"/>
          <w:sz w:val="32"/>
          <w:szCs w:val="32"/>
        </w:rPr>
        <w:t>化</w:t>
      </w:r>
      <w:r w:rsidR="00470C06" w:rsidRPr="00AE70F1">
        <w:rPr>
          <w:rFonts w:ascii="標楷體" w:eastAsia="標楷體" w:hAnsi="標楷體" w:hint="eastAsia"/>
          <w:sz w:val="32"/>
          <w:szCs w:val="32"/>
        </w:rPr>
        <w:t>線位置，設置</w:t>
      </w:r>
      <w:r w:rsidR="00470C06" w:rsidRPr="003F6DC9">
        <w:rPr>
          <w:rFonts w:ascii="標楷體" w:eastAsia="標楷體" w:hAnsi="標楷體" w:hint="eastAsia"/>
          <w:sz w:val="32"/>
          <w:szCs w:val="32"/>
        </w:rPr>
        <w:t>禁止停車提醒告示牌</w:t>
      </w:r>
      <w:r w:rsidR="00470C06" w:rsidRPr="00AE70F1">
        <w:rPr>
          <w:rFonts w:ascii="標楷體" w:eastAsia="標楷體" w:hAnsi="標楷體" w:hint="eastAsia"/>
          <w:sz w:val="32"/>
          <w:szCs w:val="32"/>
        </w:rPr>
        <w:t>，已褪色標線再重新劃設。</w:t>
      </w:r>
    </w:p>
    <w:p w14:paraId="443BA59B" w14:textId="77777777" w:rsidR="00492B5E" w:rsidRDefault="00AE2010" w:rsidP="00560FFF">
      <w:pPr>
        <w:spacing w:line="600" w:lineRule="exact"/>
        <w:ind w:leftChars="500" w:left="3120" w:hangingChars="600" w:hanging="1920"/>
        <w:jc w:val="both"/>
        <w:rPr>
          <w:rFonts w:ascii="標楷體" w:eastAsia="標楷體" w:hAnsi="標楷體"/>
          <w:sz w:val="32"/>
          <w:szCs w:val="32"/>
        </w:rPr>
      </w:pPr>
      <w:r w:rsidRPr="002B5020">
        <w:rPr>
          <w:rFonts w:ascii="標楷體" w:eastAsia="標楷體" w:hAnsi="標楷體" w:hint="eastAsia"/>
          <w:sz w:val="32"/>
          <w:szCs w:val="32"/>
        </w:rPr>
        <w:t>說　　明：</w:t>
      </w:r>
    </w:p>
    <w:p w14:paraId="3F4D0BBE" w14:textId="77777777" w:rsidR="00626497" w:rsidRDefault="006668BE" w:rsidP="00560FFF">
      <w:pPr>
        <w:spacing w:line="600" w:lineRule="exact"/>
        <w:ind w:leftChars="1100" w:left="3280" w:hangingChars="200" w:hanging="640"/>
        <w:jc w:val="both"/>
        <w:rPr>
          <w:rFonts w:ascii="標楷體" w:eastAsia="標楷體" w:hAnsi="標楷體"/>
          <w:sz w:val="32"/>
          <w:szCs w:val="32"/>
        </w:rPr>
      </w:pPr>
      <w:r>
        <w:rPr>
          <w:rFonts w:ascii="標楷體" w:eastAsia="標楷體" w:hAnsi="標楷體" w:hint="eastAsia"/>
          <w:sz w:val="32"/>
          <w:szCs w:val="32"/>
        </w:rPr>
        <w:t>一、</w:t>
      </w:r>
      <w:r w:rsidR="00492B5E" w:rsidRPr="003F6DC9">
        <w:rPr>
          <w:rFonts w:ascii="標楷體" w:eastAsia="標楷體" w:hAnsi="標楷體" w:hint="eastAsia"/>
          <w:sz w:val="32"/>
          <w:szCs w:val="32"/>
        </w:rPr>
        <w:t>設置禁止停車提醒告示牌，能解決民眾錯誤停車的問題，減少警察時常前往開罰單的情況，進而避免民怨的產生。</w:t>
      </w:r>
    </w:p>
    <w:p w14:paraId="09C8601A" w14:textId="77777777" w:rsidR="006668BE" w:rsidRPr="003F6DC9" w:rsidRDefault="006668BE" w:rsidP="00560FFF">
      <w:pPr>
        <w:spacing w:line="600" w:lineRule="exact"/>
        <w:ind w:leftChars="1100" w:left="3280" w:hangingChars="200" w:hanging="640"/>
        <w:jc w:val="both"/>
        <w:rPr>
          <w:rFonts w:ascii="標楷體" w:eastAsia="標楷體" w:hAnsi="標楷體"/>
          <w:sz w:val="32"/>
          <w:szCs w:val="32"/>
        </w:rPr>
      </w:pPr>
      <w:r>
        <w:rPr>
          <w:rFonts w:ascii="標楷體" w:eastAsia="標楷體" w:hAnsi="標楷體" w:hint="eastAsia"/>
          <w:sz w:val="32"/>
          <w:szCs w:val="32"/>
        </w:rPr>
        <w:t>二、</w:t>
      </w:r>
      <w:r w:rsidRPr="003F6DC9">
        <w:rPr>
          <w:rFonts w:ascii="標楷體" w:eastAsia="標楷體" w:hAnsi="標楷體" w:hint="eastAsia"/>
          <w:sz w:val="32"/>
          <w:szCs w:val="32"/>
        </w:rPr>
        <w:t>槽</w:t>
      </w:r>
      <w:r>
        <w:rPr>
          <w:rFonts w:ascii="標楷體" w:eastAsia="標楷體" w:hAnsi="標楷體" w:hint="eastAsia"/>
          <w:sz w:val="32"/>
          <w:szCs w:val="32"/>
        </w:rPr>
        <w:t>化</w:t>
      </w:r>
      <w:r w:rsidRPr="003F6DC9">
        <w:rPr>
          <w:rFonts w:ascii="標楷體" w:eastAsia="標楷體" w:hAnsi="標楷體" w:hint="eastAsia"/>
          <w:sz w:val="32"/>
          <w:szCs w:val="32"/>
        </w:rPr>
        <w:t>線附近的紅色禁止停車線及白線，皆已褪色不清，民眾誤停遭罰狀況，需要重新再劃標線。</w:t>
      </w:r>
    </w:p>
    <w:p w14:paraId="671B8462" w14:textId="77777777" w:rsidR="009D326A" w:rsidRPr="003F6DC9" w:rsidRDefault="00626497" w:rsidP="00560FFF">
      <w:pPr>
        <w:spacing w:line="600" w:lineRule="exact"/>
        <w:ind w:leftChars="1100" w:left="3280" w:hangingChars="200" w:hanging="640"/>
        <w:rPr>
          <w:rFonts w:ascii="標楷體" w:eastAsia="標楷體" w:hAnsi="標楷體"/>
          <w:sz w:val="32"/>
          <w:szCs w:val="32"/>
        </w:rPr>
      </w:pPr>
      <w:r>
        <w:rPr>
          <w:rFonts w:ascii="標楷體" w:eastAsia="標楷體" w:hAnsi="標楷體" w:hint="eastAsia"/>
          <w:sz w:val="32"/>
          <w:szCs w:val="32"/>
        </w:rPr>
        <w:t>三、</w:t>
      </w:r>
      <w:r w:rsidR="009D326A">
        <w:rPr>
          <w:rFonts w:ascii="標楷體" w:eastAsia="標楷體" w:hAnsi="標楷體" w:hint="eastAsia"/>
          <w:sz w:val="32"/>
          <w:szCs w:val="32"/>
        </w:rPr>
        <w:t>此</w:t>
      </w:r>
      <w:r w:rsidR="009D326A" w:rsidRPr="003F6DC9">
        <w:rPr>
          <w:rFonts w:ascii="標楷體" w:eastAsia="標楷體" w:hAnsi="標楷體" w:hint="eastAsia"/>
          <w:sz w:val="32"/>
          <w:szCs w:val="32"/>
        </w:rPr>
        <w:t>舉措，不僅提高了遵守交通規則的意識，更促進了社區的和諧與穩定。</w:t>
      </w:r>
    </w:p>
    <w:p w14:paraId="25B2939F" w14:textId="77777777" w:rsidR="00AE2010" w:rsidRPr="00626497" w:rsidRDefault="00AE2010" w:rsidP="00560FFF">
      <w:pPr>
        <w:spacing w:line="600" w:lineRule="exact"/>
        <w:ind w:firstLineChars="400" w:firstLine="1280"/>
        <w:jc w:val="both"/>
        <w:rPr>
          <w:rFonts w:ascii="標楷體" w:eastAsia="標楷體" w:hAnsi="標楷體"/>
          <w:sz w:val="32"/>
          <w:szCs w:val="32"/>
        </w:rPr>
      </w:pPr>
      <w:r w:rsidRPr="00626497">
        <w:rPr>
          <w:rFonts w:ascii="標楷體" w:eastAsia="標楷體" w:hAnsi="標楷體" w:hint="eastAsia"/>
          <w:sz w:val="32"/>
          <w:szCs w:val="32"/>
        </w:rPr>
        <w:t>辦　　法：</w:t>
      </w:r>
      <w:r w:rsidRPr="00626497">
        <w:rPr>
          <w:rFonts w:ascii="標楷體" w:eastAsia="標楷體" w:hAnsi="標楷體" w:hint="eastAsia"/>
          <w:sz w:val="32"/>
          <w:szCs w:val="32"/>
          <w:lang w:eastAsia="zh-HK"/>
        </w:rPr>
        <w:t>如案由</w:t>
      </w:r>
      <w:r w:rsidRPr="00626497">
        <w:rPr>
          <w:rFonts w:ascii="標楷體" w:eastAsia="標楷體" w:hAnsi="標楷體" w:hint="eastAsia"/>
          <w:sz w:val="32"/>
          <w:szCs w:val="32"/>
        </w:rPr>
        <w:t>。</w:t>
      </w:r>
    </w:p>
    <w:p w14:paraId="4ED60371" w14:textId="77777777" w:rsidR="00AE2010" w:rsidRPr="002B5020" w:rsidRDefault="00AE201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034EE73D" w14:textId="77777777" w:rsidR="00CD7736" w:rsidRPr="00500D81" w:rsidRDefault="00AE201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509B2D4" w14:textId="77777777" w:rsidR="007C333E" w:rsidRPr="007C333E" w:rsidRDefault="007C333E" w:rsidP="00560FFF">
      <w:pPr>
        <w:spacing w:line="600" w:lineRule="exact"/>
        <w:ind w:leftChars="780" w:left="3792" w:hangingChars="600" w:hanging="1920"/>
        <w:jc w:val="both"/>
        <w:rPr>
          <w:rFonts w:ascii="標楷體" w:eastAsia="標楷體" w:hAnsi="標楷體"/>
          <w:sz w:val="32"/>
          <w:szCs w:val="32"/>
        </w:rPr>
      </w:pPr>
      <w:r w:rsidRPr="007C333E">
        <w:rPr>
          <w:rFonts w:ascii="標楷體" w:eastAsia="標楷體" w:hAnsi="標楷體" w:hint="eastAsia"/>
          <w:sz w:val="32"/>
          <w:szCs w:val="32"/>
        </w:rPr>
        <w:t>林主席俊甫：好，關於第17號案提案人廖庭輝代表有要補充的嗎？好，我們廖庭輝代表。</w:t>
      </w:r>
    </w:p>
    <w:p w14:paraId="601E342D" w14:textId="77777777" w:rsidR="007C333E" w:rsidRPr="007C333E" w:rsidRDefault="007C333E" w:rsidP="00560FFF">
      <w:pPr>
        <w:spacing w:line="600" w:lineRule="exact"/>
        <w:ind w:leftChars="780" w:left="3792" w:hangingChars="600" w:hanging="1920"/>
        <w:jc w:val="both"/>
        <w:rPr>
          <w:rFonts w:ascii="標楷體" w:eastAsia="標楷體" w:hAnsi="標楷體"/>
          <w:sz w:val="32"/>
          <w:szCs w:val="32"/>
        </w:rPr>
      </w:pPr>
      <w:r w:rsidRPr="007C333E">
        <w:rPr>
          <w:rFonts w:ascii="標楷體" w:eastAsia="標楷體" w:hAnsi="標楷體" w:hint="eastAsia"/>
          <w:sz w:val="32"/>
          <w:szCs w:val="32"/>
        </w:rPr>
        <w:t>廖代表庭輝：謝謝主席，這案是我們公正路和公正一路的岔路口，也就是我們寶雅前面有一個白色</w:t>
      </w:r>
      <w:r w:rsidRPr="007C333E">
        <w:rPr>
          <w:rFonts w:ascii="標楷體" w:eastAsia="標楷體" w:hAnsi="標楷體" w:hint="eastAsia"/>
          <w:sz w:val="32"/>
          <w:szCs w:val="32"/>
        </w:rPr>
        <w:lastRenderedPageBreak/>
        <w:t>的槽化線，那個地方對我們西螺鄉親來說，包括很多要來西螺消費的，尤其是要去寶雅或是去吃東西、買東西的，真的是一個痛點，因為那裡沒辦法停車，一般都會想說我停一下就走了，我停5分鐘、10分鐘我就要走了，結果我們都會想這裡面可以停我也停一下，結果我們西螺派出所的警察就到那裡，一台一台的拍照開單，開單之後我相信在座很多代表都有這個困擾，反過來民眾他們會說代表你來看一下，現在警察他們開這麼多張罰單、開10幾張，這沒有辦法處理嗎﹖看是要把我們的槽化線</w:t>
      </w:r>
      <w:r w:rsidR="00F37E00">
        <w:rPr>
          <w:rFonts w:ascii="標楷體" w:eastAsia="標楷體" w:hAnsi="標楷體" w:hint="eastAsia"/>
          <w:sz w:val="32"/>
          <w:szCs w:val="32"/>
        </w:rPr>
        <w:t>弄</w:t>
      </w:r>
      <w:r w:rsidRPr="00395237">
        <w:rPr>
          <w:rFonts w:ascii="標楷體" w:eastAsia="標楷體" w:hAnsi="標楷體" w:hint="eastAsia"/>
          <w:color w:val="000000"/>
          <w:sz w:val="32"/>
          <w:szCs w:val="32"/>
        </w:rPr>
        <w:t>掉設置停車場</w:t>
      </w:r>
      <w:r w:rsidRPr="007C333E">
        <w:rPr>
          <w:rFonts w:ascii="標楷體" w:eastAsia="標楷體" w:hAnsi="標楷體" w:hint="eastAsia"/>
          <w:sz w:val="32"/>
          <w:szCs w:val="32"/>
        </w:rPr>
        <w:t>，還是有什麼方式可以處理，這也研議很多次了，一直都沒有辦法改善，但是紅單一直開，我們也希望紅單開下去，都進到我們西螺鎮鎮庫那當然是非常好，當然不可能，這部分我們是不是有配套方式幫我們的鄉親，包括來我們這裡消費的民眾，可以把這個問題解決到傷害降到最少，不然他來這裡花錢又收紅單，改天一定不來了，所以我才建議這個地方是不是可以設置一個禁止停車，還有經常取締的告示牌，讓我們的民眾可以知道這個地方不可以停，如果停半小時之後警察就會來開紅</w:t>
      </w:r>
      <w:r w:rsidRPr="007C333E">
        <w:rPr>
          <w:rFonts w:ascii="標楷體" w:eastAsia="標楷體" w:hAnsi="標楷體" w:hint="eastAsia"/>
          <w:sz w:val="32"/>
          <w:szCs w:val="32"/>
        </w:rPr>
        <w:lastRenderedPageBreak/>
        <w:t>單，再來槽化線的白線實在很清楚，旁邊有條紅線和巷口紅線都已經不清楚了，包括它外面有一個黃色的槽化線也都不清楚了，今天說真的你要開我的罰單，要罰我錢沒關係，但是你要讓我清清楚楚、讓我心服口服，你紅線不清楚你就要劃好，你不劃又模糊不清然後又開我紅單要我去繳，我繳得心不甘情不願，這就會造成很大的民怨，我相信這件事也會傳到我們公所，所以這部分我也是希望工務課這邊可以想個辦法，就是在這個地方設置禁止停車或是告示牌，讓民眾知道，這個地點經常在開罰單，不能臨時停車的，再來就是紅線一定要再重劃，不然不但會造成警察他們的困擾，也會讓民眾抱怨說你紅線劃的就不清不楚，那條到底是紅線還是白線，所以都會造成很多不必要的困擾，這部分再麻煩我們的工務課長再費心一下，好，謝謝。</w:t>
      </w:r>
    </w:p>
    <w:p w14:paraId="01C485EC" w14:textId="77777777" w:rsidR="007C333E" w:rsidRPr="007C333E" w:rsidRDefault="007C333E" w:rsidP="00560FFF">
      <w:pPr>
        <w:spacing w:line="600" w:lineRule="exact"/>
        <w:ind w:leftChars="780" w:left="3792" w:hangingChars="600" w:hanging="1920"/>
        <w:jc w:val="both"/>
        <w:rPr>
          <w:rFonts w:ascii="標楷體" w:eastAsia="標楷體" w:hAnsi="標楷體"/>
          <w:sz w:val="32"/>
          <w:szCs w:val="32"/>
        </w:rPr>
      </w:pPr>
      <w:r w:rsidRPr="007C333E">
        <w:rPr>
          <w:rFonts w:ascii="標楷體" w:eastAsia="標楷體" w:hAnsi="標楷體" w:hint="eastAsia"/>
          <w:sz w:val="32"/>
          <w:szCs w:val="32"/>
        </w:rPr>
        <w:t>林主席俊甫：好，感謝廖庭輝代表的建議，所以不管是我們的槽化線或者是紅線，都要標示清楚，一個城市要進步也是要有外地的民眾來消費，所以我們也要給人家一個方便，給他一個停車的地方。好</w:t>
      </w:r>
      <w:r w:rsidR="002949A1">
        <w:rPr>
          <w:rFonts w:ascii="標楷體" w:eastAsia="標楷體" w:hAnsi="標楷體" w:hint="eastAsia"/>
          <w:sz w:val="32"/>
          <w:szCs w:val="32"/>
        </w:rPr>
        <w:t>，</w:t>
      </w:r>
      <w:r w:rsidR="00C079D6">
        <w:rPr>
          <w:rFonts w:ascii="標楷體" w:eastAsia="標楷體" w:hAnsi="標楷體" w:hint="eastAsia"/>
          <w:sz w:val="32"/>
          <w:szCs w:val="32"/>
        </w:rPr>
        <w:t>請</w:t>
      </w:r>
      <w:r w:rsidRPr="007C333E">
        <w:rPr>
          <w:rFonts w:ascii="標楷體" w:eastAsia="標楷體" w:hAnsi="標楷體" w:hint="eastAsia"/>
          <w:sz w:val="32"/>
          <w:szCs w:val="32"/>
        </w:rPr>
        <w:t>廖庭輝代表。</w:t>
      </w:r>
    </w:p>
    <w:p w14:paraId="6B526248" w14:textId="77777777" w:rsidR="007C333E" w:rsidRPr="007C333E" w:rsidRDefault="007C333E" w:rsidP="00560FFF">
      <w:pPr>
        <w:spacing w:line="600" w:lineRule="exact"/>
        <w:ind w:leftChars="780" w:left="3792" w:hangingChars="600" w:hanging="1920"/>
        <w:jc w:val="both"/>
        <w:rPr>
          <w:rFonts w:ascii="標楷體" w:eastAsia="標楷體" w:hAnsi="標楷體"/>
          <w:sz w:val="32"/>
          <w:szCs w:val="32"/>
        </w:rPr>
      </w:pPr>
      <w:r w:rsidRPr="007C333E">
        <w:rPr>
          <w:rFonts w:ascii="標楷體" w:eastAsia="標楷體" w:hAnsi="標楷體" w:hint="eastAsia"/>
          <w:sz w:val="32"/>
          <w:szCs w:val="32"/>
        </w:rPr>
        <w:t>廖代表庭輝：抱歉，主席我補充一下，再來它那裡的巷口</w:t>
      </w:r>
      <w:r w:rsidRPr="007C333E">
        <w:rPr>
          <w:rFonts w:ascii="標楷體" w:eastAsia="標楷體" w:hAnsi="標楷體" w:hint="eastAsia"/>
          <w:sz w:val="32"/>
          <w:szCs w:val="32"/>
        </w:rPr>
        <w:lastRenderedPageBreak/>
        <w:t>有一個反光鏡，應該是被臨停的車輛撞到已經歪掉了，因為那支反光鏡鏡面是都往上的，所以這部分，我們鄉親也一直在反應這個問題，所以到時再麻煩會勘時，包括這個反光鏡的部分也一起處理好，謝謝。</w:t>
      </w:r>
    </w:p>
    <w:p w14:paraId="52916329" w14:textId="77777777" w:rsidR="007C333E" w:rsidRPr="007C333E" w:rsidRDefault="007C333E" w:rsidP="00560FFF">
      <w:pPr>
        <w:spacing w:line="600" w:lineRule="exact"/>
        <w:ind w:leftChars="780" w:left="3792" w:hangingChars="600" w:hanging="1920"/>
        <w:jc w:val="both"/>
        <w:rPr>
          <w:rFonts w:ascii="標楷體" w:eastAsia="標楷體" w:hAnsi="標楷體"/>
          <w:color w:val="FF0000"/>
          <w:sz w:val="32"/>
          <w:szCs w:val="32"/>
        </w:rPr>
      </w:pPr>
      <w:r w:rsidRPr="007C333E">
        <w:rPr>
          <w:rFonts w:ascii="標楷體" w:eastAsia="標楷體" w:hAnsi="標楷體" w:hint="eastAsia"/>
          <w:sz w:val="32"/>
          <w:szCs w:val="32"/>
        </w:rPr>
        <w:t>林主席俊甫：感謝廖庭輝代表的建言，反光鏡也請相關單位來儘速來處理，因為一個城市要進步當然也是要有外地人來這裡消費，也能增加我們西螺店面的福利，要讓他們進來消費，我們也要有一個好的環境，讓他們可以停車，希望西螺鎮公所這邊能夠多規劃一些好讓外地的民眾，來這邊消費可以有個停車的地方，好，關於第17號案有其他代表有其他意見嗎？如果沒有我們就全數通過，下一案。</w:t>
      </w:r>
    </w:p>
    <w:p w14:paraId="2E96082B" w14:textId="77777777" w:rsidR="00030BC4" w:rsidRDefault="00030BC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4CC41F27" w14:textId="77777777" w:rsidR="005F5AF5" w:rsidRDefault="004A523D"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第1</w:t>
      </w:r>
      <w:r>
        <w:rPr>
          <w:rFonts w:ascii="標楷體" w:eastAsia="標楷體" w:hAnsi="標楷體"/>
          <w:sz w:val="32"/>
          <w:szCs w:val="32"/>
        </w:rPr>
        <w:t>8</w:t>
      </w:r>
      <w:r w:rsidRPr="002B5020">
        <w:rPr>
          <w:rFonts w:ascii="標楷體" w:eastAsia="標楷體" w:hAnsi="標楷體" w:hint="eastAsia"/>
          <w:sz w:val="32"/>
          <w:szCs w:val="32"/>
        </w:rPr>
        <w:t>號議案</w:t>
      </w:r>
    </w:p>
    <w:p w14:paraId="1AEC0A97" w14:textId="77777777" w:rsidR="006F2774" w:rsidRPr="00B22DAC" w:rsidRDefault="004A523D"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6F2774">
        <w:rPr>
          <w:rFonts w:ascii="標楷體" w:eastAsia="標楷體" w:hAnsi="標楷體" w:hint="eastAsia"/>
          <w:sz w:val="32"/>
          <w:szCs w:val="32"/>
        </w:rPr>
        <w:t xml:space="preserve">建請 </w:t>
      </w:r>
      <w:r w:rsidR="006F2774">
        <w:rPr>
          <w:rFonts w:ascii="標楷體" w:eastAsia="標楷體" w:hAnsi="標楷體"/>
          <w:sz w:val="32"/>
          <w:szCs w:val="32"/>
        </w:rPr>
        <w:t xml:space="preserve"> </w:t>
      </w:r>
      <w:r w:rsidR="006F2774">
        <w:rPr>
          <w:rFonts w:ascii="標楷體" w:eastAsia="標楷體" w:hAnsi="標楷體" w:hint="eastAsia"/>
          <w:sz w:val="32"/>
          <w:szCs w:val="32"/>
        </w:rPr>
        <w:t>公所拆除西螺運動公園內之攀岩設施,以利民眾運動休閒。</w:t>
      </w:r>
    </w:p>
    <w:p w14:paraId="6C5EFA26" w14:textId="77777777" w:rsidR="006A554B" w:rsidRPr="00B22DAC" w:rsidRDefault="00431E21"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6A554B">
        <w:rPr>
          <w:rFonts w:ascii="標楷體" w:eastAsia="標楷體" w:hAnsi="標楷體" w:hint="eastAsia"/>
          <w:sz w:val="32"/>
          <w:szCs w:val="32"/>
        </w:rPr>
        <w:t>西螺運動公園內之攀岩設施,已建造超過20年,除潛藏倒塌危險之虞且目前無人使用, 建請公所拆除以利民眾運動休閒。</w:t>
      </w:r>
    </w:p>
    <w:p w14:paraId="12AF85F5" w14:textId="77777777" w:rsidR="00431E21" w:rsidRPr="00AE0560" w:rsidRDefault="00431E21"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2A0ABB">
        <w:rPr>
          <w:rFonts w:ascii="標楷體" w:eastAsia="標楷體" w:hAnsi="標楷體" w:hint="eastAsia"/>
          <w:sz w:val="32"/>
          <w:szCs w:val="32"/>
        </w:rPr>
        <w:t>如案由。</w:t>
      </w:r>
    </w:p>
    <w:p w14:paraId="72B2CF1C" w14:textId="77777777" w:rsidR="00431E21" w:rsidRDefault="00431E21"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審查意見：照原案通過。</w:t>
      </w:r>
    </w:p>
    <w:p w14:paraId="50C04D79" w14:textId="77777777" w:rsidR="008E5E3F" w:rsidRPr="00500D81" w:rsidRDefault="004C68DA"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7C68EECC"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林主席俊甫：好，關於第18號案它設置在我們的運動公園裡面，我常去可是看到都已經生了鐵銹，我覺得去那邊都有點壓迫感，不知道什麼時候會塌落下來的感覺，去到那裡運動的人都覺得很害怕，也請相關單位來注意一下，好，關於第18號案提案人我們廖副主席要補充嗎？好，請廖秀娟副主席。</w:t>
      </w:r>
    </w:p>
    <w:p w14:paraId="609E1220"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廖副主席秀娟：好，謝謝主席，代表會同仁、代表會的同事、鎮長、機要主秘、公所一級主管大家早，這一件案其實我去年就已經有拜託公所處理，後來是不了了之，沒關係、今天民政課長沒有關係不會叫妳，我是想要補充一下說，因為在公園那裡聽老人家說，這個攀岩設備已經超過20年了，不但超過20年而且使用率還是零，老人家很怕有一天倒下來，不知道會壓到誰，這個攀岩除了沒有功用外，它的效能根本就是零，我有拜託民政課長特別去請廠商估價一下，在這裡可能要拜託鎮長看有沒有辦法，今年就把它拆除，還是把它做一個</w:t>
      </w:r>
      <w:r w:rsidRPr="00560824">
        <w:rPr>
          <w:rFonts w:ascii="標楷體" w:eastAsia="標楷體" w:hAnsi="標楷體"/>
          <w:sz w:val="32"/>
          <w:szCs w:val="32"/>
        </w:rPr>
        <w:t>…</w:t>
      </w:r>
      <w:r w:rsidRPr="00560824">
        <w:rPr>
          <w:rFonts w:ascii="標楷體" w:eastAsia="標楷體" w:hAnsi="標楷體" w:hint="eastAsia"/>
          <w:sz w:val="32"/>
          <w:szCs w:val="32"/>
        </w:rPr>
        <w:t>。好，那我請主秘一下好不好﹖</w:t>
      </w:r>
    </w:p>
    <w:p w14:paraId="2B2A45F2"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林主席俊甫：請主秘。</w:t>
      </w:r>
    </w:p>
    <w:p w14:paraId="0FCA131C"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lastRenderedPageBreak/>
        <w:t>廖副主席秀娟：主秘看是要把它拆除或是說把它做一個圍籬以後再拆除。因為需要相關的程序，圍起來後以後再把它拆除，今年這個程序、時程上可以嗎﹖</w:t>
      </w:r>
    </w:p>
    <w:p w14:paraId="564BC381"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陳主秘建全：主席、副主席還有各位代表大家早安，我應該是回覆副主席剛剛的詢問，這個部分其實鎮長跟公園路燈管理所這邊，也都有發現這個問題，事實上我們會連同第19號案一併講，我們鎮長跟公所同仁都已經去看過，所以今年鎮長已經有裁示，雖然預算沒有編列，但可用二備金把這個案子處理，大概就是連同第19號案的部分一併把它處理，跟副主席報告，謝謝。</w:t>
      </w:r>
    </w:p>
    <w:p w14:paraId="33981DC1"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廖副主席秀娟：好，謝謝主秘，主秘請回座。</w:t>
      </w:r>
    </w:p>
    <w:p w14:paraId="6DBA528C"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林主席俊甫：好，主秘請回座。</w:t>
      </w:r>
    </w:p>
    <w:p w14:paraId="1FFDB21B" w14:textId="77777777" w:rsidR="00560824" w:rsidRPr="00560824" w:rsidRDefault="00560824" w:rsidP="00560FFF">
      <w:pPr>
        <w:spacing w:line="600" w:lineRule="exact"/>
        <w:ind w:leftChars="780" w:left="3792" w:hangingChars="600" w:hanging="1920"/>
        <w:jc w:val="both"/>
        <w:rPr>
          <w:rFonts w:ascii="標楷體" w:eastAsia="標楷體" w:hAnsi="標楷體"/>
          <w:sz w:val="32"/>
          <w:szCs w:val="32"/>
        </w:rPr>
      </w:pPr>
      <w:r w:rsidRPr="00560824">
        <w:rPr>
          <w:rFonts w:ascii="標楷體" w:eastAsia="標楷體" w:hAnsi="標楷體" w:hint="eastAsia"/>
          <w:sz w:val="32"/>
          <w:szCs w:val="32"/>
        </w:rPr>
        <w:t>廖副主席秀娟：好，那在這邊謝謝鎮長，因為我們的會期到下禮拜一就結束了，在這邊要特別謝謝鎮長跟公所的一級主管，尤其是我比較囉嗦!公所同仁現在看到我，</w:t>
      </w:r>
      <w:r w:rsidRPr="00875725">
        <w:rPr>
          <w:rFonts w:ascii="標楷體" w:eastAsia="標楷體" w:hAnsi="標楷體" w:hint="eastAsia"/>
          <w:color w:val="000000"/>
          <w:sz w:val="32"/>
          <w:szCs w:val="32"/>
        </w:rPr>
        <w:t>要說也不是</w:t>
      </w:r>
      <w:r w:rsidR="00D87254" w:rsidRPr="00875725">
        <w:rPr>
          <w:rFonts w:ascii="標楷體" w:eastAsia="標楷體" w:hAnsi="標楷體" w:hint="eastAsia"/>
          <w:color w:val="000000"/>
          <w:sz w:val="32"/>
          <w:szCs w:val="32"/>
        </w:rPr>
        <w:t>，</w:t>
      </w:r>
      <w:r w:rsidR="00B2735A" w:rsidRPr="00875725">
        <w:rPr>
          <w:rFonts w:ascii="標楷體" w:eastAsia="標楷體" w:hAnsi="標楷體" w:hint="eastAsia"/>
          <w:color w:val="000000"/>
          <w:sz w:val="32"/>
          <w:szCs w:val="32"/>
        </w:rPr>
        <w:t>不</w:t>
      </w:r>
      <w:r w:rsidRPr="00875725">
        <w:rPr>
          <w:rFonts w:ascii="標楷體" w:eastAsia="標楷體" w:hAnsi="標楷體" w:hint="eastAsia"/>
          <w:color w:val="000000"/>
          <w:sz w:val="32"/>
          <w:szCs w:val="32"/>
        </w:rPr>
        <w:t>說也不是，不好意思!因為我們就是</w:t>
      </w:r>
      <w:r w:rsidRPr="00560824">
        <w:rPr>
          <w:rFonts w:ascii="標楷體" w:eastAsia="標楷體" w:hAnsi="標楷體" w:hint="eastAsia"/>
          <w:sz w:val="32"/>
          <w:szCs w:val="32"/>
        </w:rPr>
        <w:t>受鎮民之託，在這邊特別感謝鎮長跟公所的主管</w:t>
      </w:r>
      <w:r w:rsidR="006B588D">
        <w:rPr>
          <w:rFonts w:ascii="標楷體" w:eastAsia="標楷體" w:hAnsi="標楷體" w:hint="eastAsia"/>
          <w:sz w:val="32"/>
          <w:szCs w:val="32"/>
        </w:rPr>
        <w:t>，</w:t>
      </w:r>
      <w:r w:rsidRPr="00560824">
        <w:rPr>
          <w:rFonts w:ascii="標楷體" w:eastAsia="標楷體" w:hAnsi="標楷體" w:hint="eastAsia"/>
          <w:sz w:val="32"/>
          <w:szCs w:val="32"/>
        </w:rPr>
        <w:t>不厭其煩</w:t>
      </w:r>
      <w:r w:rsidR="00DE0083">
        <w:rPr>
          <w:rFonts w:ascii="標楷體" w:eastAsia="標楷體" w:hAnsi="標楷體" w:hint="eastAsia"/>
          <w:sz w:val="32"/>
          <w:szCs w:val="32"/>
        </w:rPr>
        <w:t>地</w:t>
      </w:r>
      <w:r w:rsidRPr="00560824">
        <w:rPr>
          <w:rFonts w:ascii="標楷體" w:eastAsia="標楷體" w:hAnsi="標楷體" w:hint="eastAsia"/>
          <w:sz w:val="32"/>
          <w:szCs w:val="32"/>
        </w:rPr>
        <w:t>把我們拜託的事情，做得很好很完美，讓我們對鎮民有所交待，藉這個機會謝謝大家，爾後還是要拜託大家，我們代</w:t>
      </w:r>
      <w:r w:rsidRPr="00560824">
        <w:rPr>
          <w:rFonts w:ascii="標楷體" w:eastAsia="標楷體" w:hAnsi="標楷體" w:hint="eastAsia"/>
          <w:sz w:val="32"/>
          <w:szCs w:val="32"/>
        </w:rPr>
        <w:lastRenderedPageBreak/>
        <w:t>表比較囉嗦的地方不要嫌棄我們，也不要厭倦，看到我也不用跑到廁所，這是我需要講的，因為我會等你出來，我也是會繼續講，好，在這邊謝謝大家，以上謝謝。</w:t>
      </w:r>
    </w:p>
    <w:p w14:paraId="62A6895A" w14:textId="77777777" w:rsidR="00304861" w:rsidRDefault="00560824" w:rsidP="00560FFF">
      <w:pPr>
        <w:spacing w:line="600" w:lineRule="exact"/>
        <w:ind w:leftChars="810" w:left="3864" w:hangingChars="600" w:hanging="1920"/>
        <w:jc w:val="both"/>
        <w:rPr>
          <w:rFonts w:ascii="標楷體" w:eastAsia="標楷體" w:hAnsi="標楷體"/>
          <w:sz w:val="32"/>
          <w:szCs w:val="32"/>
        </w:rPr>
      </w:pPr>
      <w:r w:rsidRPr="00560824">
        <w:rPr>
          <w:rFonts w:ascii="標楷體" w:eastAsia="標楷體" w:hAnsi="標楷體" w:hint="eastAsia"/>
          <w:sz w:val="32"/>
          <w:szCs w:val="32"/>
        </w:rPr>
        <w:t>林主席俊甫：好，感謝我們廖秀娟副主席的一個建議，不要怕她，我們廖秋萍鎮長對妳特別愛戴，妳</w:t>
      </w:r>
      <w:r w:rsidR="00845582">
        <w:rPr>
          <w:rFonts w:ascii="標楷體" w:eastAsia="標楷體" w:hAnsi="標楷體" w:hint="eastAsia"/>
          <w:sz w:val="32"/>
          <w:szCs w:val="32"/>
        </w:rPr>
        <w:t>所</w:t>
      </w:r>
      <w:r w:rsidRPr="00560824">
        <w:rPr>
          <w:rFonts w:ascii="標楷體" w:eastAsia="標楷體" w:hAnsi="標楷體" w:hint="eastAsia"/>
          <w:sz w:val="32"/>
          <w:szCs w:val="32"/>
        </w:rPr>
        <w:t>建議的事，都</w:t>
      </w:r>
      <w:r w:rsidR="00F14A38">
        <w:rPr>
          <w:rFonts w:ascii="標楷體" w:eastAsia="標楷體" w:hAnsi="標楷體" w:hint="eastAsia"/>
          <w:sz w:val="32"/>
          <w:szCs w:val="32"/>
        </w:rPr>
        <w:t>會</w:t>
      </w:r>
      <w:r w:rsidRPr="00560824">
        <w:rPr>
          <w:rFonts w:ascii="標楷體" w:eastAsia="標楷體" w:hAnsi="標楷體" w:hint="eastAsia"/>
          <w:sz w:val="32"/>
          <w:szCs w:val="32"/>
        </w:rPr>
        <w:t>馬上處理，好，請問各位代表針對第18號案有其他意見嗎？如果沒有我們就全數通過，下一案。</w:t>
      </w:r>
    </w:p>
    <w:p w14:paraId="29F02FD7" w14:textId="77777777" w:rsidR="007E6348" w:rsidRPr="002B5020" w:rsidRDefault="007E6348" w:rsidP="00560FFF">
      <w:pPr>
        <w:spacing w:line="600" w:lineRule="exact"/>
        <w:ind w:leftChars="810" w:left="3864" w:hangingChars="600" w:hanging="1920"/>
        <w:jc w:val="both"/>
        <w:rPr>
          <w:rFonts w:ascii="標楷體" w:eastAsia="標楷體" w:hAnsi="標楷體"/>
          <w:sz w:val="32"/>
          <w:szCs w:val="32"/>
        </w:rPr>
      </w:pPr>
      <w:r w:rsidRPr="002B5020">
        <w:rPr>
          <w:rFonts w:ascii="標楷體" w:eastAsia="標楷體" w:hAnsi="標楷體" w:hint="eastAsia"/>
          <w:sz w:val="32"/>
          <w:szCs w:val="32"/>
        </w:rPr>
        <w:t xml:space="preserve">　　決：照原案通過。</w:t>
      </w:r>
    </w:p>
    <w:p w14:paraId="7E682564" w14:textId="77777777" w:rsidR="00521149" w:rsidRDefault="007D70A4" w:rsidP="00560FFF">
      <w:pPr>
        <w:spacing w:beforeLines="50" w:before="180" w:line="600" w:lineRule="exact"/>
        <w:ind w:leftChars="540" w:left="2896" w:hangingChars="500" w:hanging="1600"/>
        <w:jc w:val="both"/>
        <w:rPr>
          <w:rFonts w:ascii="標楷體" w:eastAsia="標楷體" w:hAnsi="標楷體"/>
          <w:color w:val="FF0000"/>
          <w:sz w:val="32"/>
          <w:szCs w:val="32"/>
        </w:rPr>
      </w:pPr>
      <w:bookmarkStart w:id="716" w:name="_Hlk105492206"/>
      <w:r w:rsidRPr="002B5020">
        <w:rPr>
          <w:rFonts w:ascii="標楷體" w:eastAsia="標楷體" w:hAnsi="標楷體" w:hint="eastAsia"/>
          <w:sz w:val="32"/>
          <w:szCs w:val="32"/>
        </w:rPr>
        <w:t>第1</w:t>
      </w:r>
      <w:r w:rsidR="00E7195B">
        <w:rPr>
          <w:rFonts w:ascii="標楷體" w:eastAsia="標楷體" w:hAnsi="標楷體"/>
          <w:sz w:val="32"/>
          <w:szCs w:val="32"/>
        </w:rPr>
        <w:t>9</w:t>
      </w:r>
      <w:r w:rsidRPr="002B5020">
        <w:rPr>
          <w:rFonts w:ascii="標楷體" w:eastAsia="標楷體" w:hAnsi="標楷體" w:hint="eastAsia"/>
          <w:sz w:val="32"/>
          <w:szCs w:val="32"/>
        </w:rPr>
        <w:t>號議案</w:t>
      </w:r>
    </w:p>
    <w:p w14:paraId="7C6F68CE" w14:textId="77777777" w:rsidR="00BD11C8" w:rsidRPr="00B22DAC" w:rsidRDefault="007D70A4"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BD11C8">
        <w:rPr>
          <w:rFonts w:ascii="標楷體" w:eastAsia="標楷體" w:hAnsi="標楷體" w:hint="eastAsia"/>
          <w:sz w:val="32"/>
          <w:szCs w:val="32"/>
        </w:rPr>
        <w:t>建請 公所重新整修西螺運動公園槌球場及籃球場周圍路面水溝及溝蓋,俾利民眾運動休閒</w:t>
      </w:r>
      <w:r w:rsidR="00BD11C8">
        <w:rPr>
          <w:rFonts w:ascii="標楷體" w:eastAsia="標楷體" w:hAnsi="標楷體" w:hint="eastAsia"/>
          <w:sz w:val="28"/>
          <w:szCs w:val="28"/>
        </w:rPr>
        <w:t>。</w:t>
      </w:r>
    </w:p>
    <w:p w14:paraId="5914B439" w14:textId="77777777" w:rsidR="00F858C0" w:rsidRDefault="005B617E" w:rsidP="00560FFF">
      <w:pPr>
        <w:spacing w:line="600" w:lineRule="exact"/>
        <w:ind w:leftChars="500" w:left="2800"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r w:rsidR="00F858C0">
        <w:rPr>
          <w:rFonts w:ascii="標楷體" w:eastAsia="標楷體" w:hAnsi="標楷體" w:hint="eastAsia"/>
          <w:sz w:val="32"/>
          <w:szCs w:val="32"/>
        </w:rPr>
        <w:t>西螺運動公園槌球場及籃球場為本鎮老人及青少年運動場所,每日均有民眾在此運動休閒,惟該處附近之路面水溝及溝蓋破損不堪,經常造成民眾不慎摔倒,建請公所重新整修, 俾利民眾運動休</w:t>
      </w:r>
    </w:p>
    <w:p w14:paraId="0A52E59F" w14:textId="77777777" w:rsidR="000E3478" w:rsidRDefault="00F858C0" w:rsidP="00560FFF">
      <w:pPr>
        <w:spacing w:line="600" w:lineRule="exact"/>
        <w:ind w:leftChars="1040" w:left="2496" w:firstLineChars="100" w:firstLine="320"/>
        <w:jc w:val="both"/>
        <w:rPr>
          <w:rFonts w:ascii="標楷體" w:eastAsia="標楷體" w:hAnsi="標楷體"/>
          <w:sz w:val="32"/>
          <w:szCs w:val="32"/>
        </w:rPr>
      </w:pPr>
      <w:r>
        <w:rPr>
          <w:rFonts w:ascii="標楷體" w:eastAsia="標楷體" w:hAnsi="標楷體" w:hint="eastAsia"/>
          <w:sz w:val="32"/>
          <w:szCs w:val="32"/>
        </w:rPr>
        <w:t>閒</w:t>
      </w:r>
      <w:r>
        <w:rPr>
          <w:rFonts w:ascii="標楷體" w:eastAsia="標楷體" w:hAnsi="標楷體" w:hint="eastAsia"/>
          <w:sz w:val="28"/>
          <w:szCs w:val="28"/>
        </w:rPr>
        <w:t>。</w:t>
      </w:r>
    </w:p>
    <w:p w14:paraId="293FC25B" w14:textId="77777777" w:rsidR="005B617E" w:rsidRDefault="005B617E"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1E0F9A">
        <w:rPr>
          <w:rFonts w:ascii="標楷體" w:eastAsia="標楷體" w:hAnsi="標楷體" w:hint="eastAsia"/>
          <w:sz w:val="32"/>
          <w:szCs w:val="32"/>
        </w:rPr>
        <w:t>如案由。</w:t>
      </w:r>
    </w:p>
    <w:p w14:paraId="0E0FDC60" w14:textId="77777777" w:rsidR="00277356" w:rsidRPr="00D93292" w:rsidRDefault="00E0275D"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11861503" w14:textId="77777777" w:rsidR="008E24B3" w:rsidRPr="008E24B3" w:rsidRDefault="008E24B3" w:rsidP="00560FFF">
      <w:pPr>
        <w:spacing w:line="600" w:lineRule="exact"/>
        <w:ind w:leftChars="780" w:left="3792" w:hangingChars="600" w:hanging="1920"/>
        <w:jc w:val="both"/>
        <w:rPr>
          <w:rFonts w:ascii="標楷體" w:eastAsia="標楷體" w:hAnsi="標楷體"/>
          <w:sz w:val="32"/>
          <w:szCs w:val="32"/>
        </w:rPr>
      </w:pPr>
      <w:r w:rsidRPr="008E24B3">
        <w:rPr>
          <w:rFonts w:ascii="標楷體" w:eastAsia="標楷體" w:hAnsi="標楷體" w:hint="eastAsia"/>
          <w:sz w:val="32"/>
          <w:szCs w:val="32"/>
        </w:rPr>
        <w:t>林主席俊甫：好，關於第19號案提案人廖秀娟副主席有要補充嗎？</w:t>
      </w:r>
    </w:p>
    <w:p w14:paraId="5FE0C82A" w14:textId="77777777" w:rsidR="008E24B3" w:rsidRPr="008E24B3" w:rsidRDefault="008E24B3" w:rsidP="00560FFF">
      <w:pPr>
        <w:spacing w:line="600" w:lineRule="exact"/>
        <w:ind w:leftChars="780" w:left="3792" w:hangingChars="600" w:hanging="1920"/>
        <w:jc w:val="both"/>
        <w:rPr>
          <w:rFonts w:ascii="標楷體" w:eastAsia="標楷體" w:hAnsi="標楷體"/>
          <w:sz w:val="32"/>
          <w:szCs w:val="32"/>
        </w:rPr>
      </w:pPr>
      <w:r w:rsidRPr="008E24B3">
        <w:rPr>
          <w:rFonts w:ascii="標楷體" w:eastAsia="標楷體" w:hAnsi="標楷體" w:hint="eastAsia"/>
          <w:sz w:val="32"/>
          <w:szCs w:val="32"/>
        </w:rPr>
        <w:t>廖副主席秀娟：沒有。</w:t>
      </w:r>
    </w:p>
    <w:p w14:paraId="4D6BD650" w14:textId="77777777" w:rsidR="008E24B3" w:rsidRPr="008E24B3" w:rsidRDefault="008E24B3" w:rsidP="00560FFF">
      <w:pPr>
        <w:spacing w:line="600" w:lineRule="exact"/>
        <w:ind w:leftChars="780" w:left="3792" w:hangingChars="600" w:hanging="1920"/>
        <w:jc w:val="both"/>
        <w:rPr>
          <w:rFonts w:ascii="標楷體" w:eastAsia="標楷體" w:hAnsi="標楷體"/>
          <w:sz w:val="32"/>
          <w:szCs w:val="32"/>
        </w:rPr>
      </w:pPr>
      <w:r w:rsidRPr="008E24B3">
        <w:rPr>
          <w:rFonts w:ascii="標楷體" w:eastAsia="標楷體" w:hAnsi="標楷體" w:hint="eastAsia"/>
          <w:sz w:val="32"/>
          <w:szCs w:val="32"/>
        </w:rPr>
        <w:lastRenderedPageBreak/>
        <w:t>林主席俊甫：好，那我們請王頤翎代表。</w:t>
      </w:r>
    </w:p>
    <w:p w14:paraId="3D0999D9" w14:textId="77777777" w:rsidR="008E24B3" w:rsidRPr="008E24B3" w:rsidRDefault="008E24B3" w:rsidP="00560FFF">
      <w:pPr>
        <w:spacing w:line="600" w:lineRule="exact"/>
        <w:ind w:leftChars="780" w:left="3792" w:hangingChars="600" w:hanging="1920"/>
        <w:jc w:val="both"/>
        <w:rPr>
          <w:rFonts w:ascii="標楷體" w:eastAsia="標楷體" w:hAnsi="標楷體"/>
          <w:sz w:val="32"/>
          <w:szCs w:val="32"/>
        </w:rPr>
      </w:pPr>
      <w:r w:rsidRPr="008E24B3">
        <w:rPr>
          <w:rFonts w:ascii="標楷體" w:eastAsia="標楷體" w:hAnsi="標楷體" w:hint="eastAsia"/>
          <w:sz w:val="32"/>
          <w:szCs w:val="32"/>
        </w:rPr>
        <w:t>王代表頤翎：主席、鎮長、公所一級主管、以及代表同仁大家早，這個部分就是在廁所前方的籃球場，那邊水溝蓋都已經破損有坑洞了，所以這個部分可能要麻煩路燈管理所這邊再費心，看可不可以儘速的去做一個處理，因為禮拜五晚上小朋友都會在那邊溜直排輪，所以那邊是蠻危險的，還有籃球場的籃球架，下面的鐵絲、螺絲帽的部分其實是非常凸出的，所以那邊的老師在反應，他們都會請小朋友把書包放置在那邊，做一個擋住的動作，我覺得如果真的要安全的話，我們就是要修理水溝蓋，也可以請廠商一併那邊一起處理，謝謝。</w:t>
      </w:r>
    </w:p>
    <w:p w14:paraId="345FEB0E" w14:textId="77777777" w:rsidR="00A512B2" w:rsidRDefault="008E24B3" w:rsidP="00560FFF">
      <w:pPr>
        <w:spacing w:line="600" w:lineRule="exact"/>
        <w:ind w:leftChars="810" w:left="3864" w:hangingChars="600" w:hanging="1920"/>
        <w:jc w:val="both"/>
        <w:rPr>
          <w:rFonts w:ascii="標楷體" w:eastAsia="標楷體" w:hAnsi="標楷體"/>
          <w:sz w:val="32"/>
          <w:szCs w:val="32"/>
        </w:rPr>
      </w:pPr>
      <w:r w:rsidRPr="008E24B3">
        <w:rPr>
          <w:rFonts w:ascii="標楷體" w:eastAsia="標楷體" w:hAnsi="標楷體" w:hint="eastAsia"/>
          <w:sz w:val="32"/>
          <w:szCs w:val="32"/>
        </w:rPr>
        <w:t>林主席俊甫：好，感謝我們頤翎代表的建言，請相關單位儘速來處理，的確我曾經去過那裡，真的是很危險，好，請問各位代表針對第19號案有其他意見嗎？如果沒有我們就全數通過，下一案。</w:t>
      </w:r>
    </w:p>
    <w:p w14:paraId="5EC94E07" w14:textId="77777777" w:rsidR="004D1385" w:rsidRPr="002B5020" w:rsidRDefault="004D138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6BC3497E" w14:textId="77777777" w:rsidR="003C311A" w:rsidRDefault="003C311A"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Pr>
          <w:rFonts w:ascii="標楷體" w:eastAsia="標楷體" w:hAnsi="標楷體"/>
          <w:sz w:val="32"/>
          <w:szCs w:val="32"/>
        </w:rPr>
        <w:t>0</w:t>
      </w:r>
      <w:r w:rsidRPr="002B5020">
        <w:rPr>
          <w:rFonts w:ascii="標楷體" w:eastAsia="標楷體" w:hAnsi="標楷體" w:hint="eastAsia"/>
          <w:sz w:val="32"/>
          <w:szCs w:val="32"/>
        </w:rPr>
        <w:t>號議案</w:t>
      </w:r>
    </w:p>
    <w:p w14:paraId="3DE756A4" w14:textId="77777777" w:rsidR="002922B4" w:rsidRPr="00180418" w:rsidRDefault="003C311A" w:rsidP="00560FFF">
      <w:pPr>
        <w:spacing w:line="600" w:lineRule="exact"/>
        <w:ind w:leftChars="500" w:left="280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2922B4" w:rsidRPr="00180418">
        <w:rPr>
          <w:rFonts w:ascii="標楷體" w:eastAsia="標楷體" w:hAnsi="標楷體" w:hint="eastAsia"/>
          <w:sz w:val="32"/>
          <w:szCs w:val="32"/>
        </w:rPr>
        <w:t>建請 公所就本鎮原有之各項街道藝術品及大橋區，以大橋更換鋼樑所創作之藝術品，上漆保養</w:t>
      </w:r>
      <w:r w:rsidR="002922B4" w:rsidRPr="00180418">
        <w:rPr>
          <w:rFonts w:ascii="標楷體" w:eastAsia="標楷體" w:hAnsi="標楷體" w:hint="eastAsia"/>
          <w:sz w:val="32"/>
          <w:szCs w:val="32"/>
        </w:rPr>
        <w:lastRenderedPageBreak/>
        <w:t>以利觀光資源之保存</w:t>
      </w:r>
      <w:r w:rsidR="002922B4">
        <w:rPr>
          <w:rFonts w:ascii="標楷體" w:eastAsia="標楷體" w:hAnsi="標楷體" w:hint="eastAsia"/>
          <w:sz w:val="32"/>
          <w:szCs w:val="32"/>
        </w:rPr>
        <w:t>。</w:t>
      </w:r>
    </w:p>
    <w:p w14:paraId="6EF3B2C2" w14:textId="77777777" w:rsidR="003C311A" w:rsidRDefault="003C311A"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說　　明：</w:t>
      </w:r>
    </w:p>
    <w:p w14:paraId="161DACDF" w14:textId="77777777" w:rsidR="001D5932" w:rsidRPr="00B91FC6" w:rsidRDefault="00FF6F52" w:rsidP="00560FFF">
      <w:pPr>
        <w:widowControl/>
        <w:spacing w:before="240" w:line="600" w:lineRule="exact"/>
        <w:ind w:leftChars="900" w:left="3120" w:hangingChars="300" w:hanging="960"/>
        <w:rPr>
          <w:rFonts w:ascii="標楷體" w:eastAsia="標楷體" w:hAnsi="標楷體"/>
          <w:sz w:val="32"/>
          <w:szCs w:val="32"/>
        </w:rPr>
      </w:pPr>
      <w:r w:rsidRPr="003D0353">
        <w:rPr>
          <w:rFonts w:ascii="標楷體" w:eastAsia="標楷體" w:hAnsi="標楷體" w:hint="eastAsia"/>
          <w:sz w:val="32"/>
          <w:szCs w:val="32"/>
        </w:rPr>
        <w:t>一、</w:t>
      </w:r>
      <w:r w:rsidR="001D5932" w:rsidRPr="00B91FC6">
        <w:rPr>
          <w:rFonts w:ascii="標楷體" w:eastAsia="標楷體" w:hAnsi="標楷體" w:hint="eastAsia"/>
          <w:sz w:val="32"/>
          <w:szCs w:val="32"/>
        </w:rPr>
        <w:t>本鎮東市場前之西螺之嬰及延平</w:t>
      </w:r>
      <w:r w:rsidR="001D5932">
        <w:rPr>
          <w:rFonts w:ascii="標楷體" w:eastAsia="標楷體" w:hAnsi="標楷體" w:hint="eastAsia"/>
          <w:sz w:val="32"/>
          <w:szCs w:val="32"/>
        </w:rPr>
        <w:t>老街</w:t>
      </w:r>
      <w:r w:rsidR="001D5932" w:rsidRPr="00B91FC6">
        <w:rPr>
          <w:rFonts w:ascii="標楷體" w:eastAsia="標楷體" w:hAnsi="標楷體" w:hint="eastAsia"/>
          <w:sz w:val="32"/>
          <w:szCs w:val="32"/>
        </w:rPr>
        <w:t>廖重光等銅雕，已有產生銅綠有</w:t>
      </w:r>
      <w:r w:rsidR="001D5932">
        <w:rPr>
          <w:rFonts w:ascii="標楷體" w:eastAsia="標楷體" w:hAnsi="標楷體" w:hint="eastAsia"/>
          <w:sz w:val="32"/>
          <w:szCs w:val="32"/>
        </w:rPr>
        <w:t>鏽</w:t>
      </w:r>
      <w:r w:rsidR="001D5932" w:rsidRPr="00B91FC6">
        <w:rPr>
          <w:rFonts w:ascii="標楷體" w:eastAsia="標楷體" w:hAnsi="標楷體" w:hint="eastAsia"/>
          <w:sz w:val="32"/>
          <w:szCs w:val="32"/>
        </w:rPr>
        <w:t>蝕損壞之可能，急需專業保養維護。</w:t>
      </w:r>
    </w:p>
    <w:p w14:paraId="0B7DAC2D" w14:textId="77777777" w:rsidR="00BB479B" w:rsidRPr="00612B3F" w:rsidRDefault="00BB479B" w:rsidP="00560FFF">
      <w:pPr>
        <w:spacing w:line="600" w:lineRule="exact"/>
        <w:ind w:leftChars="900" w:left="2800" w:hangingChars="200" w:hanging="640"/>
        <w:rPr>
          <w:rFonts w:ascii="標楷體" w:eastAsia="標楷體" w:hAnsi="標楷體"/>
          <w:sz w:val="32"/>
          <w:szCs w:val="32"/>
        </w:rPr>
      </w:pPr>
      <w:r w:rsidRPr="00612B3F">
        <w:rPr>
          <w:rFonts w:ascii="標楷體" w:eastAsia="標楷體" w:hAnsi="標楷體" w:hint="eastAsia"/>
          <w:sz w:val="32"/>
          <w:szCs w:val="32"/>
        </w:rPr>
        <w:t>二、大橋廣場及其週邊之鋼鐵藝術品，油漆漸斑駁，請公所雇工油漆保養。</w:t>
      </w:r>
    </w:p>
    <w:p w14:paraId="6F42E08F" w14:textId="77777777" w:rsidR="003C311A" w:rsidRPr="00AE0560" w:rsidRDefault="003C311A" w:rsidP="00560FFF">
      <w:pPr>
        <w:spacing w:line="600" w:lineRule="exact"/>
        <w:ind w:firstLineChars="400" w:firstLine="1280"/>
        <w:jc w:val="both"/>
        <w:rPr>
          <w:rFonts w:ascii="標楷體" w:eastAsia="標楷體" w:hAnsi="標楷體"/>
          <w:sz w:val="32"/>
          <w:szCs w:val="32"/>
        </w:rPr>
      </w:pPr>
      <w:r w:rsidRPr="002B5020">
        <w:rPr>
          <w:rFonts w:ascii="標楷體" w:eastAsia="標楷體" w:hAnsi="標楷體" w:hint="eastAsia"/>
          <w:sz w:val="32"/>
          <w:szCs w:val="32"/>
        </w:rPr>
        <w:t>辦　　法：</w:t>
      </w:r>
      <w:r w:rsidR="00F328F6">
        <w:rPr>
          <w:rFonts w:ascii="標楷體" w:eastAsia="標楷體" w:hAnsi="標楷體" w:hint="eastAsia"/>
          <w:sz w:val="32"/>
          <w:szCs w:val="32"/>
        </w:rPr>
        <w:t>如案由。</w:t>
      </w:r>
    </w:p>
    <w:p w14:paraId="73ADC036" w14:textId="77777777" w:rsidR="003C311A" w:rsidRDefault="003C311A"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6BB3D7F8" w14:textId="77777777" w:rsidR="00BF69E0" w:rsidRPr="00D93292" w:rsidRDefault="003C311A"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6D7124C6" w14:textId="77777777" w:rsidR="002613FA" w:rsidRPr="002613FA" w:rsidRDefault="002613FA" w:rsidP="00560FFF">
      <w:pPr>
        <w:spacing w:line="600" w:lineRule="exact"/>
        <w:ind w:leftChars="780" w:left="3792" w:hangingChars="600" w:hanging="1920"/>
        <w:jc w:val="both"/>
        <w:rPr>
          <w:rFonts w:ascii="標楷體" w:eastAsia="標楷體" w:hAnsi="標楷體"/>
          <w:sz w:val="32"/>
          <w:szCs w:val="32"/>
        </w:rPr>
      </w:pPr>
      <w:r w:rsidRPr="002613FA">
        <w:rPr>
          <w:rFonts w:ascii="標楷體" w:eastAsia="標楷體" w:hAnsi="標楷體" w:hint="eastAsia"/>
          <w:sz w:val="32"/>
          <w:szCs w:val="32"/>
        </w:rPr>
        <w:t>林主席俊甫：好，關於第20號案是王頤翎代表所提案的，但是我覺得這</w:t>
      </w:r>
      <w:r w:rsidR="00746A6D">
        <w:rPr>
          <w:rFonts w:ascii="標楷體" w:eastAsia="標楷體" w:hAnsi="標楷體" w:hint="eastAsia"/>
          <w:sz w:val="32"/>
          <w:szCs w:val="32"/>
        </w:rPr>
        <w:t>案</w:t>
      </w:r>
      <w:r w:rsidRPr="002613FA">
        <w:rPr>
          <w:rFonts w:ascii="標楷體" w:eastAsia="標楷體" w:hAnsi="標楷體" w:hint="eastAsia"/>
          <w:sz w:val="32"/>
          <w:szCs w:val="32"/>
        </w:rPr>
        <w:t>很需要</w:t>
      </w:r>
      <w:r w:rsidR="00A64799">
        <w:rPr>
          <w:rFonts w:ascii="標楷體" w:eastAsia="標楷體" w:hAnsi="標楷體" w:hint="eastAsia"/>
          <w:sz w:val="32"/>
          <w:szCs w:val="32"/>
        </w:rPr>
        <w:t>處理</w:t>
      </w:r>
      <w:r w:rsidRPr="002613FA">
        <w:rPr>
          <w:rFonts w:ascii="標楷體" w:eastAsia="標楷體" w:hAnsi="標楷體" w:hint="eastAsia"/>
          <w:sz w:val="32"/>
          <w:szCs w:val="32"/>
        </w:rPr>
        <w:t>，如果我們要去跟他粉刷時，是不是要經過創作人的同意，因為我們還是要尊重創作人的作品，請問王頤翎代表是不是要補充一下？好，請問各位代表有其他意見嗎？如果沒有我們第20號案我們就全數通過，好，下一案。</w:t>
      </w:r>
    </w:p>
    <w:p w14:paraId="289CBE7C" w14:textId="77777777" w:rsidR="00674E69" w:rsidRPr="002B5020" w:rsidRDefault="00674E69"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20446CF2" w14:textId="77777777" w:rsidR="00544505" w:rsidRDefault="00402496" w:rsidP="00560FFF">
      <w:pPr>
        <w:spacing w:beforeLines="50" w:before="180"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Pr>
          <w:rFonts w:ascii="標楷體" w:eastAsia="標楷體" w:hAnsi="標楷體"/>
          <w:sz w:val="32"/>
          <w:szCs w:val="32"/>
        </w:rPr>
        <w:t>1</w:t>
      </w:r>
      <w:r w:rsidRPr="002B5020">
        <w:rPr>
          <w:rFonts w:ascii="標楷體" w:eastAsia="標楷體" w:hAnsi="標楷體" w:hint="eastAsia"/>
          <w:sz w:val="32"/>
          <w:szCs w:val="32"/>
        </w:rPr>
        <w:t>號議案</w:t>
      </w:r>
    </w:p>
    <w:p w14:paraId="7C1447D8" w14:textId="77777777" w:rsidR="000903ED" w:rsidRPr="00FB101E" w:rsidRDefault="00402496" w:rsidP="00560FFF">
      <w:pPr>
        <w:spacing w:line="600" w:lineRule="exact"/>
        <w:ind w:leftChars="600" w:left="304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0903ED" w:rsidRPr="00FB101E">
        <w:rPr>
          <w:rFonts w:ascii="標楷體" w:eastAsia="標楷體" w:hAnsi="標楷體" w:hint="eastAsia"/>
          <w:sz w:val="32"/>
          <w:szCs w:val="32"/>
        </w:rPr>
        <w:t>建請</w:t>
      </w:r>
      <w:r w:rsidR="000903ED">
        <w:rPr>
          <w:rFonts w:ascii="標楷體" w:eastAsia="標楷體" w:hAnsi="標楷體" w:hint="eastAsia"/>
          <w:sz w:val="32"/>
          <w:szCs w:val="32"/>
        </w:rPr>
        <w:t xml:space="preserve"> </w:t>
      </w:r>
      <w:r w:rsidR="000903ED" w:rsidRPr="00FB101E">
        <w:rPr>
          <w:rFonts w:ascii="標楷體" w:eastAsia="標楷體" w:hAnsi="標楷體" w:hint="eastAsia"/>
          <w:sz w:val="32"/>
          <w:szCs w:val="32"/>
        </w:rPr>
        <w:t>公所</w:t>
      </w:r>
      <w:r w:rsidR="000903ED">
        <w:rPr>
          <w:rFonts w:ascii="標楷體" w:eastAsia="標楷體" w:hAnsi="標楷體" w:hint="eastAsia"/>
          <w:sz w:val="32"/>
          <w:szCs w:val="32"/>
        </w:rPr>
        <w:t>於</w:t>
      </w:r>
      <w:r w:rsidR="000903ED" w:rsidRPr="00FB101E">
        <w:rPr>
          <w:rFonts w:ascii="標楷體" w:eastAsia="標楷體" w:hAnsi="標楷體" w:hint="eastAsia"/>
          <w:sz w:val="32"/>
          <w:szCs w:val="32"/>
        </w:rPr>
        <w:t>本鎮</w:t>
      </w:r>
      <w:r w:rsidR="000903ED">
        <w:rPr>
          <w:rFonts w:ascii="標楷體" w:eastAsia="標楷體" w:hAnsi="標楷體" w:hint="eastAsia"/>
          <w:sz w:val="32"/>
          <w:szCs w:val="32"/>
        </w:rPr>
        <w:t>中正東路往水源路口，交通號誌前增劃停止線，以維護民眾行車安全。</w:t>
      </w:r>
    </w:p>
    <w:p w14:paraId="311511B2" w14:textId="77777777" w:rsidR="00402496" w:rsidRPr="00544505" w:rsidRDefault="0040249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說　　明：</w:t>
      </w:r>
      <w:r w:rsidR="008529B4">
        <w:rPr>
          <w:rFonts w:ascii="標楷體" w:eastAsia="標楷體" w:hAnsi="標楷體" w:hint="eastAsia"/>
          <w:sz w:val="32"/>
          <w:szCs w:val="32"/>
        </w:rPr>
        <w:t>此路口為多方路口，雖有設置交通號誌，但未確切劃停止線，建請 公所儘速增劃停止線，以維護</w:t>
      </w:r>
      <w:r w:rsidR="008529B4">
        <w:rPr>
          <w:rFonts w:ascii="標楷體" w:eastAsia="標楷體" w:hAnsi="標楷體" w:hint="eastAsia"/>
          <w:sz w:val="32"/>
          <w:szCs w:val="32"/>
        </w:rPr>
        <w:lastRenderedPageBreak/>
        <w:t>民眾行車安全。</w:t>
      </w:r>
    </w:p>
    <w:p w14:paraId="1054A69E" w14:textId="77777777" w:rsidR="00402496" w:rsidRPr="00AE0560" w:rsidRDefault="0040249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Pr>
          <w:rFonts w:ascii="標楷體" w:eastAsia="標楷體" w:hAnsi="標楷體" w:hint="eastAsia"/>
          <w:sz w:val="32"/>
          <w:szCs w:val="32"/>
        </w:rPr>
        <w:t>如案由。</w:t>
      </w:r>
    </w:p>
    <w:p w14:paraId="1A88C3C8" w14:textId="77777777" w:rsidR="00402496" w:rsidRDefault="00402496"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0BCB94F8" w14:textId="77777777" w:rsidR="00B6283A" w:rsidRPr="00D93292" w:rsidRDefault="00402496"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1C1EA23F" w14:textId="77777777" w:rsidR="00814B55" w:rsidRDefault="00814B55" w:rsidP="00560FFF">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林主席俊甫：好，請問各位代表針對第21號案有什麼意見嗎？提案人有要補充的嗎？如果沒有我們就全數通過，下一案。</w:t>
      </w:r>
    </w:p>
    <w:p w14:paraId="5E430E8C" w14:textId="77777777" w:rsidR="001F7535" w:rsidRPr="002B5020" w:rsidRDefault="001F7535"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4D91EB86" w14:textId="77777777" w:rsidR="00CF2AF4" w:rsidRDefault="00CF2AF4"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Pr>
          <w:rFonts w:ascii="標楷體" w:eastAsia="標楷體" w:hAnsi="標楷體"/>
          <w:sz w:val="32"/>
          <w:szCs w:val="32"/>
        </w:rPr>
        <w:t>2</w:t>
      </w:r>
      <w:r w:rsidRPr="002B5020">
        <w:rPr>
          <w:rFonts w:ascii="標楷體" w:eastAsia="標楷體" w:hAnsi="標楷體" w:hint="eastAsia"/>
          <w:sz w:val="32"/>
          <w:szCs w:val="32"/>
        </w:rPr>
        <w:t>號議案</w:t>
      </w:r>
    </w:p>
    <w:p w14:paraId="72054546" w14:textId="77777777" w:rsidR="00AC5BB6" w:rsidRPr="00FB101E" w:rsidRDefault="00CF2AF4" w:rsidP="00560FFF">
      <w:pPr>
        <w:spacing w:line="600" w:lineRule="exact"/>
        <w:ind w:leftChars="600" w:left="304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AC5BB6" w:rsidRPr="00FB101E">
        <w:rPr>
          <w:rFonts w:ascii="標楷體" w:eastAsia="標楷體" w:hAnsi="標楷體" w:hint="eastAsia"/>
          <w:sz w:val="32"/>
          <w:szCs w:val="32"/>
        </w:rPr>
        <w:t>建請</w:t>
      </w:r>
      <w:r w:rsidR="00AC5BB6">
        <w:rPr>
          <w:rFonts w:ascii="標楷體" w:eastAsia="標楷體" w:hAnsi="標楷體" w:hint="eastAsia"/>
          <w:sz w:val="32"/>
          <w:szCs w:val="32"/>
        </w:rPr>
        <w:t xml:space="preserve"> </w:t>
      </w:r>
      <w:r w:rsidR="00AC5BB6" w:rsidRPr="00FB101E">
        <w:rPr>
          <w:rFonts w:ascii="標楷體" w:eastAsia="標楷體" w:hAnsi="標楷體" w:hint="eastAsia"/>
          <w:sz w:val="32"/>
          <w:szCs w:val="32"/>
        </w:rPr>
        <w:t>公所</w:t>
      </w:r>
      <w:r w:rsidR="00AC5BB6">
        <w:rPr>
          <w:rFonts w:ascii="標楷體" w:eastAsia="標楷體" w:hAnsi="標楷體" w:hint="eastAsia"/>
          <w:sz w:val="32"/>
          <w:szCs w:val="32"/>
        </w:rPr>
        <w:t>於</w:t>
      </w:r>
      <w:r w:rsidR="00AC5BB6" w:rsidRPr="00FB101E">
        <w:rPr>
          <w:rFonts w:ascii="標楷體" w:eastAsia="標楷體" w:hAnsi="標楷體" w:hint="eastAsia"/>
          <w:sz w:val="32"/>
          <w:szCs w:val="32"/>
        </w:rPr>
        <w:t>本鎮</w:t>
      </w:r>
      <w:r w:rsidR="00AC5BB6">
        <w:rPr>
          <w:rFonts w:ascii="標楷體" w:eastAsia="標楷體" w:hAnsi="標楷體" w:hint="eastAsia"/>
          <w:sz w:val="32"/>
          <w:szCs w:val="32"/>
        </w:rPr>
        <w:t>街區或重要之公車站牌候車處，設置候車亭，以便提供民眾使用。</w:t>
      </w:r>
    </w:p>
    <w:p w14:paraId="4F3F8737" w14:textId="77777777" w:rsidR="000D7BC0" w:rsidRPr="00FB101E" w:rsidRDefault="00CF2AF4" w:rsidP="00560FFF">
      <w:pPr>
        <w:spacing w:line="600" w:lineRule="exact"/>
        <w:ind w:leftChars="600" w:left="3040" w:hangingChars="500" w:hanging="1600"/>
        <w:rPr>
          <w:rFonts w:ascii="標楷體" w:eastAsia="標楷體" w:hAnsi="標楷體"/>
          <w:sz w:val="32"/>
          <w:szCs w:val="32"/>
        </w:rPr>
      </w:pPr>
      <w:r w:rsidRPr="00385EC2">
        <w:rPr>
          <w:rFonts w:ascii="標楷體" w:eastAsia="標楷體" w:hAnsi="標楷體" w:hint="eastAsia"/>
          <w:sz w:val="32"/>
          <w:szCs w:val="32"/>
        </w:rPr>
        <w:t>說　　明：</w:t>
      </w:r>
      <w:r w:rsidR="000D7BC0">
        <w:rPr>
          <w:rFonts w:ascii="標楷體" w:eastAsia="標楷體" w:hAnsi="標楷體" w:hint="eastAsia"/>
          <w:sz w:val="32"/>
          <w:szCs w:val="32"/>
        </w:rPr>
        <w:t>經民眾反應本鎮街區或主要候車處，有站牌卻無候車亭，無法提供民眾遮風避雨，為提升大眾運輸使用率，建請公所轉知相關單位設置公車候車亭，以便提供民眾使用。</w:t>
      </w:r>
    </w:p>
    <w:p w14:paraId="53331B53" w14:textId="77777777" w:rsidR="00CF2AF4" w:rsidRPr="00615C87" w:rsidRDefault="00CF2AF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sidR="002C141A">
        <w:rPr>
          <w:rFonts w:ascii="標楷體" w:eastAsia="標楷體" w:hAnsi="標楷體" w:hint="eastAsia"/>
          <w:sz w:val="32"/>
          <w:szCs w:val="32"/>
        </w:rPr>
        <w:t>如案由。</w:t>
      </w:r>
    </w:p>
    <w:p w14:paraId="6AAC30E4" w14:textId="77777777" w:rsidR="00CF2AF4" w:rsidRDefault="00CF2AF4"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6ADC90B0" w14:textId="77777777" w:rsidR="00773EB0" w:rsidRPr="00D93292" w:rsidRDefault="00CF2AF4"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2AA7A56D" w14:textId="77777777" w:rsidR="008D3FFB" w:rsidRPr="008D3FFB" w:rsidRDefault="008D3FFB" w:rsidP="00560FFF">
      <w:pPr>
        <w:spacing w:line="600" w:lineRule="exact"/>
        <w:ind w:leftChars="780" w:left="3792" w:hangingChars="600" w:hanging="1920"/>
        <w:jc w:val="both"/>
        <w:rPr>
          <w:rFonts w:ascii="標楷體" w:eastAsia="標楷體" w:hAnsi="標楷體"/>
          <w:sz w:val="32"/>
          <w:szCs w:val="32"/>
        </w:rPr>
      </w:pPr>
      <w:r w:rsidRPr="008D3FFB">
        <w:rPr>
          <w:rFonts w:ascii="標楷體" w:eastAsia="標楷體" w:hAnsi="標楷體" w:hint="eastAsia"/>
          <w:sz w:val="32"/>
          <w:szCs w:val="32"/>
        </w:rPr>
        <w:t>林主席俊甫：好，關於第22號案請問提案人有要補充的嗎？好，廖本雄代表。</w:t>
      </w:r>
    </w:p>
    <w:p w14:paraId="7C82193D" w14:textId="77777777" w:rsidR="008D3FFB" w:rsidRPr="008D3FFB" w:rsidRDefault="008D3FFB" w:rsidP="00560FFF">
      <w:pPr>
        <w:spacing w:line="600" w:lineRule="exact"/>
        <w:ind w:leftChars="780" w:left="3792" w:hangingChars="600" w:hanging="1920"/>
        <w:jc w:val="both"/>
        <w:rPr>
          <w:rFonts w:ascii="標楷體" w:eastAsia="標楷體" w:hAnsi="標楷體"/>
          <w:sz w:val="32"/>
          <w:szCs w:val="32"/>
        </w:rPr>
      </w:pPr>
      <w:r w:rsidRPr="008D3FFB">
        <w:rPr>
          <w:rFonts w:ascii="標楷體" w:eastAsia="標楷體" w:hAnsi="標楷體" w:hint="eastAsia"/>
          <w:sz w:val="32"/>
          <w:szCs w:val="32"/>
        </w:rPr>
        <w:t>廖代表本雄：感謝主席，鎮長、公所同仁以及代表會同仁大家好，本席在這裡針對這案要做一個補充，這案是民眾跟我反應的問題，長期以來</w:t>
      </w:r>
      <w:r w:rsidRPr="008D3FFB">
        <w:rPr>
          <w:rFonts w:ascii="標楷體" w:eastAsia="標楷體" w:hAnsi="標楷體" w:hint="eastAsia"/>
          <w:sz w:val="32"/>
          <w:szCs w:val="32"/>
        </w:rPr>
        <w:lastRenderedPageBreak/>
        <w:t>街區雖然是我們大眾運輸的區域，但是因為自家汽車的普及率很高，所以使用上有比較少的現象，但是還是有人在使用，這是平常一些長輩給我的建議，就是有使用公車站候車</w:t>
      </w:r>
      <w:r w:rsidR="006168F5">
        <w:rPr>
          <w:rFonts w:ascii="標楷體" w:eastAsia="標楷體" w:hAnsi="標楷體" w:hint="eastAsia"/>
          <w:sz w:val="32"/>
          <w:szCs w:val="32"/>
        </w:rPr>
        <w:t>牌</w:t>
      </w:r>
      <w:r w:rsidRPr="008D3FFB">
        <w:rPr>
          <w:rFonts w:ascii="標楷體" w:eastAsia="標楷體" w:hAnsi="標楷體" w:hint="eastAsia"/>
          <w:sz w:val="32"/>
          <w:szCs w:val="32"/>
        </w:rPr>
        <w:t>的地方，這段時間我有特別去關心、去瞭解，可能是設置在比較偏僻的地方，就是我們街區外圍的地方，我也去參考其他的鄉鎮，甚至鄰近的行政縣市，像我們隔壁的彰化鎮溪州那邊，他們的公車候車亭就做的不錯，還有我側面所瞭解我們本縣、縣政府這段時間，今年硬體建設的施政要項，公車亭應該也是一個主要的項目，所以在這個時間上，我拜託我們公所這邊，如果可以搭這個施政的列車，這是我們地方的需求，</w:t>
      </w:r>
      <w:r w:rsidR="006F7943">
        <w:rPr>
          <w:rFonts w:ascii="標楷體" w:eastAsia="標楷體" w:hAnsi="標楷體" w:hint="eastAsia"/>
          <w:sz w:val="32"/>
          <w:szCs w:val="32"/>
        </w:rPr>
        <w:t>就是</w:t>
      </w:r>
      <w:r w:rsidRPr="008D3FFB">
        <w:rPr>
          <w:rFonts w:ascii="標楷體" w:eastAsia="標楷體" w:hAnsi="標楷體" w:hint="eastAsia"/>
          <w:sz w:val="32"/>
          <w:szCs w:val="32"/>
        </w:rPr>
        <w:t>跟他們反應能在我們街區的地方設置候車亭，給我們長輩使用不用受風吹、日曬、雨淋，在這裡感謝，謝謝。</w:t>
      </w:r>
    </w:p>
    <w:p w14:paraId="260F46C7" w14:textId="77777777" w:rsidR="008D3FFB" w:rsidRPr="008D3FFB" w:rsidRDefault="008D3FFB" w:rsidP="00560FFF">
      <w:pPr>
        <w:spacing w:line="600" w:lineRule="exact"/>
        <w:ind w:leftChars="780" w:left="3792" w:hangingChars="600" w:hanging="1920"/>
        <w:jc w:val="both"/>
        <w:rPr>
          <w:rFonts w:ascii="標楷體" w:eastAsia="標楷體" w:hAnsi="標楷體"/>
          <w:sz w:val="32"/>
          <w:szCs w:val="32"/>
        </w:rPr>
      </w:pPr>
      <w:r w:rsidRPr="008D3FFB">
        <w:rPr>
          <w:rFonts w:ascii="標楷體" w:eastAsia="標楷體" w:hAnsi="標楷體" w:hint="eastAsia"/>
          <w:sz w:val="32"/>
          <w:szCs w:val="32"/>
        </w:rPr>
        <w:t>林主席俊甫：好，感謝我們廖本雄代表的建議，現在我們縣府也在提倡這個節能減碳的部分，經濟循環再利用，</w:t>
      </w:r>
      <w:r w:rsidR="00A368C8">
        <w:rPr>
          <w:rFonts w:ascii="標楷體" w:eastAsia="標楷體" w:hAnsi="標楷體" w:hint="eastAsia"/>
          <w:sz w:val="32"/>
          <w:szCs w:val="32"/>
        </w:rPr>
        <w:t>友</w:t>
      </w:r>
      <w:r w:rsidRPr="008D3FFB">
        <w:rPr>
          <w:rFonts w:ascii="標楷體" w:eastAsia="標楷體" w:hAnsi="標楷體" w:hint="eastAsia"/>
          <w:sz w:val="32"/>
          <w:szCs w:val="32"/>
        </w:rPr>
        <w:t>善大地的空氣汙染的問題，我覺得也要多鼓勵來使用這些公車，也可以做到節能減碳的效果，我想本雄代表他提這個意見，我覺得蠻贊同的，因為你做了候車亭之後，可以提供等候車子的人可在</w:t>
      </w:r>
      <w:r w:rsidRPr="008D3FFB">
        <w:rPr>
          <w:rFonts w:ascii="標楷體" w:eastAsia="標楷體" w:hAnsi="標楷體" w:hint="eastAsia"/>
          <w:sz w:val="32"/>
          <w:szCs w:val="32"/>
        </w:rPr>
        <w:lastRenderedPageBreak/>
        <w:t>那邊乘涼，也可以做打卡的地點，要做這個候車亭的時候，我想也把我們西螺在地的元素也都能夠增加進去，那也可以幫我們西螺做一個廣告，好，關於第22號案各位代表有其他意見嗎？如果沒有我們就全數通過，下一案。</w:t>
      </w:r>
    </w:p>
    <w:p w14:paraId="331AFF75" w14:textId="77777777" w:rsidR="00F706C3" w:rsidRPr="002B5020" w:rsidRDefault="00F706C3"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bookmarkEnd w:id="716"/>
    <w:p w14:paraId="2DC70A11" w14:textId="77777777" w:rsidR="00947C2B" w:rsidRDefault="004B0AED"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sidR="00785769">
        <w:rPr>
          <w:rFonts w:ascii="標楷體" w:eastAsia="標楷體" w:hAnsi="標楷體"/>
          <w:sz w:val="32"/>
          <w:szCs w:val="32"/>
        </w:rPr>
        <w:t>3</w:t>
      </w:r>
      <w:r w:rsidRPr="002B5020">
        <w:rPr>
          <w:rFonts w:ascii="標楷體" w:eastAsia="標楷體" w:hAnsi="標楷體" w:hint="eastAsia"/>
          <w:sz w:val="32"/>
          <w:szCs w:val="32"/>
        </w:rPr>
        <w:t>號議案</w:t>
      </w:r>
    </w:p>
    <w:p w14:paraId="47D9EA7E" w14:textId="77777777" w:rsidR="00911FC0" w:rsidRPr="00FB101E" w:rsidRDefault="004B0AED"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案　　由：</w:t>
      </w:r>
      <w:r w:rsidR="00911FC0" w:rsidRPr="00FB101E">
        <w:rPr>
          <w:rFonts w:ascii="標楷體" w:eastAsia="標楷體" w:hAnsi="標楷體" w:hint="eastAsia"/>
          <w:sz w:val="32"/>
          <w:szCs w:val="32"/>
        </w:rPr>
        <w:t>建請</w:t>
      </w:r>
      <w:r w:rsidR="00911FC0">
        <w:rPr>
          <w:rFonts w:ascii="標楷體" w:eastAsia="標楷體" w:hAnsi="標楷體" w:hint="eastAsia"/>
          <w:sz w:val="32"/>
          <w:szCs w:val="32"/>
        </w:rPr>
        <w:t xml:space="preserve"> </w:t>
      </w:r>
      <w:r w:rsidR="00911FC0" w:rsidRPr="00FB101E">
        <w:rPr>
          <w:rFonts w:ascii="標楷體" w:eastAsia="標楷體" w:hAnsi="標楷體" w:hint="eastAsia"/>
          <w:sz w:val="32"/>
          <w:szCs w:val="32"/>
        </w:rPr>
        <w:t>公所</w:t>
      </w:r>
      <w:r w:rsidR="00911FC0">
        <w:rPr>
          <w:rFonts w:ascii="標楷體" w:eastAsia="標楷體" w:hAnsi="標楷體" w:hint="eastAsia"/>
          <w:sz w:val="32"/>
          <w:szCs w:val="32"/>
        </w:rPr>
        <w:t>於大橋休憩廣場之堤防邊坡，溜滑梯側邊祼露邊坡處設置人工草皮，以維護民眾使用安全。</w:t>
      </w:r>
    </w:p>
    <w:p w14:paraId="0E05C615" w14:textId="77777777" w:rsidR="004B0AED" w:rsidRPr="00385EC2" w:rsidRDefault="004B0AED" w:rsidP="00560FFF">
      <w:pPr>
        <w:pStyle w:val="11"/>
        <w:snapToGrid w:val="0"/>
        <w:spacing w:line="600" w:lineRule="exact"/>
        <w:ind w:leftChars="540" w:left="2896" w:hangingChars="500" w:hanging="1600"/>
        <w:jc w:val="both"/>
        <w:rPr>
          <w:rFonts w:ascii="標楷體" w:eastAsia="標楷體" w:hAnsi="標楷體"/>
          <w:sz w:val="32"/>
          <w:szCs w:val="32"/>
        </w:rPr>
      </w:pPr>
      <w:r w:rsidRPr="00385EC2">
        <w:rPr>
          <w:rFonts w:ascii="標楷體" w:eastAsia="標楷體" w:hAnsi="標楷體" w:hint="eastAsia"/>
          <w:sz w:val="32"/>
          <w:szCs w:val="32"/>
        </w:rPr>
        <w:t>說　　明：</w:t>
      </w:r>
      <w:r w:rsidR="00990133">
        <w:rPr>
          <w:rFonts w:ascii="標楷體" w:eastAsia="標楷體" w:hAnsi="標楷體" w:hint="eastAsia"/>
          <w:sz w:val="32"/>
          <w:szCs w:val="32"/>
        </w:rPr>
        <w:t>溜滑梯旁因自然或人為因素，砂石祼露崎嶇不平，塵土飛揚造成民眾使用不便且有環污及安全虞慮，建請公所設置人工草皮以維護民眾使用安全。</w:t>
      </w:r>
      <w:r w:rsidR="00673258" w:rsidRPr="00A4380D">
        <w:rPr>
          <w:rFonts w:ascii="標楷體" w:eastAsia="標楷體" w:hAnsi="標楷體" w:hint="eastAsia"/>
          <w:sz w:val="32"/>
          <w:szCs w:val="32"/>
        </w:rPr>
        <w:t>。</w:t>
      </w:r>
    </w:p>
    <w:p w14:paraId="0E8CD319" w14:textId="77777777" w:rsidR="004B0AED" w:rsidRPr="00615C87"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Pr>
          <w:rFonts w:ascii="標楷體" w:eastAsia="標楷體" w:hAnsi="標楷體" w:hint="eastAsia"/>
          <w:sz w:val="32"/>
          <w:szCs w:val="32"/>
        </w:rPr>
        <w:t>如案由。</w:t>
      </w:r>
    </w:p>
    <w:p w14:paraId="4B8B13CA" w14:textId="77777777" w:rsidR="004B0AED"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3182FE95" w14:textId="77777777" w:rsidR="006D40BF" w:rsidRPr="00D93292" w:rsidRDefault="004B0AED"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096D5793" w14:textId="77777777" w:rsidR="00404C50" w:rsidRPr="00404C50" w:rsidRDefault="00404C50" w:rsidP="00560FFF">
      <w:pPr>
        <w:spacing w:line="600" w:lineRule="exact"/>
        <w:ind w:leftChars="780" w:left="3792" w:hangingChars="600" w:hanging="1920"/>
        <w:jc w:val="both"/>
        <w:rPr>
          <w:rFonts w:ascii="標楷體" w:eastAsia="標楷體" w:hAnsi="標楷體"/>
          <w:sz w:val="32"/>
          <w:szCs w:val="32"/>
        </w:rPr>
      </w:pPr>
      <w:r w:rsidRPr="00404C50">
        <w:rPr>
          <w:rFonts w:ascii="標楷體" w:eastAsia="標楷體" w:hAnsi="標楷體" w:hint="eastAsia"/>
          <w:sz w:val="32"/>
          <w:szCs w:val="32"/>
        </w:rPr>
        <w:t>林主席俊甫：好，關於第23號案，請問各位代表有其他意見嗎？好，請我們提案人本雄代表是不是要來補充一下，好，廖本雄代表。</w:t>
      </w:r>
    </w:p>
    <w:p w14:paraId="42C553C8" w14:textId="77777777" w:rsidR="00404C50" w:rsidRPr="00404C50" w:rsidRDefault="00404C50" w:rsidP="00560FFF">
      <w:pPr>
        <w:spacing w:line="600" w:lineRule="exact"/>
        <w:ind w:leftChars="780" w:left="3792" w:hangingChars="600" w:hanging="1920"/>
        <w:jc w:val="both"/>
        <w:rPr>
          <w:rFonts w:ascii="標楷體" w:eastAsia="標楷體" w:hAnsi="標楷體"/>
          <w:sz w:val="32"/>
          <w:szCs w:val="32"/>
        </w:rPr>
      </w:pPr>
      <w:r w:rsidRPr="00404C50">
        <w:rPr>
          <w:rFonts w:ascii="標楷體" w:eastAsia="標楷體" w:hAnsi="標楷體" w:hint="eastAsia"/>
          <w:sz w:val="32"/>
          <w:szCs w:val="32"/>
        </w:rPr>
        <w:t>廖代表本雄：感謝主席，這一案我私底下有問我們主辦單位，就是我們未來有做相關設施經費的爭取跟計畫，但是在設備之前，如果陸續有很</w:t>
      </w:r>
      <w:r w:rsidRPr="00404C50">
        <w:rPr>
          <w:rFonts w:ascii="標楷體" w:eastAsia="標楷體" w:hAnsi="標楷體" w:hint="eastAsia"/>
          <w:sz w:val="32"/>
          <w:szCs w:val="32"/>
        </w:rPr>
        <w:lastRenderedPageBreak/>
        <w:t>多家長帶小孩去遊玩或參與親子活動，孩子在遊玩、休閒、休憩中，是本席在提案書說明的部分，所反應的問題，所以說如果在我們爭取規劃建設之前，經費還沒下來，就是對相關的部分做改善，在這報告，感謝。</w:t>
      </w:r>
    </w:p>
    <w:p w14:paraId="272BEE08" w14:textId="77777777" w:rsidR="00404C50" w:rsidRPr="00404C50" w:rsidRDefault="00404C50" w:rsidP="00560FFF">
      <w:pPr>
        <w:spacing w:line="600" w:lineRule="exact"/>
        <w:ind w:leftChars="780" w:left="3792" w:hangingChars="600" w:hanging="1920"/>
        <w:jc w:val="both"/>
        <w:rPr>
          <w:rFonts w:ascii="標楷體" w:eastAsia="標楷體" w:hAnsi="標楷體"/>
          <w:sz w:val="32"/>
          <w:szCs w:val="32"/>
        </w:rPr>
      </w:pPr>
      <w:r w:rsidRPr="00404C50">
        <w:rPr>
          <w:rFonts w:ascii="標楷體" w:eastAsia="標楷體" w:hAnsi="標楷體" w:hint="eastAsia"/>
          <w:sz w:val="32"/>
          <w:szCs w:val="32"/>
        </w:rPr>
        <w:t>林主席俊甫：好，感謝廖本雄代表的建議，是不是請相關單位也儘速來處理，雖然我們已經有報中央這一個案件，這段時間是不是能夠先預防一下，塵土飛揚的一個問題，好，請問各位代表針對第23號案還有其他意見嗎？如果沒有我們就全數通過，好，我們今天開會就開到這裡。</w:t>
      </w:r>
    </w:p>
    <w:p w14:paraId="5B578298" w14:textId="77777777" w:rsidR="004B0AED"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4739EB51" w14:textId="77777777" w:rsidR="00FE4460" w:rsidRDefault="00FE4460" w:rsidP="00560FFF">
      <w:pPr>
        <w:spacing w:line="600" w:lineRule="exact"/>
        <w:ind w:firstLineChars="200" w:firstLine="640"/>
        <w:jc w:val="both"/>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13.06.03</w:t>
      </w:r>
    </w:p>
    <w:p w14:paraId="1405640F" w14:textId="77777777" w:rsidR="004B0AED" w:rsidRDefault="004B0AED"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sidR="00785769">
        <w:rPr>
          <w:rFonts w:ascii="標楷體" w:eastAsia="標楷體" w:hAnsi="標楷體"/>
          <w:sz w:val="32"/>
          <w:szCs w:val="32"/>
        </w:rPr>
        <w:t>4</w:t>
      </w:r>
      <w:r w:rsidRPr="002B5020">
        <w:rPr>
          <w:rFonts w:ascii="標楷體" w:eastAsia="標楷體" w:hAnsi="標楷體" w:hint="eastAsia"/>
          <w:sz w:val="32"/>
          <w:szCs w:val="32"/>
        </w:rPr>
        <w:t>號議案</w:t>
      </w:r>
    </w:p>
    <w:p w14:paraId="2DDC60ED" w14:textId="77777777" w:rsidR="00562355" w:rsidRPr="00C43E8C" w:rsidRDefault="004B0AED" w:rsidP="00560FFF">
      <w:pPr>
        <w:spacing w:line="600" w:lineRule="exact"/>
        <w:ind w:leftChars="600" w:left="2720" w:hangingChars="400" w:hanging="1280"/>
        <w:rPr>
          <w:rFonts w:ascii="標楷體" w:eastAsia="標楷體" w:hAnsi="標楷體"/>
          <w:sz w:val="32"/>
          <w:szCs w:val="32"/>
        </w:rPr>
      </w:pPr>
      <w:r w:rsidRPr="002B5020">
        <w:rPr>
          <w:rFonts w:ascii="標楷體" w:eastAsia="標楷體" w:hAnsi="標楷體" w:hint="eastAsia"/>
          <w:sz w:val="32"/>
          <w:szCs w:val="32"/>
        </w:rPr>
        <w:t>案　　由：</w:t>
      </w:r>
      <w:r w:rsidR="00562355" w:rsidRPr="00C43E8C">
        <w:rPr>
          <w:rFonts w:ascii="標楷體" w:eastAsia="標楷體" w:hAnsi="標楷體" w:hint="eastAsia"/>
          <w:sz w:val="32"/>
          <w:szCs w:val="32"/>
        </w:rPr>
        <w:t>建請</w:t>
      </w:r>
      <w:r w:rsidR="00562355">
        <w:rPr>
          <w:rFonts w:ascii="標楷體" w:eastAsia="標楷體" w:hAnsi="標楷體" w:hint="eastAsia"/>
          <w:sz w:val="32"/>
          <w:szCs w:val="32"/>
        </w:rPr>
        <w:t xml:space="preserve"> </w:t>
      </w:r>
      <w:r w:rsidR="00562355">
        <w:rPr>
          <w:rFonts w:ascii="標楷體" w:eastAsia="標楷體" w:hAnsi="標楷體"/>
          <w:sz w:val="32"/>
          <w:szCs w:val="32"/>
        </w:rPr>
        <w:t xml:space="preserve"> </w:t>
      </w:r>
      <w:r w:rsidR="00562355" w:rsidRPr="00C43E8C">
        <w:rPr>
          <w:rFonts w:ascii="標楷體" w:eastAsia="標楷體" w:hAnsi="標楷體" w:hint="eastAsia"/>
          <w:sz w:val="32"/>
          <w:szCs w:val="32"/>
        </w:rPr>
        <w:t>公所函</w:t>
      </w:r>
      <w:r w:rsidR="00562355">
        <w:rPr>
          <w:rFonts w:ascii="標楷體" w:eastAsia="標楷體" w:hAnsi="標楷體" w:hint="eastAsia"/>
          <w:sz w:val="32"/>
          <w:szCs w:val="32"/>
        </w:rPr>
        <w:t>文</w:t>
      </w:r>
      <w:r w:rsidR="00562355" w:rsidRPr="00C43E8C">
        <w:rPr>
          <w:rFonts w:ascii="標楷體" w:eastAsia="標楷體" w:hAnsi="標楷體" w:hint="eastAsia"/>
          <w:sz w:val="32"/>
          <w:szCs w:val="32"/>
        </w:rPr>
        <w:t>自來水公司西螺服務所，針對本鎮民生用水是否已全面採用湖山水庫之地表水，提出說明，以釋民疑。</w:t>
      </w:r>
    </w:p>
    <w:p w14:paraId="7A7F36E4" w14:textId="77777777" w:rsidR="004B0AED" w:rsidRDefault="004B0AED" w:rsidP="00560FFF">
      <w:pPr>
        <w:pStyle w:val="11"/>
        <w:snapToGrid w:val="0"/>
        <w:spacing w:line="600" w:lineRule="exact"/>
        <w:ind w:leftChars="540" w:left="2896" w:hangingChars="500" w:hanging="1600"/>
        <w:jc w:val="both"/>
        <w:rPr>
          <w:rFonts w:ascii="標楷體" w:eastAsia="標楷體" w:hAnsi="標楷體"/>
          <w:sz w:val="32"/>
          <w:szCs w:val="32"/>
        </w:rPr>
      </w:pPr>
      <w:r w:rsidRPr="00385EC2">
        <w:rPr>
          <w:rFonts w:ascii="標楷體" w:eastAsia="標楷體" w:hAnsi="標楷體" w:hint="eastAsia"/>
          <w:sz w:val="32"/>
          <w:szCs w:val="32"/>
        </w:rPr>
        <w:t>說　　明：</w:t>
      </w:r>
    </w:p>
    <w:p w14:paraId="7D69BE03" w14:textId="77777777" w:rsidR="008E76C8" w:rsidRDefault="008E76C8" w:rsidP="00560FFF">
      <w:pPr>
        <w:numPr>
          <w:ilvl w:val="0"/>
          <w:numId w:val="14"/>
        </w:numPr>
        <w:spacing w:line="600" w:lineRule="exact"/>
        <w:rPr>
          <w:rFonts w:ascii="標楷體" w:eastAsia="標楷體" w:hAnsi="標楷體"/>
          <w:sz w:val="32"/>
          <w:szCs w:val="32"/>
        </w:rPr>
      </w:pPr>
      <w:r w:rsidRPr="00726CB0">
        <w:rPr>
          <w:rFonts w:ascii="標楷體" w:eastAsia="標楷體" w:hAnsi="標楷體" w:hint="eastAsia"/>
          <w:sz w:val="32"/>
          <w:szCs w:val="32"/>
        </w:rPr>
        <w:t>近日有民衆反</w:t>
      </w:r>
      <w:r>
        <w:rPr>
          <w:rFonts w:ascii="標楷體" w:eastAsia="標楷體" w:hAnsi="標楷體" w:hint="eastAsia"/>
          <w:sz w:val="32"/>
          <w:szCs w:val="32"/>
        </w:rPr>
        <w:t>應</w:t>
      </w:r>
      <w:r w:rsidRPr="00726CB0">
        <w:rPr>
          <w:rFonts w:ascii="標楷體" w:eastAsia="標楷體" w:hAnsi="標楷體" w:hint="eastAsia"/>
          <w:sz w:val="32"/>
          <w:szCs w:val="32"/>
        </w:rPr>
        <w:t>，所使用之自來水水質不佳，質疑本鎮民生用水，仍在抽取地下水使用，因此有請自來水公司澄清說明之必要。</w:t>
      </w:r>
    </w:p>
    <w:p w14:paraId="5CAB7C96" w14:textId="77777777" w:rsidR="00403315" w:rsidRPr="00726CB0" w:rsidRDefault="00403315" w:rsidP="00560FFF">
      <w:pPr>
        <w:spacing w:line="600" w:lineRule="exact"/>
        <w:ind w:leftChars="1200" w:left="3520" w:hangingChars="200" w:hanging="640"/>
        <w:rPr>
          <w:rFonts w:ascii="標楷體" w:eastAsia="標楷體" w:hAnsi="標楷體"/>
          <w:sz w:val="32"/>
          <w:szCs w:val="32"/>
        </w:rPr>
      </w:pPr>
      <w:r w:rsidRPr="00726CB0">
        <w:rPr>
          <w:rFonts w:ascii="標楷體" w:eastAsia="標楷體" w:hAnsi="標楷體" w:hint="eastAsia"/>
          <w:sz w:val="32"/>
          <w:szCs w:val="32"/>
        </w:rPr>
        <w:lastRenderedPageBreak/>
        <w:t>二、本縣湖山水庫業已啓用，且以供應民生用水為主，假如本鎮未獲全面供應，自應極力爭取，以保鎭民</w:t>
      </w:r>
      <w:r>
        <w:rPr>
          <w:rFonts w:ascii="標楷體" w:eastAsia="標楷體" w:hAnsi="標楷體" w:hint="eastAsia"/>
          <w:sz w:val="32"/>
          <w:szCs w:val="32"/>
        </w:rPr>
        <w:t>身體</w:t>
      </w:r>
      <w:r w:rsidRPr="00726CB0">
        <w:rPr>
          <w:rFonts w:ascii="標楷體" w:eastAsia="標楷體" w:hAnsi="標楷體" w:hint="eastAsia"/>
          <w:sz w:val="32"/>
          <w:szCs w:val="32"/>
        </w:rPr>
        <w:t>健康。</w:t>
      </w:r>
    </w:p>
    <w:p w14:paraId="39D77E4E" w14:textId="77777777" w:rsidR="004B0AED" w:rsidRPr="00615C87"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Pr>
          <w:rFonts w:ascii="標楷體" w:eastAsia="標楷體" w:hAnsi="標楷體" w:hint="eastAsia"/>
          <w:sz w:val="32"/>
          <w:szCs w:val="32"/>
        </w:rPr>
        <w:t>如案由。</w:t>
      </w:r>
    </w:p>
    <w:p w14:paraId="1B153AD3" w14:textId="77777777" w:rsidR="004B0AED"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187E64E1" w14:textId="77777777" w:rsidR="004B0AED" w:rsidRPr="004536B6" w:rsidRDefault="004B0AED"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43F0D65E" w14:textId="77777777" w:rsidR="0069025E" w:rsidRPr="0069025E" w:rsidRDefault="0069025E" w:rsidP="00560FFF">
      <w:pPr>
        <w:spacing w:line="600" w:lineRule="exact"/>
        <w:ind w:leftChars="780" w:left="3792" w:hangingChars="600" w:hanging="1920"/>
        <w:jc w:val="both"/>
        <w:rPr>
          <w:rFonts w:ascii="標楷體" w:eastAsia="標楷體" w:hAnsi="標楷體"/>
          <w:sz w:val="32"/>
          <w:szCs w:val="32"/>
        </w:rPr>
      </w:pPr>
      <w:r w:rsidRPr="0069025E">
        <w:rPr>
          <w:rFonts w:ascii="標楷體" w:eastAsia="標楷體" w:hAnsi="標楷體" w:hint="eastAsia"/>
          <w:sz w:val="32"/>
          <w:szCs w:val="32"/>
        </w:rPr>
        <w:t>林主席俊甫：好，請問各位代表針對第24號案有其他意見嗎？好，請本雄代表。</w:t>
      </w:r>
    </w:p>
    <w:p w14:paraId="095CAAB2" w14:textId="77777777" w:rsidR="0069025E" w:rsidRPr="0069025E" w:rsidRDefault="0069025E" w:rsidP="00560FFF">
      <w:pPr>
        <w:spacing w:line="600" w:lineRule="exact"/>
        <w:ind w:leftChars="780" w:left="3792" w:hangingChars="600" w:hanging="1920"/>
        <w:jc w:val="both"/>
        <w:rPr>
          <w:rFonts w:ascii="標楷體" w:eastAsia="標楷體" w:hAnsi="標楷體"/>
          <w:sz w:val="32"/>
          <w:szCs w:val="32"/>
        </w:rPr>
      </w:pPr>
      <w:r w:rsidRPr="0069025E">
        <w:rPr>
          <w:rFonts w:ascii="標楷體" w:eastAsia="標楷體" w:hAnsi="標楷體" w:hint="eastAsia"/>
          <w:sz w:val="32"/>
          <w:szCs w:val="32"/>
        </w:rPr>
        <w:t>廖代表本雄：感謝主席，本席在這裡剛好針對這個提案有相關的事情，在這裡順便做建議，我們王頤翎代表提出這案件裡面，有關聯到我們街區西螺鎮用水相關的問題，本席在這裡是針對自來水公司，</w:t>
      </w:r>
      <w:r w:rsidR="00B01C83">
        <w:rPr>
          <w:rFonts w:ascii="標楷體" w:eastAsia="標楷體" w:hAnsi="標楷體" w:hint="eastAsia"/>
          <w:sz w:val="32"/>
          <w:szCs w:val="32"/>
        </w:rPr>
        <w:t>在</w:t>
      </w:r>
      <w:r w:rsidRPr="0069025E">
        <w:rPr>
          <w:rFonts w:ascii="標楷體" w:eastAsia="標楷體" w:hAnsi="標楷體" w:hint="eastAsia"/>
          <w:sz w:val="32"/>
          <w:szCs w:val="32"/>
        </w:rPr>
        <w:t>這段時間本席發現在區域內有做一些管線的維修，以用停水的方式來維修，我要建議的就是有很多民眾跟我反應，因為是我們西螺這幾年來陸陸續續有發展，增加我們長期居留的人口，所以在新、舊社區中，民眾使用自來水的水壓不定期會受影響，甚至有些頂樓原本的水塔，它的水就打不上來，尤其是在假日的時候，所表現的反應愈嚴重，就是沒有水壓，所以希望在這個部分我們既然要跟自來水公司反應，順便把這個自來水適時加壓，就是我們平時用水的水量，在不定時或者是</w:t>
      </w:r>
      <w:r w:rsidRPr="0069025E">
        <w:rPr>
          <w:rFonts w:ascii="標楷體" w:eastAsia="標楷體" w:hAnsi="標楷體" w:hint="eastAsia"/>
          <w:sz w:val="32"/>
          <w:szCs w:val="32"/>
        </w:rPr>
        <w:lastRenderedPageBreak/>
        <w:t>用水的尖峰時刻，在特定區域可以有所反應的區塊，特別我們的街區在新、舊社區所混雜的社區，以區域性可做適時加壓的動作，因為這段時間我有問自來水公司這邊，他給我的答覆就是他們的加壓量是符合規定，符合規定沒錯，但是在我們民眾實際的使用上，它的水壓就是不夠，他水就是打不上他們頂樓的水塔，包括本席個人居住在街區，在特定的時間用水也感覺水壓在這段時間真的有受影響，所以希望我們公所相關的單位跟自來水公司做協調時，可以把這件事情也提出來一併建議，感謝、謝謝。</w:t>
      </w:r>
    </w:p>
    <w:p w14:paraId="430D1A46" w14:textId="77777777" w:rsidR="0069025E" w:rsidRPr="0069025E" w:rsidRDefault="0069025E" w:rsidP="00560FFF">
      <w:pPr>
        <w:spacing w:line="600" w:lineRule="exact"/>
        <w:ind w:leftChars="780" w:left="3792" w:hangingChars="600" w:hanging="1920"/>
        <w:jc w:val="both"/>
        <w:rPr>
          <w:rFonts w:ascii="標楷體" w:eastAsia="標楷體" w:hAnsi="標楷體"/>
          <w:sz w:val="32"/>
          <w:szCs w:val="32"/>
        </w:rPr>
      </w:pPr>
      <w:r w:rsidRPr="0069025E">
        <w:rPr>
          <w:rFonts w:ascii="標楷體" w:eastAsia="標楷體" w:hAnsi="標楷體" w:hint="eastAsia"/>
          <w:sz w:val="32"/>
          <w:szCs w:val="32"/>
        </w:rPr>
        <w:t>林主席俊甫：好，感謝我們廖本雄代表的建言，自來水的水壓的確不足，也有很多人在反應，因為最近一直在汰換水管，可能是老舊的水管汰換的樣子，也常常停水，這方面也請我們相關單位是不是能夠跟我們自來水公司來這邊來做一個反應，好，請問各位代表還有其他意見嗎？如果沒有針對我們第24號案我們就全數通過，下一案。</w:t>
      </w:r>
    </w:p>
    <w:p w14:paraId="68B5BE54" w14:textId="77777777" w:rsidR="004B0AED" w:rsidRDefault="004B0AED"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議　　決：照原案通過。</w:t>
      </w:r>
    </w:p>
    <w:p w14:paraId="1F53809F" w14:textId="77777777" w:rsidR="00BB0680" w:rsidRDefault="00BB0680"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第</w:t>
      </w:r>
      <w:r>
        <w:rPr>
          <w:rFonts w:ascii="標楷體" w:eastAsia="標楷體" w:hAnsi="標楷體" w:hint="eastAsia"/>
          <w:sz w:val="32"/>
          <w:szCs w:val="32"/>
        </w:rPr>
        <w:t>2</w:t>
      </w:r>
      <w:r>
        <w:rPr>
          <w:rFonts w:ascii="標楷體" w:eastAsia="標楷體" w:hAnsi="標楷體"/>
          <w:sz w:val="32"/>
          <w:szCs w:val="32"/>
        </w:rPr>
        <w:t>5</w:t>
      </w:r>
      <w:r w:rsidRPr="002B5020">
        <w:rPr>
          <w:rFonts w:ascii="標楷體" w:eastAsia="標楷體" w:hAnsi="標楷體" w:hint="eastAsia"/>
          <w:sz w:val="32"/>
          <w:szCs w:val="32"/>
        </w:rPr>
        <w:t>號議案</w:t>
      </w:r>
    </w:p>
    <w:p w14:paraId="617A2103" w14:textId="77777777" w:rsidR="00EA570E" w:rsidRPr="00C43E8C" w:rsidRDefault="00BB0680" w:rsidP="00560FFF">
      <w:pPr>
        <w:spacing w:line="600" w:lineRule="exact"/>
        <w:ind w:leftChars="500" w:left="280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EA570E">
        <w:rPr>
          <w:rFonts w:ascii="標楷體" w:eastAsia="標楷體" w:hAnsi="標楷體" w:hint="eastAsia"/>
          <w:sz w:val="32"/>
          <w:szCs w:val="32"/>
        </w:rPr>
        <w:t>本鎮大牛埔公園厠所因年久失修，破損嚴重建請</w:t>
      </w:r>
      <w:r w:rsidR="00EA570E">
        <w:rPr>
          <w:rFonts w:ascii="標楷體" w:eastAsia="標楷體" w:hAnsi="標楷體" w:hint="eastAsia"/>
          <w:sz w:val="32"/>
          <w:szCs w:val="32"/>
        </w:rPr>
        <w:lastRenderedPageBreak/>
        <w:t>公所重新整修以以維護民眾使用權益</w:t>
      </w:r>
      <w:r w:rsidR="00EA570E" w:rsidRPr="00C43E8C">
        <w:rPr>
          <w:rFonts w:ascii="標楷體" w:eastAsia="標楷體" w:hAnsi="標楷體" w:hint="eastAsia"/>
          <w:sz w:val="32"/>
          <w:szCs w:val="32"/>
        </w:rPr>
        <w:t>。</w:t>
      </w:r>
    </w:p>
    <w:p w14:paraId="25515459" w14:textId="77777777" w:rsidR="00EA570E" w:rsidRPr="00C43E8C" w:rsidRDefault="00EA570E" w:rsidP="00560FFF">
      <w:pPr>
        <w:spacing w:line="600" w:lineRule="exact"/>
        <w:rPr>
          <w:rFonts w:ascii="標楷體" w:eastAsia="標楷體" w:hAnsi="標楷體"/>
          <w:sz w:val="32"/>
          <w:szCs w:val="32"/>
        </w:rPr>
      </w:pPr>
    </w:p>
    <w:p w14:paraId="3C1D8F28" w14:textId="77777777" w:rsidR="00BC63FB" w:rsidRPr="00C43E8C" w:rsidRDefault="00BB0680" w:rsidP="00560FFF">
      <w:pPr>
        <w:spacing w:line="600" w:lineRule="exact"/>
        <w:ind w:leftChars="500" w:left="2800" w:hangingChars="500" w:hanging="1600"/>
        <w:rPr>
          <w:rFonts w:ascii="標楷體" w:eastAsia="標楷體" w:hAnsi="標楷體"/>
          <w:sz w:val="32"/>
          <w:szCs w:val="32"/>
        </w:rPr>
      </w:pPr>
      <w:r w:rsidRPr="00385EC2">
        <w:rPr>
          <w:rFonts w:ascii="標楷體" w:eastAsia="標楷體" w:hAnsi="標楷體" w:hint="eastAsia"/>
          <w:sz w:val="32"/>
          <w:szCs w:val="32"/>
        </w:rPr>
        <w:t>說　　明：</w:t>
      </w:r>
      <w:r w:rsidR="00BC63FB">
        <w:rPr>
          <w:rFonts w:ascii="標楷體" w:eastAsia="標楷體" w:hAnsi="標楷體" w:hint="eastAsia"/>
          <w:sz w:val="32"/>
          <w:szCs w:val="32"/>
        </w:rPr>
        <w:t>經民眾反應本鎮大牛埔公園厠所因年久失修，破損嚴重，建請 公所重新整修以維護民眾使用權益</w:t>
      </w:r>
      <w:r w:rsidR="00BC63FB" w:rsidRPr="00C43E8C">
        <w:rPr>
          <w:rFonts w:ascii="標楷體" w:eastAsia="標楷體" w:hAnsi="標楷體" w:hint="eastAsia"/>
          <w:sz w:val="32"/>
          <w:szCs w:val="32"/>
        </w:rPr>
        <w:t>。</w:t>
      </w:r>
    </w:p>
    <w:p w14:paraId="5509CD8B" w14:textId="77777777" w:rsidR="00BB0680" w:rsidRPr="00615C87" w:rsidRDefault="00BB068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Pr>
          <w:rFonts w:ascii="標楷體" w:eastAsia="標楷體" w:hAnsi="標楷體" w:hint="eastAsia"/>
          <w:sz w:val="32"/>
          <w:szCs w:val="32"/>
        </w:rPr>
        <w:t>如案由。</w:t>
      </w:r>
    </w:p>
    <w:p w14:paraId="741F296E" w14:textId="77777777" w:rsidR="00BB0680" w:rsidRDefault="00BB0680"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6A855C4A" w14:textId="77777777" w:rsidR="00BB0680" w:rsidRPr="007216B5" w:rsidRDefault="00BB0680"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1932827D" w14:textId="77777777" w:rsidR="004D59BA" w:rsidRPr="004D59BA" w:rsidRDefault="004D59BA" w:rsidP="00560FFF">
      <w:pPr>
        <w:spacing w:line="600" w:lineRule="exact"/>
        <w:ind w:leftChars="780" w:left="3792" w:hangingChars="600" w:hanging="1920"/>
        <w:jc w:val="both"/>
        <w:rPr>
          <w:rFonts w:ascii="標楷體" w:eastAsia="標楷體" w:hAnsi="標楷體"/>
          <w:sz w:val="32"/>
          <w:szCs w:val="32"/>
        </w:rPr>
      </w:pPr>
      <w:r w:rsidRPr="004D59BA">
        <w:rPr>
          <w:rFonts w:ascii="標楷體" w:eastAsia="標楷體" w:hAnsi="標楷體" w:hint="eastAsia"/>
          <w:sz w:val="32"/>
          <w:szCs w:val="32"/>
        </w:rPr>
        <w:t>林主席俊甫：好，關於第25號案是吳志明代表所提案的，請問各位代表有其他意見嗎？請問提案人吳志明代表要補充一下嗎﹖</w:t>
      </w:r>
    </w:p>
    <w:p w14:paraId="41C4B5B3" w14:textId="77777777" w:rsidR="004D59BA" w:rsidRPr="004D59BA" w:rsidRDefault="004D59BA" w:rsidP="00560FFF">
      <w:pPr>
        <w:spacing w:line="600" w:lineRule="exact"/>
        <w:ind w:leftChars="780" w:left="3792" w:hangingChars="600" w:hanging="1920"/>
        <w:jc w:val="both"/>
        <w:rPr>
          <w:rFonts w:ascii="標楷體" w:eastAsia="標楷體" w:hAnsi="標楷體"/>
          <w:sz w:val="32"/>
          <w:szCs w:val="32"/>
        </w:rPr>
      </w:pPr>
      <w:r w:rsidRPr="004D59BA">
        <w:rPr>
          <w:rFonts w:ascii="標楷體" w:eastAsia="標楷體" w:hAnsi="標楷體" w:hint="eastAsia"/>
          <w:sz w:val="32"/>
          <w:szCs w:val="32"/>
        </w:rPr>
        <w:t>吳代表志明：主席、副主席、各位代表同事、鎮長以及公所一級主管大家好，我們這個大牛埔公園佔地約有4甲多，很多去運動的人都找不到廁所可以使用，因為百姓公的廁所整個都壞掉了，是不是請我們鎮公所這邊，能再加蓋廁所，還是有什麼方法可以解決的，以上。</w:t>
      </w:r>
    </w:p>
    <w:p w14:paraId="327B6806" w14:textId="77777777" w:rsidR="000E3525" w:rsidRPr="006218D2" w:rsidRDefault="004D59BA" w:rsidP="00560FFF">
      <w:pPr>
        <w:spacing w:line="600" w:lineRule="exact"/>
        <w:ind w:leftChars="810" w:left="3864" w:hangingChars="600" w:hanging="1920"/>
        <w:jc w:val="both"/>
        <w:rPr>
          <w:rFonts w:ascii="標楷體" w:eastAsia="標楷體" w:hAnsi="標楷體"/>
          <w:sz w:val="32"/>
          <w:szCs w:val="32"/>
        </w:rPr>
      </w:pPr>
      <w:r w:rsidRPr="004D59BA">
        <w:rPr>
          <w:rFonts w:ascii="標楷體" w:eastAsia="標楷體" w:hAnsi="標楷體" w:hint="eastAsia"/>
          <w:sz w:val="32"/>
          <w:szCs w:val="32"/>
        </w:rPr>
        <w:t>林主席俊甫：好，感謝吳志明代表的建議，有關大牛埔公園廁所這個問題，的確很久了，也很需要，請相關單位儘速來辦理，好，請問各位代表針對第25號案還有其他意見嗎？如果沒有我們就全數通過，下一案。</w:t>
      </w:r>
    </w:p>
    <w:p w14:paraId="43527968" w14:textId="77777777" w:rsidR="004276B2" w:rsidRDefault="004276B2" w:rsidP="00560FFF">
      <w:pPr>
        <w:spacing w:beforeLines="50" w:before="180"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lastRenderedPageBreak/>
        <w:t>第</w:t>
      </w:r>
      <w:r>
        <w:rPr>
          <w:rFonts w:ascii="標楷體" w:eastAsia="標楷體" w:hAnsi="標楷體" w:hint="eastAsia"/>
          <w:sz w:val="32"/>
          <w:szCs w:val="32"/>
        </w:rPr>
        <w:t>2</w:t>
      </w:r>
      <w:r>
        <w:rPr>
          <w:rFonts w:ascii="標楷體" w:eastAsia="標楷體" w:hAnsi="標楷體"/>
          <w:sz w:val="32"/>
          <w:szCs w:val="32"/>
        </w:rPr>
        <w:t>6</w:t>
      </w:r>
      <w:r w:rsidRPr="002B5020">
        <w:rPr>
          <w:rFonts w:ascii="標楷體" w:eastAsia="標楷體" w:hAnsi="標楷體" w:hint="eastAsia"/>
          <w:sz w:val="32"/>
          <w:szCs w:val="32"/>
        </w:rPr>
        <w:t>號議案</w:t>
      </w:r>
    </w:p>
    <w:p w14:paraId="4E0872B5" w14:textId="77777777" w:rsidR="00C16509" w:rsidRPr="00C43E8C" w:rsidRDefault="004276B2" w:rsidP="00560FFF">
      <w:pPr>
        <w:spacing w:line="600" w:lineRule="exact"/>
        <w:ind w:leftChars="600" w:left="3040" w:hangingChars="500" w:hanging="1600"/>
        <w:rPr>
          <w:rFonts w:ascii="標楷體" w:eastAsia="標楷體" w:hAnsi="標楷體"/>
          <w:sz w:val="32"/>
          <w:szCs w:val="32"/>
        </w:rPr>
      </w:pPr>
      <w:r w:rsidRPr="002B5020">
        <w:rPr>
          <w:rFonts w:ascii="標楷體" w:eastAsia="標楷體" w:hAnsi="標楷體" w:hint="eastAsia"/>
          <w:sz w:val="32"/>
          <w:szCs w:val="32"/>
        </w:rPr>
        <w:t>案　　由：</w:t>
      </w:r>
      <w:r w:rsidR="00C16509" w:rsidRPr="00C43E8C">
        <w:rPr>
          <w:rFonts w:ascii="標楷體" w:eastAsia="標楷體" w:hAnsi="標楷體" w:hint="eastAsia"/>
          <w:sz w:val="32"/>
          <w:szCs w:val="32"/>
        </w:rPr>
        <w:t>建請</w:t>
      </w:r>
      <w:r w:rsidR="00C16509">
        <w:rPr>
          <w:rFonts w:ascii="標楷體" w:eastAsia="標楷體" w:hAnsi="標楷體" w:hint="eastAsia"/>
          <w:sz w:val="32"/>
          <w:szCs w:val="32"/>
        </w:rPr>
        <w:t xml:space="preserve"> </w:t>
      </w:r>
      <w:r w:rsidR="00C16509">
        <w:rPr>
          <w:rFonts w:ascii="標楷體" w:eastAsia="標楷體" w:hAnsi="標楷體"/>
          <w:sz w:val="32"/>
          <w:szCs w:val="32"/>
        </w:rPr>
        <w:t xml:space="preserve"> </w:t>
      </w:r>
      <w:r w:rsidR="00C16509" w:rsidRPr="00C43E8C">
        <w:rPr>
          <w:rFonts w:ascii="標楷體" w:eastAsia="標楷體" w:hAnsi="標楷體" w:hint="eastAsia"/>
          <w:sz w:val="32"/>
          <w:szCs w:val="32"/>
        </w:rPr>
        <w:t>公所</w:t>
      </w:r>
      <w:r w:rsidR="00C16509">
        <w:rPr>
          <w:rFonts w:ascii="標楷體" w:eastAsia="標楷體" w:hAnsi="標楷體" w:hint="eastAsia"/>
          <w:sz w:val="32"/>
          <w:szCs w:val="32"/>
        </w:rPr>
        <w:t>於大牛埔公園植種大棵樹木至少3</w:t>
      </w:r>
      <w:r w:rsidR="00C16509">
        <w:rPr>
          <w:rFonts w:ascii="標楷體" w:eastAsia="標楷體" w:hAnsi="標楷體"/>
          <w:sz w:val="32"/>
          <w:szCs w:val="32"/>
        </w:rPr>
        <w:t>0</w:t>
      </w:r>
      <w:r w:rsidR="00C16509">
        <w:rPr>
          <w:rFonts w:ascii="標楷體" w:eastAsia="標楷體" w:hAnsi="標楷體" w:hint="eastAsia"/>
          <w:sz w:val="32"/>
          <w:szCs w:val="32"/>
        </w:rPr>
        <w:t>棵以上</w:t>
      </w:r>
      <w:r w:rsidR="00C16509" w:rsidRPr="00C43E8C">
        <w:rPr>
          <w:rFonts w:ascii="標楷體" w:eastAsia="標楷體" w:hAnsi="標楷體" w:hint="eastAsia"/>
          <w:sz w:val="32"/>
          <w:szCs w:val="32"/>
        </w:rPr>
        <w:t>，</w:t>
      </w:r>
      <w:r w:rsidR="00C16509">
        <w:rPr>
          <w:rFonts w:ascii="標楷體" w:eastAsia="標楷體" w:hAnsi="標楷體" w:hint="eastAsia"/>
          <w:sz w:val="32"/>
          <w:szCs w:val="32"/>
        </w:rPr>
        <w:t>以利民眾散步休憩遮陽</w:t>
      </w:r>
      <w:r w:rsidR="00C16509" w:rsidRPr="00C43E8C">
        <w:rPr>
          <w:rFonts w:ascii="標楷體" w:eastAsia="標楷體" w:hAnsi="標楷體" w:hint="eastAsia"/>
          <w:sz w:val="32"/>
          <w:szCs w:val="32"/>
        </w:rPr>
        <w:t>。</w:t>
      </w:r>
    </w:p>
    <w:p w14:paraId="3525611F" w14:textId="77777777" w:rsidR="009A1810" w:rsidRPr="00C43E8C" w:rsidRDefault="004276B2" w:rsidP="00560FFF">
      <w:pPr>
        <w:spacing w:line="600" w:lineRule="exact"/>
        <w:ind w:leftChars="600" w:left="3040" w:hangingChars="500" w:hanging="1600"/>
        <w:rPr>
          <w:rFonts w:ascii="標楷體" w:eastAsia="標楷體" w:hAnsi="標楷體"/>
          <w:sz w:val="32"/>
          <w:szCs w:val="32"/>
        </w:rPr>
      </w:pPr>
      <w:r w:rsidRPr="00385EC2">
        <w:rPr>
          <w:rFonts w:ascii="標楷體" w:eastAsia="標楷體" w:hAnsi="標楷體" w:hint="eastAsia"/>
          <w:sz w:val="32"/>
          <w:szCs w:val="32"/>
        </w:rPr>
        <w:t>說　　明：</w:t>
      </w:r>
      <w:r w:rsidR="009A1810">
        <w:rPr>
          <w:rFonts w:ascii="標楷體" w:eastAsia="標楷體" w:hAnsi="標楷體" w:hint="eastAsia"/>
          <w:sz w:val="32"/>
          <w:szCs w:val="32"/>
        </w:rPr>
        <w:t>經民眾反應大牛埔公園土地空礦、夏天天氣炎熱、缺乏大樹可以遮蔭乘涼，建請 公所植種大樹以利民眾散步休憩遮陽</w:t>
      </w:r>
      <w:r w:rsidR="009A1810" w:rsidRPr="00C43E8C">
        <w:rPr>
          <w:rFonts w:ascii="標楷體" w:eastAsia="標楷體" w:hAnsi="標楷體" w:hint="eastAsia"/>
          <w:sz w:val="32"/>
          <w:szCs w:val="32"/>
        </w:rPr>
        <w:t>。</w:t>
      </w:r>
    </w:p>
    <w:p w14:paraId="760BB428" w14:textId="77777777" w:rsidR="004276B2" w:rsidRPr="00615C87" w:rsidRDefault="004276B2" w:rsidP="00560FFF">
      <w:pPr>
        <w:pStyle w:val="11"/>
        <w:snapToGrid w:val="0"/>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辦　　法：</w:t>
      </w:r>
      <w:r>
        <w:rPr>
          <w:rFonts w:ascii="標楷體" w:eastAsia="標楷體" w:hAnsi="標楷體" w:hint="eastAsia"/>
          <w:sz w:val="32"/>
          <w:szCs w:val="32"/>
        </w:rPr>
        <w:t>如案由。</w:t>
      </w:r>
    </w:p>
    <w:p w14:paraId="3A0B50D4" w14:textId="77777777" w:rsidR="004276B2" w:rsidRDefault="004276B2" w:rsidP="00560FFF">
      <w:pPr>
        <w:spacing w:line="600" w:lineRule="exact"/>
        <w:ind w:leftChars="540" w:left="2896" w:hangingChars="500" w:hanging="1600"/>
        <w:jc w:val="both"/>
        <w:rPr>
          <w:rFonts w:ascii="標楷體" w:eastAsia="標楷體" w:hAnsi="標楷體"/>
          <w:sz w:val="32"/>
          <w:szCs w:val="32"/>
        </w:rPr>
      </w:pPr>
      <w:r w:rsidRPr="002B5020">
        <w:rPr>
          <w:rFonts w:ascii="標楷體" w:eastAsia="標楷體" w:hAnsi="標楷體" w:hint="eastAsia"/>
          <w:sz w:val="32"/>
          <w:szCs w:val="32"/>
        </w:rPr>
        <w:t>審查意見：照原案通過。</w:t>
      </w:r>
    </w:p>
    <w:p w14:paraId="5F2896E0" w14:textId="77777777" w:rsidR="004276B2" w:rsidRPr="00707A6A" w:rsidRDefault="004276B2" w:rsidP="00560FFF">
      <w:pPr>
        <w:spacing w:line="600" w:lineRule="exact"/>
        <w:ind w:leftChars="540" w:left="2896" w:hangingChars="500" w:hanging="1600"/>
        <w:jc w:val="both"/>
        <w:rPr>
          <w:rFonts w:ascii="標楷體" w:eastAsia="標楷體" w:hAnsi="標楷體"/>
          <w:color w:val="FF0000"/>
          <w:sz w:val="32"/>
          <w:szCs w:val="32"/>
        </w:rPr>
      </w:pPr>
      <w:r w:rsidRPr="002B5020">
        <w:rPr>
          <w:rFonts w:ascii="標楷體" w:eastAsia="標楷體" w:hAnsi="標楷體" w:hint="eastAsia"/>
          <w:sz w:val="32"/>
          <w:szCs w:val="32"/>
        </w:rPr>
        <w:t>討論情形：</w:t>
      </w:r>
    </w:p>
    <w:p w14:paraId="3331029E" w14:textId="77777777" w:rsidR="001D5462" w:rsidRPr="001D5462" w:rsidRDefault="001D5462" w:rsidP="00560FFF">
      <w:pPr>
        <w:spacing w:line="600" w:lineRule="exact"/>
        <w:ind w:leftChars="780" w:left="3792" w:hangingChars="600" w:hanging="1920"/>
        <w:jc w:val="both"/>
        <w:rPr>
          <w:rFonts w:ascii="標楷體" w:eastAsia="標楷體" w:hAnsi="標楷體"/>
          <w:sz w:val="32"/>
          <w:szCs w:val="32"/>
        </w:rPr>
      </w:pPr>
      <w:r w:rsidRPr="001D5462">
        <w:rPr>
          <w:rFonts w:ascii="標楷體" w:eastAsia="標楷體" w:hAnsi="標楷體" w:hint="eastAsia"/>
          <w:sz w:val="32"/>
          <w:szCs w:val="32"/>
        </w:rPr>
        <w:t>林主席俊甫：好，關於第26號案大牛埔公園的提案人吳志明代表有要補充的嗎？好，請吳志明代表。</w:t>
      </w:r>
    </w:p>
    <w:p w14:paraId="7A3E28CF" w14:textId="77777777" w:rsidR="00512638" w:rsidRDefault="001D5462" w:rsidP="00560FFF">
      <w:pPr>
        <w:spacing w:line="600" w:lineRule="exact"/>
        <w:ind w:leftChars="780" w:left="4112" w:hangingChars="700" w:hanging="2240"/>
        <w:jc w:val="both"/>
        <w:rPr>
          <w:rFonts w:ascii="標楷體" w:eastAsia="標楷體" w:hAnsi="標楷體"/>
          <w:sz w:val="32"/>
          <w:szCs w:val="32"/>
        </w:rPr>
      </w:pPr>
      <w:r w:rsidRPr="001D5462">
        <w:rPr>
          <w:rFonts w:ascii="標楷體" w:eastAsia="標楷體" w:hAnsi="標楷體" w:hint="eastAsia"/>
          <w:sz w:val="32"/>
          <w:szCs w:val="32"/>
        </w:rPr>
        <w:t>吳代表志明：我們都知道大牛埔公園佔地4甲多，</w:t>
      </w:r>
      <w:r w:rsidR="002B5CFC">
        <w:rPr>
          <w:rFonts w:ascii="標楷體" w:eastAsia="標楷體" w:hAnsi="標楷體" w:hint="eastAsia"/>
          <w:sz w:val="32"/>
          <w:szCs w:val="32"/>
        </w:rPr>
        <w:t>場地</w:t>
      </w:r>
    </w:p>
    <w:p w14:paraId="3DB07CFE" w14:textId="77777777" w:rsidR="001D5462" w:rsidRPr="001D5462" w:rsidRDefault="001D5462" w:rsidP="00560FFF">
      <w:pPr>
        <w:spacing w:line="600" w:lineRule="exact"/>
        <w:ind w:leftChars="1580" w:left="3792"/>
        <w:jc w:val="both"/>
        <w:rPr>
          <w:rFonts w:ascii="標楷體" w:eastAsia="標楷體" w:hAnsi="標楷體"/>
          <w:sz w:val="32"/>
          <w:szCs w:val="32"/>
        </w:rPr>
      </w:pPr>
      <w:r w:rsidRPr="001D5462">
        <w:rPr>
          <w:rFonts w:ascii="標楷體" w:eastAsia="標楷體" w:hAnsi="標楷體" w:hint="eastAsia"/>
          <w:sz w:val="32"/>
          <w:szCs w:val="32"/>
        </w:rPr>
        <w:t>是很</w:t>
      </w:r>
      <w:r w:rsidR="004077C8">
        <w:rPr>
          <w:rFonts w:ascii="標楷體" w:eastAsia="標楷體" w:hAnsi="標楷體" w:hint="eastAsia"/>
          <w:sz w:val="32"/>
          <w:szCs w:val="32"/>
        </w:rPr>
        <w:t>空曠</w:t>
      </w:r>
      <w:r w:rsidRPr="001D5462">
        <w:rPr>
          <w:rFonts w:ascii="標楷體" w:eastAsia="標楷體" w:hAnsi="標楷體" w:hint="eastAsia"/>
          <w:sz w:val="32"/>
          <w:szCs w:val="32"/>
        </w:rPr>
        <w:t>，</w:t>
      </w:r>
      <w:r w:rsidR="00FC5B1A">
        <w:rPr>
          <w:rFonts w:ascii="標楷體" w:eastAsia="標楷體" w:hAnsi="標楷體" w:hint="eastAsia"/>
          <w:sz w:val="32"/>
          <w:szCs w:val="32"/>
        </w:rPr>
        <w:t>以</w:t>
      </w:r>
      <w:r w:rsidRPr="001D5462">
        <w:rPr>
          <w:rFonts w:ascii="標楷體" w:eastAsia="標楷體" w:hAnsi="標楷體" w:hint="eastAsia"/>
          <w:sz w:val="32"/>
          <w:szCs w:val="32"/>
        </w:rPr>
        <w:t>前也種</w:t>
      </w:r>
      <w:r w:rsidR="00C72226">
        <w:rPr>
          <w:rFonts w:ascii="標楷體" w:eastAsia="標楷體" w:hAnsi="標楷體" w:hint="eastAsia"/>
          <w:sz w:val="32"/>
          <w:szCs w:val="32"/>
        </w:rPr>
        <w:t>過</w:t>
      </w:r>
      <w:r w:rsidRPr="001D5462">
        <w:rPr>
          <w:rFonts w:ascii="標楷體" w:eastAsia="標楷體" w:hAnsi="標楷體" w:hint="eastAsia"/>
          <w:sz w:val="32"/>
          <w:szCs w:val="32"/>
        </w:rPr>
        <w:t>很多次的樹木，但是都種不活，都是因為樹苗太小棵</w:t>
      </w:r>
      <w:r w:rsidR="00722F84">
        <w:rPr>
          <w:rFonts w:ascii="標楷體" w:eastAsia="標楷體" w:hAnsi="標楷體" w:hint="eastAsia"/>
          <w:sz w:val="32"/>
          <w:szCs w:val="32"/>
        </w:rPr>
        <w:t>了</w:t>
      </w:r>
      <w:r w:rsidRPr="001D5462">
        <w:rPr>
          <w:rFonts w:ascii="標楷體" w:eastAsia="標楷體" w:hAnsi="標楷體" w:hint="eastAsia"/>
          <w:sz w:val="32"/>
          <w:szCs w:val="32"/>
        </w:rPr>
        <w:t>，我想建議</w:t>
      </w:r>
      <w:r w:rsidR="001B7C3A">
        <w:rPr>
          <w:rFonts w:ascii="標楷體" w:eastAsia="標楷體" w:hAnsi="標楷體" w:hint="eastAsia"/>
          <w:sz w:val="32"/>
          <w:szCs w:val="32"/>
        </w:rPr>
        <w:t>我們</w:t>
      </w:r>
      <w:r w:rsidRPr="001D5462">
        <w:rPr>
          <w:rFonts w:ascii="標楷體" w:eastAsia="標楷體" w:hAnsi="標楷體" w:hint="eastAsia"/>
          <w:sz w:val="32"/>
          <w:szCs w:val="32"/>
        </w:rPr>
        <w:t>鎮公所</w:t>
      </w:r>
      <w:r w:rsidR="00DA2880">
        <w:rPr>
          <w:rFonts w:ascii="標楷體" w:eastAsia="標楷體" w:hAnsi="標楷體" w:hint="eastAsia"/>
          <w:sz w:val="32"/>
          <w:szCs w:val="32"/>
        </w:rPr>
        <w:t>這</w:t>
      </w:r>
      <w:r w:rsidR="00DA2880" w:rsidRPr="001D5462">
        <w:rPr>
          <w:rFonts w:ascii="標楷體" w:eastAsia="標楷體" w:hAnsi="標楷體" w:hint="eastAsia"/>
          <w:sz w:val="32"/>
          <w:szCs w:val="32"/>
        </w:rPr>
        <w:t>邊</w:t>
      </w:r>
      <w:r w:rsidRPr="001D5462">
        <w:rPr>
          <w:rFonts w:ascii="標楷體" w:eastAsia="標楷體" w:hAnsi="標楷體" w:hint="eastAsia"/>
          <w:sz w:val="32"/>
          <w:szCs w:val="32"/>
        </w:rPr>
        <w:t>，</w:t>
      </w:r>
      <w:r w:rsidR="009411D8">
        <w:rPr>
          <w:rFonts w:ascii="標楷體" w:eastAsia="標楷體" w:hAnsi="標楷體" w:hint="eastAsia"/>
          <w:sz w:val="32"/>
          <w:szCs w:val="32"/>
        </w:rPr>
        <w:t>可以到</w:t>
      </w:r>
      <w:r w:rsidRPr="001D5462">
        <w:rPr>
          <w:rFonts w:ascii="標楷體" w:eastAsia="標楷體" w:hAnsi="標楷體" w:hint="eastAsia"/>
          <w:sz w:val="32"/>
          <w:szCs w:val="32"/>
        </w:rPr>
        <w:t>虎尾樹木銀行那</w:t>
      </w:r>
      <w:r w:rsidR="00DA2880">
        <w:rPr>
          <w:rFonts w:ascii="標楷體" w:eastAsia="標楷體" w:hAnsi="標楷體" w:hint="eastAsia"/>
          <w:sz w:val="32"/>
          <w:szCs w:val="32"/>
        </w:rPr>
        <w:t>裡</w:t>
      </w:r>
      <w:r w:rsidR="00860F8D">
        <w:rPr>
          <w:rFonts w:ascii="標楷體" w:eastAsia="標楷體" w:hAnsi="標楷體" w:hint="eastAsia"/>
          <w:sz w:val="32"/>
          <w:szCs w:val="32"/>
        </w:rPr>
        <w:t>去看</w:t>
      </w:r>
      <w:r w:rsidR="001750E7">
        <w:rPr>
          <w:rFonts w:ascii="標楷體" w:eastAsia="標楷體" w:hAnsi="標楷體" w:hint="eastAsia"/>
          <w:sz w:val="32"/>
          <w:szCs w:val="32"/>
        </w:rPr>
        <w:t>看</w:t>
      </w:r>
      <w:r w:rsidR="00860F8D">
        <w:rPr>
          <w:rFonts w:ascii="標楷體" w:eastAsia="標楷體" w:hAnsi="標楷體" w:hint="eastAsia"/>
          <w:sz w:val="32"/>
          <w:szCs w:val="32"/>
        </w:rPr>
        <w:t>，</w:t>
      </w:r>
      <w:r w:rsidR="00687B6E">
        <w:rPr>
          <w:rFonts w:ascii="標楷體" w:eastAsia="標楷體" w:hAnsi="標楷體" w:hint="eastAsia"/>
          <w:sz w:val="32"/>
          <w:szCs w:val="32"/>
        </w:rPr>
        <w:t>那裡</w:t>
      </w:r>
      <w:r w:rsidRPr="001D5462">
        <w:rPr>
          <w:rFonts w:ascii="標楷體" w:eastAsia="標楷體" w:hAnsi="標楷體" w:hint="eastAsia"/>
          <w:sz w:val="32"/>
          <w:szCs w:val="32"/>
        </w:rPr>
        <w:t>有很多大</w:t>
      </w:r>
      <w:r w:rsidR="00D26DB7">
        <w:rPr>
          <w:rFonts w:ascii="標楷體" w:eastAsia="標楷體" w:hAnsi="標楷體" w:hint="eastAsia"/>
          <w:sz w:val="32"/>
          <w:szCs w:val="32"/>
        </w:rPr>
        <w:t>棵</w:t>
      </w:r>
      <w:r w:rsidRPr="00875725">
        <w:rPr>
          <w:rFonts w:ascii="標楷體" w:eastAsia="標楷體" w:hAnsi="標楷體" w:hint="eastAsia"/>
          <w:color w:val="000000"/>
          <w:sz w:val="32"/>
          <w:szCs w:val="32"/>
        </w:rPr>
        <w:t>樹</w:t>
      </w:r>
      <w:r w:rsidRPr="001D5462">
        <w:rPr>
          <w:rFonts w:ascii="標楷體" w:eastAsia="標楷體" w:hAnsi="標楷體" w:hint="eastAsia"/>
          <w:sz w:val="32"/>
          <w:szCs w:val="32"/>
        </w:rPr>
        <w:t>可以</w:t>
      </w:r>
      <w:r w:rsidR="00687B6E" w:rsidRPr="001D5462">
        <w:rPr>
          <w:rFonts w:ascii="標楷體" w:eastAsia="標楷體" w:hAnsi="標楷體" w:hint="eastAsia"/>
          <w:sz w:val="32"/>
          <w:szCs w:val="32"/>
        </w:rPr>
        <w:t>免費</w:t>
      </w:r>
      <w:r w:rsidRPr="001D5462">
        <w:rPr>
          <w:rFonts w:ascii="標楷體" w:eastAsia="標楷體" w:hAnsi="標楷體" w:hint="eastAsia"/>
          <w:sz w:val="32"/>
          <w:szCs w:val="32"/>
        </w:rPr>
        <w:t>移植</w:t>
      </w:r>
      <w:r w:rsidR="006146FA">
        <w:rPr>
          <w:rFonts w:ascii="標楷體" w:eastAsia="標楷體" w:hAnsi="標楷體" w:hint="eastAsia"/>
          <w:sz w:val="32"/>
          <w:szCs w:val="32"/>
        </w:rPr>
        <w:t>回來種</w:t>
      </w:r>
      <w:r w:rsidRPr="001D5462">
        <w:rPr>
          <w:rFonts w:ascii="標楷體" w:eastAsia="標楷體" w:hAnsi="標楷體" w:hint="eastAsia"/>
          <w:sz w:val="32"/>
          <w:szCs w:val="32"/>
        </w:rPr>
        <w:t>，因為我們</w:t>
      </w:r>
      <w:r w:rsidR="001853F1">
        <w:rPr>
          <w:rFonts w:ascii="標楷體" w:eastAsia="標楷體" w:hAnsi="標楷體" w:hint="eastAsia"/>
          <w:sz w:val="32"/>
          <w:szCs w:val="32"/>
        </w:rPr>
        <w:t>大牛埔公園</w:t>
      </w:r>
      <w:r w:rsidR="00AC4842">
        <w:rPr>
          <w:rFonts w:ascii="標楷體" w:eastAsia="標楷體" w:hAnsi="標楷體" w:hint="eastAsia"/>
          <w:sz w:val="32"/>
          <w:szCs w:val="32"/>
        </w:rPr>
        <w:t>種的</w:t>
      </w:r>
      <w:r w:rsidRPr="001D5462">
        <w:rPr>
          <w:rFonts w:ascii="標楷體" w:eastAsia="標楷體" w:hAnsi="標楷體" w:hint="eastAsia"/>
          <w:sz w:val="32"/>
          <w:szCs w:val="32"/>
        </w:rPr>
        <w:t>樹</w:t>
      </w:r>
      <w:r w:rsidR="001373DB">
        <w:rPr>
          <w:rFonts w:ascii="標楷體" w:eastAsia="標楷體" w:hAnsi="標楷體" w:hint="eastAsia"/>
          <w:sz w:val="32"/>
          <w:szCs w:val="32"/>
        </w:rPr>
        <w:t>木</w:t>
      </w:r>
      <w:r w:rsidRPr="001D5462">
        <w:rPr>
          <w:rFonts w:ascii="標楷體" w:eastAsia="標楷體" w:hAnsi="標楷體" w:hint="eastAsia"/>
          <w:sz w:val="32"/>
          <w:szCs w:val="32"/>
        </w:rPr>
        <w:t>太小棵</w:t>
      </w:r>
      <w:r w:rsidR="00B01B45">
        <w:rPr>
          <w:rFonts w:ascii="標楷體" w:eastAsia="標楷體" w:hAnsi="標楷體" w:hint="eastAsia"/>
          <w:sz w:val="32"/>
          <w:szCs w:val="32"/>
        </w:rPr>
        <w:t>了，</w:t>
      </w:r>
      <w:r w:rsidRPr="001D5462">
        <w:rPr>
          <w:rFonts w:ascii="標楷體" w:eastAsia="標楷體" w:hAnsi="標楷體" w:hint="eastAsia"/>
          <w:sz w:val="32"/>
          <w:szCs w:val="32"/>
        </w:rPr>
        <w:t>要等到長大不知道要幾年，</w:t>
      </w:r>
      <w:r w:rsidR="00E85E6B">
        <w:rPr>
          <w:rFonts w:ascii="標楷體" w:eastAsia="標楷體" w:hAnsi="標楷體" w:hint="eastAsia"/>
          <w:sz w:val="32"/>
          <w:szCs w:val="32"/>
        </w:rPr>
        <w:t>我們曾經到</w:t>
      </w:r>
      <w:r w:rsidRPr="001D5462">
        <w:rPr>
          <w:rFonts w:ascii="標楷體" w:eastAsia="標楷體" w:hAnsi="標楷體" w:hint="eastAsia"/>
          <w:sz w:val="32"/>
          <w:szCs w:val="32"/>
        </w:rPr>
        <w:t>虎尾樹木銀行那邊移</w:t>
      </w:r>
      <w:r w:rsidR="00327555">
        <w:rPr>
          <w:rFonts w:ascii="標楷體" w:eastAsia="標楷體" w:hAnsi="標楷體" w:hint="eastAsia"/>
          <w:sz w:val="32"/>
          <w:szCs w:val="32"/>
        </w:rPr>
        <w:t>植</w:t>
      </w:r>
      <w:r w:rsidRPr="001D5462">
        <w:rPr>
          <w:rFonts w:ascii="標楷體" w:eastAsia="標楷體" w:hAnsi="標楷體" w:hint="eastAsia"/>
          <w:sz w:val="32"/>
          <w:szCs w:val="32"/>
        </w:rPr>
        <w:t>一棵大</w:t>
      </w:r>
      <w:r w:rsidR="00803898">
        <w:rPr>
          <w:rFonts w:ascii="標楷體" w:eastAsia="標楷體" w:hAnsi="標楷體" w:hint="eastAsia"/>
          <w:sz w:val="32"/>
          <w:szCs w:val="32"/>
        </w:rPr>
        <w:t>樹</w:t>
      </w:r>
      <w:r w:rsidRPr="001D5462">
        <w:rPr>
          <w:rFonts w:ascii="標楷體" w:eastAsia="標楷體" w:hAnsi="標楷體" w:hint="eastAsia"/>
          <w:sz w:val="32"/>
          <w:szCs w:val="32"/>
        </w:rPr>
        <w:t>，已經</w:t>
      </w:r>
      <w:r w:rsidR="00672DF0">
        <w:rPr>
          <w:rFonts w:ascii="標楷體" w:eastAsia="標楷體" w:hAnsi="標楷體" w:hint="eastAsia"/>
          <w:sz w:val="32"/>
          <w:szCs w:val="32"/>
        </w:rPr>
        <w:t>種</w:t>
      </w:r>
      <w:r w:rsidRPr="001D5462">
        <w:rPr>
          <w:rFonts w:ascii="標楷體" w:eastAsia="標楷體" w:hAnsi="標楷體" w:hint="eastAsia"/>
          <w:sz w:val="32"/>
          <w:szCs w:val="32"/>
        </w:rPr>
        <w:t>活了，所以建議鎮公所這邊</w:t>
      </w:r>
      <w:r w:rsidR="000C24B8">
        <w:rPr>
          <w:rFonts w:ascii="標楷體" w:eastAsia="標楷體" w:hAnsi="標楷體" w:hint="eastAsia"/>
          <w:sz w:val="32"/>
          <w:szCs w:val="32"/>
        </w:rPr>
        <w:t>，可以</w:t>
      </w:r>
      <w:r w:rsidRPr="001D5462">
        <w:rPr>
          <w:rFonts w:ascii="標楷體" w:eastAsia="標楷體" w:hAnsi="標楷體" w:hint="eastAsia"/>
          <w:sz w:val="32"/>
          <w:szCs w:val="32"/>
        </w:rPr>
        <w:t>去虎尾樹木銀行移植，它</w:t>
      </w:r>
      <w:r w:rsidR="0058241B">
        <w:rPr>
          <w:rFonts w:ascii="標楷體" w:eastAsia="標楷體" w:hAnsi="標楷體" w:hint="eastAsia"/>
          <w:sz w:val="32"/>
          <w:szCs w:val="32"/>
        </w:rPr>
        <w:t>可以</w:t>
      </w:r>
      <w:r w:rsidRPr="001D5462">
        <w:rPr>
          <w:rFonts w:ascii="標楷體" w:eastAsia="標楷體" w:hAnsi="標楷體" w:hint="eastAsia"/>
          <w:sz w:val="32"/>
          <w:szCs w:val="32"/>
        </w:rPr>
        <w:t>免費</w:t>
      </w:r>
      <w:r w:rsidR="0058241B">
        <w:rPr>
          <w:rFonts w:ascii="標楷體" w:eastAsia="標楷體" w:hAnsi="標楷體" w:hint="eastAsia"/>
          <w:sz w:val="32"/>
          <w:szCs w:val="32"/>
        </w:rPr>
        <w:t>提</w:t>
      </w:r>
      <w:r w:rsidRPr="001D5462">
        <w:rPr>
          <w:rFonts w:ascii="標楷體" w:eastAsia="標楷體" w:hAnsi="標楷體" w:hint="eastAsia"/>
          <w:sz w:val="32"/>
          <w:szCs w:val="32"/>
        </w:rPr>
        <w:t>供我們移植，請公所這邊去瞭解一下，</w:t>
      </w:r>
      <w:r w:rsidR="00194A33">
        <w:rPr>
          <w:rFonts w:ascii="標楷體" w:eastAsia="標楷體" w:hAnsi="標楷體" w:hint="eastAsia"/>
          <w:sz w:val="32"/>
          <w:szCs w:val="32"/>
        </w:rPr>
        <w:t>要</w:t>
      </w:r>
      <w:r w:rsidRPr="001D5462">
        <w:rPr>
          <w:rFonts w:ascii="標楷體" w:eastAsia="標楷體" w:hAnsi="標楷體" w:hint="eastAsia"/>
          <w:sz w:val="32"/>
          <w:szCs w:val="32"/>
        </w:rPr>
        <w:t>種大棵的樹木，不要種小棵的，小棵的樹木不容易種</w:t>
      </w:r>
      <w:r w:rsidR="00194A33">
        <w:rPr>
          <w:rFonts w:ascii="標楷體" w:eastAsia="標楷體" w:hAnsi="標楷體" w:hint="eastAsia"/>
          <w:sz w:val="32"/>
          <w:szCs w:val="32"/>
        </w:rPr>
        <w:t>，</w:t>
      </w:r>
      <w:r w:rsidRPr="001D5462">
        <w:rPr>
          <w:rFonts w:ascii="標楷體" w:eastAsia="標楷體" w:hAnsi="標楷體" w:hint="eastAsia"/>
          <w:sz w:val="32"/>
          <w:szCs w:val="32"/>
        </w:rPr>
        <w:lastRenderedPageBreak/>
        <w:t>也種不活，怎麼種都會死</w:t>
      </w:r>
      <w:r w:rsidR="00CC463A">
        <w:rPr>
          <w:rFonts w:ascii="標楷體" w:eastAsia="標楷體" w:hAnsi="標楷體" w:hint="eastAsia"/>
          <w:sz w:val="32"/>
          <w:szCs w:val="32"/>
        </w:rPr>
        <w:t>掉</w:t>
      </w:r>
      <w:r w:rsidRPr="001D5462">
        <w:rPr>
          <w:rFonts w:ascii="標楷體" w:eastAsia="標楷體" w:hAnsi="標楷體" w:hint="eastAsia"/>
          <w:sz w:val="32"/>
          <w:szCs w:val="32"/>
        </w:rPr>
        <w:t>，以上謝謝。</w:t>
      </w:r>
    </w:p>
    <w:p w14:paraId="36B7F66A" w14:textId="77777777" w:rsidR="00580E21" w:rsidRDefault="001D5462" w:rsidP="00560FFF">
      <w:pPr>
        <w:spacing w:line="600" w:lineRule="exact"/>
        <w:ind w:leftChars="810" w:left="3864" w:hangingChars="600" w:hanging="1920"/>
        <w:jc w:val="both"/>
        <w:rPr>
          <w:rFonts w:ascii="標楷體" w:eastAsia="標楷體" w:hAnsi="標楷體"/>
          <w:sz w:val="32"/>
          <w:szCs w:val="32"/>
        </w:rPr>
      </w:pPr>
      <w:r w:rsidRPr="001D5462">
        <w:rPr>
          <w:rFonts w:ascii="標楷體" w:eastAsia="標楷體" w:hAnsi="標楷體" w:hint="eastAsia"/>
          <w:sz w:val="32"/>
          <w:szCs w:val="32"/>
        </w:rPr>
        <w:t>林主席俊甫：好，感謝吳志明代表的建議，大牛埔4甲多的佔地真的很空曠，很少會有遮蔭的地方，若民眾去運動在那裡曬太陽也是很不方便，我們也請相關單位儘速來辦理，找看看有沒有大棵的樹木來這裡種，讓他們有一個休憩的地方，好，請問各位代表針對第26號案還有其他意見嗎？如果沒有我們就全數通過，好，下個議程。</w:t>
      </w:r>
      <w:r w:rsidR="00CB6AB3">
        <w:rPr>
          <w:rFonts w:ascii="標楷體" w:eastAsia="標楷體" w:hAnsi="標楷體" w:hint="eastAsia"/>
          <w:sz w:val="32"/>
          <w:szCs w:val="32"/>
        </w:rPr>
        <w:t>林主席俊甫：好，請問各位代表對第2</w:t>
      </w:r>
      <w:r w:rsidR="00CB6AB3">
        <w:rPr>
          <w:rFonts w:ascii="標楷體" w:eastAsia="標楷體" w:hAnsi="標楷體"/>
          <w:sz w:val="32"/>
          <w:szCs w:val="32"/>
        </w:rPr>
        <w:t>6</w:t>
      </w:r>
      <w:r w:rsidR="00CB6AB3">
        <w:rPr>
          <w:rFonts w:ascii="標楷體" w:eastAsia="標楷體" w:hAnsi="標楷體" w:hint="eastAsia"/>
          <w:sz w:val="32"/>
          <w:szCs w:val="32"/>
        </w:rPr>
        <w:t>號案有要補充的嗎？如果沒有，我們就全數通過，下一案。</w:t>
      </w:r>
    </w:p>
    <w:p w14:paraId="4A7507B0" w14:textId="77777777" w:rsidR="00D233BD" w:rsidRPr="006B3127" w:rsidRDefault="00580E21" w:rsidP="00560FFF">
      <w:pPr>
        <w:spacing w:line="600" w:lineRule="exact"/>
        <w:ind w:firstLineChars="400" w:firstLine="1280"/>
        <w:jc w:val="both"/>
        <w:rPr>
          <w:rFonts w:ascii="標楷體" w:eastAsia="標楷體" w:hAnsi="標楷體"/>
          <w:color w:val="FF0000"/>
          <w:sz w:val="32"/>
          <w:szCs w:val="32"/>
        </w:rPr>
      </w:pPr>
      <w:r>
        <w:rPr>
          <w:rFonts w:ascii="標楷體" w:eastAsia="標楷體" w:hAnsi="標楷體"/>
          <w:sz w:val="32"/>
          <w:szCs w:val="32"/>
        </w:rPr>
        <w:br w:type="page"/>
      </w:r>
      <w:r w:rsidR="00150211">
        <w:rPr>
          <w:rFonts w:ascii="標楷體" w:eastAsia="標楷體" w:hAnsi="標楷體" w:hint="eastAsia"/>
          <w:sz w:val="32"/>
          <w:szCs w:val="32"/>
        </w:rPr>
        <w:lastRenderedPageBreak/>
        <w:t>(</w:t>
      </w:r>
      <w:r w:rsidR="00D769C0" w:rsidRPr="00D769C0">
        <w:rPr>
          <w:rFonts w:ascii="標楷體" w:eastAsia="標楷體" w:hAnsi="標楷體" w:hint="eastAsia"/>
          <w:sz w:val="32"/>
          <w:szCs w:val="32"/>
        </w:rPr>
        <w:t>二)臨時動議</w:t>
      </w:r>
    </w:p>
    <w:p w14:paraId="06B4DA36"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臨時動議，請問各位代表，在開會這段時間如果沒有提案的，可以在臨時動議時提出或是對我們西螺鎮公所有需要再改善的地方亦或是對我們各課室的主管有意見的或是要給他們指導的，在我們臨時動議時都可以提出或建言，好，11號廖本雄代表。</w:t>
      </w:r>
    </w:p>
    <w:p w14:paraId="6323F2F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感謝主席，本席在這裡有兩點要請公所這邊幫忙，剛好在會期之中我們來不及提案的地方，第一點是針對實務的方面，就是縣道154在大茄苳路段，就是我們自來水公司門口往東一直到高速公路口，就是萬善寺以西這段，路況是非常的差、路面顛簸遭受很多民眾的反應，實際上兩年前本席就曾在那裡會同縣政府那邊做會勘，記得本席在上一次也有做相關的提案，所以在這條路AC路面的舖設，再麻煩公所這邊，</w:t>
      </w:r>
      <w:r w:rsidR="001C244F">
        <w:rPr>
          <w:rFonts w:ascii="標楷體" w:eastAsia="標楷體" w:hAnsi="標楷體" w:hint="eastAsia"/>
          <w:sz w:val="32"/>
          <w:szCs w:val="32"/>
        </w:rPr>
        <w:t>看</w:t>
      </w:r>
      <w:r w:rsidRPr="001C7F83">
        <w:rPr>
          <w:rFonts w:ascii="標楷體" w:eastAsia="標楷體" w:hAnsi="標楷體" w:hint="eastAsia"/>
          <w:sz w:val="32"/>
          <w:szCs w:val="32"/>
        </w:rPr>
        <w:t>可不可以有後續的追蹤或者是詢問我們縣政府主管單位，是否要幫我們編列預算做徵收，這是第一點，第二點我要麻煩我們工務課長。</w:t>
      </w:r>
    </w:p>
    <w:p w14:paraId="752D44D9"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林主席俊甫：好，請工務課長。</w:t>
      </w:r>
    </w:p>
    <w:p w14:paraId="64B7257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廖代表本雄：課長你好。</w:t>
      </w:r>
    </w:p>
    <w:p w14:paraId="6125A1D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lastRenderedPageBreak/>
        <w:t>黃課長品祥：代表你好。</w:t>
      </w:r>
    </w:p>
    <w:p w14:paraId="7BBEC43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廖代表本雄：本席在這裡針對我們工務課部門，尤其是本席任內所承接的業務處理，有一些意見要表達，在這裡再麻煩課長這邊做處理，這兩天我們私底下有討論反光鏡的設置。</w:t>
      </w:r>
    </w:p>
    <w:p w14:paraId="607A6FA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54198B3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基本上我們民意代表受陳情，我會會同我們工務課這邊、業務主管甚至課長到現場做會勘，甚至邀約向我們反應的民眾一起去會勘，如果到現場有什麼問題需要處理的或是發現規劃不足的地方，我們都可以即時做解釋。</w:t>
      </w:r>
    </w:p>
    <w:p w14:paraId="72FEB65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30A6F184"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廖代表本雄：所以不一定民眾反應的，</w:t>
      </w:r>
      <w:r w:rsidR="00572EF7">
        <w:rPr>
          <w:rFonts w:ascii="標楷體" w:eastAsia="標楷體" w:hAnsi="標楷體" w:hint="eastAsia"/>
          <w:sz w:val="32"/>
          <w:szCs w:val="32"/>
        </w:rPr>
        <w:t>我們</w:t>
      </w:r>
      <w:r w:rsidRPr="001C7F83">
        <w:rPr>
          <w:rFonts w:ascii="標楷體" w:eastAsia="標楷體" w:hAnsi="標楷體" w:hint="eastAsia"/>
          <w:sz w:val="32"/>
          <w:szCs w:val="32"/>
        </w:rPr>
        <w:t>每項都做到位，我們就是要受法律、法規的規範來執行我們的業務。</w:t>
      </w:r>
    </w:p>
    <w:p w14:paraId="0F8C25C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0E9302F1"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廖代表本雄：在這個過程當中，我在去年有一個實例，私底下我有跟你說在中山路那段，中山路尾差不多287號那段，就是西螺天主教堂</w:t>
      </w:r>
      <w:r w:rsidR="00D6364D">
        <w:rPr>
          <w:rFonts w:ascii="標楷體" w:eastAsia="標楷體" w:hAnsi="標楷體" w:hint="eastAsia"/>
          <w:sz w:val="32"/>
          <w:szCs w:val="32"/>
        </w:rPr>
        <w:t>及長老教會</w:t>
      </w:r>
      <w:r w:rsidRPr="001C7F83">
        <w:rPr>
          <w:rFonts w:ascii="標楷體" w:eastAsia="標楷體" w:hAnsi="標楷體" w:hint="eastAsia"/>
          <w:sz w:val="32"/>
          <w:szCs w:val="32"/>
        </w:rPr>
        <w:t>門口。</w:t>
      </w:r>
    </w:p>
    <w:p w14:paraId="38E4866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3204253C"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廖代表本雄：這段去年我的建議就是</w:t>
      </w:r>
      <w:r w:rsidR="008A14ED">
        <w:rPr>
          <w:rFonts w:ascii="標楷體" w:eastAsia="標楷體" w:hAnsi="標楷體" w:hint="eastAsia"/>
          <w:sz w:val="32"/>
          <w:szCs w:val="32"/>
        </w:rPr>
        <w:t>那個區塊</w:t>
      </w:r>
      <w:r w:rsidRPr="001C7F83">
        <w:rPr>
          <w:rFonts w:ascii="標楷體" w:eastAsia="標楷體" w:hAnsi="標楷體" w:hint="eastAsia"/>
          <w:sz w:val="32"/>
          <w:szCs w:val="32"/>
        </w:rPr>
        <w:t>民眾的反應，原本我們要設置黃格網線的擴張，因為</w:t>
      </w:r>
      <w:r w:rsidRPr="001C7F83">
        <w:rPr>
          <w:rFonts w:ascii="標楷體" w:eastAsia="標楷體" w:hAnsi="標楷體" w:hint="eastAsia"/>
          <w:sz w:val="32"/>
          <w:szCs w:val="32"/>
        </w:rPr>
        <w:lastRenderedPageBreak/>
        <w:t>黃格網線涉及之前有劃設，可是劃的面積太小了，就是他們進去教會的巷子口，有交通安全的疑慮，所以才建議設置，我有去會勘，在會勘當中，包括縣政府的主管單位也有來，在現場研究的就是我們建議，其中有牽涉對面一間農產公司，就是教會要出來，那個地方都是在中山路。</w:t>
      </w:r>
    </w:p>
    <w:p w14:paraId="64153B26" w14:textId="77777777" w:rsidR="001C7F83" w:rsidRPr="001C7F83" w:rsidRDefault="001C7F83" w:rsidP="00560FFF">
      <w:pPr>
        <w:spacing w:line="600" w:lineRule="exact"/>
        <w:ind w:leftChars="780" w:left="3792" w:hangingChars="600" w:hanging="1920"/>
        <w:jc w:val="both"/>
        <w:rPr>
          <w:rFonts w:ascii="標楷體" w:eastAsia="標楷體" w:hAnsi="標楷體"/>
          <w:color w:val="FF0000"/>
          <w:sz w:val="32"/>
          <w:szCs w:val="32"/>
        </w:rPr>
      </w:pPr>
      <w:r w:rsidRPr="001C7F83">
        <w:rPr>
          <w:rFonts w:ascii="標楷體" w:eastAsia="標楷體" w:hAnsi="標楷體" w:hint="eastAsia"/>
          <w:sz w:val="32"/>
          <w:szCs w:val="32"/>
        </w:rPr>
        <w:t>黃課長品祥：對。</w:t>
      </w:r>
    </w:p>
    <w:p w14:paraId="1D8AFE2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所以他們有建議增設反光鏡，讓教會的車輛出來時有兩側可以觀看，因為中山路是主要道路、大通路，車輛來往多，原則上我也有請公所主辦這邊，要求他們給我們承諾，後來有施工，可是在過程中，衍生很多問題，農產公司的門口當時可停機車，結果把人家劃黃線，對面是教會及西光幼兒園門口也劃黃線，在反光鏡黃格網線還沒有重新設置之前，原本的建議業務是黃格網線的擴張，結果你們擴張，因為旁邊卡到中華電信的電箱，那沒關係，你們依法行政、依法律規範來做你們的業務動作，這都沒有關係，重點是你們派相關的人員建言，西光幼兒園門口去劃黃線，對面的農產公司那邊也劃黃線，不知你們是怎麼跟民眾充份溝通，那天會勘的民眾也很多，我不知道是不</w:t>
      </w:r>
      <w:r w:rsidRPr="001C7F83">
        <w:rPr>
          <w:rFonts w:ascii="標楷體" w:eastAsia="標楷體" w:hAnsi="標楷體" w:hint="eastAsia"/>
          <w:sz w:val="32"/>
          <w:szCs w:val="32"/>
        </w:rPr>
        <w:lastRenderedPageBreak/>
        <w:t>是有人私底下的動機，最後茅頭都指向我，告知說是我叫人家去劃的，我覺得莫名其妙要設置黃格網線的擴張跟反光鏡，這是我承諾的。</w:t>
      </w:r>
    </w:p>
    <w:p w14:paraId="7845778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1C079A4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廖代表本雄：你們劃黃線時沒有跟民眾溝通，結果貿然劃下去，因為那段時間剛好中山路也在重新舖設AC路面。</w:t>
      </w:r>
    </w:p>
    <w:p w14:paraId="6AB6C25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004ADCC0"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廖代表本雄：舖設好之後，你們的黃線都劃出來，結果引發民怨，很多民眾打電話罵我，我廖本雄要去承受這些莫名的壓力，我問</w:t>
      </w:r>
      <w:r w:rsidR="00400C1C">
        <w:rPr>
          <w:rFonts w:ascii="標楷體" w:eastAsia="標楷體" w:hAnsi="標楷體" w:hint="eastAsia"/>
          <w:sz w:val="32"/>
          <w:szCs w:val="32"/>
        </w:rPr>
        <w:t>民眾</w:t>
      </w:r>
      <w:r w:rsidRPr="001C7F83">
        <w:rPr>
          <w:rFonts w:ascii="標楷體" w:eastAsia="標楷體" w:hAnsi="標楷體" w:hint="eastAsia"/>
          <w:sz w:val="32"/>
          <w:szCs w:val="32"/>
        </w:rPr>
        <w:t>之後他們</w:t>
      </w:r>
      <w:r w:rsidR="00283712">
        <w:rPr>
          <w:rFonts w:ascii="標楷體" w:eastAsia="標楷體" w:hAnsi="標楷體" w:hint="eastAsia"/>
          <w:sz w:val="32"/>
          <w:szCs w:val="32"/>
        </w:rPr>
        <w:t>是說</w:t>
      </w:r>
      <w:r w:rsidRPr="001C7F83">
        <w:rPr>
          <w:rFonts w:ascii="標楷體" w:eastAsia="標楷體" w:hAnsi="標楷體" w:hint="eastAsia"/>
          <w:sz w:val="32"/>
          <w:szCs w:val="32"/>
        </w:rPr>
        <w:t>有問公所這邊，公所這邊說</w:t>
      </w:r>
      <w:r w:rsidR="002C7E44" w:rsidRPr="001C7F83">
        <w:rPr>
          <w:rFonts w:ascii="標楷體" w:eastAsia="標楷體" w:hAnsi="標楷體" w:hint="eastAsia"/>
          <w:sz w:val="32"/>
          <w:szCs w:val="32"/>
        </w:rPr>
        <w:t>是</w:t>
      </w:r>
      <w:r w:rsidRPr="001C7F83">
        <w:rPr>
          <w:rFonts w:ascii="標楷體" w:eastAsia="標楷體" w:hAnsi="標楷體" w:hint="eastAsia"/>
          <w:sz w:val="32"/>
          <w:szCs w:val="32"/>
        </w:rPr>
        <w:t>我廖本雄叫人去劃的，我權利沒有那麼大，我不是行政機關，我只是建言，可不可以做</w:t>
      </w:r>
      <w:r w:rsidR="000B51B2">
        <w:rPr>
          <w:rFonts w:ascii="標楷體" w:eastAsia="標楷體" w:hAnsi="標楷體" w:hint="eastAsia"/>
          <w:sz w:val="32"/>
          <w:szCs w:val="32"/>
        </w:rPr>
        <w:t>不是我能決定</w:t>
      </w:r>
      <w:r w:rsidR="00355CF1">
        <w:rPr>
          <w:rFonts w:ascii="標楷體" w:eastAsia="標楷體" w:hAnsi="標楷體" w:hint="eastAsia"/>
          <w:sz w:val="32"/>
          <w:szCs w:val="32"/>
        </w:rPr>
        <w:t>的</w:t>
      </w:r>
      <w:r w:rsidR="00D36C91">
        <w:rPr>
          <w:rFonts w:ascii="標楷體" w:eastAsia="標楷體" w:hAnsi="標楷體" w:hint="eastAsia"/>
          <w:sz w:val="32"/>
          <w:szCs w:val="32"/>
        </w:rPr>
        <w:t>，</w:t>
      </w:r>
      <w:r w:rsidRPr="001C7F83">
        <w:rPr>
          <w:rFonts w:ascii="標楷體" w:eastAsia="標楷體" w:hAnsi="標楷體" w:hint="eastAsia"/>
          <w:sz w:val="32"/>
          <w:szCs w:val="32"/>
        </w:rPr>
        <w:t>相信從我擔任代表以來，我跟公所這邊的業務單位配合，我從來沒有用強迫或是施加壓力</w:t>
      </w:r>
      <w:r w:rsidR="00176F83" w:rsidRPr="001C7F83">
        <w:rPr>
          <w:rFonts w:ascii="標楷體" w:eastAsia="標楷體" w:hAnsi="標楷體" w:hint="eastAsia"/>
          <w:sz w:val="32"/>
          <w:szCs w:val="32"/>
        </w:rPr>
        <w:t>的態度</w:t>
      </w:r>
      <w:r w:rsidR="00176F83">
        <w:rPr>
          <w:rFonts w:ascii="標楷體" w:eastAsia="標楷體" w:hAnsi="標楷體" w:hint="eastAsia"/>
          <w:sz w:val="32"/>
          <w:szCs w:val="32"/>
        </w:rPr>
        <w:t>，</w:t>
      </w:r>
      <w:r w:rsidRPr="001C7F83">
        <w:rPr>
          <w:rFonts w:ascii="標楷體" w:eastAsia="標楷體" w:hAnsi="標楷體" w:hint="eastAsia"/>
          <w:sz w:val="32"/>
          <w:szCs w:val="32"/>
        </w:rPr>
        <w:t>讓你們做違反法令規範以外的事情，這是我問心無愧的，怎麼會讓我去承受這些壓力，後來息事，我現在回歸主題，這是去年的案例。</w:t>
      </w:r>
    </w:p>
    <w:p w14:paraId="5303745C"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4693D99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廖代表本雄：好，這個沒關係，我被誣賴就被誣賴，事後用我的方式去改善，這沒關係，我默默承受，</w:t>
      </w:r>
      <w:r w:rsidRPr="001C7F83">
        <w:rPr>
          <w:rFonts w:ascii="標楷體" w:eastAsia="標楷體" w:hAnsi="標楷體" w:hint="eastAsia"/>
          <w:sz w:val="32"/>
          <w:szCs w:val="32"/>
        </w:rPr>
        <w:lastRenderedPageBreak/>
        <w:t>現在吉興路這件我前一天找你們主管去會勘。</w:t>
      </w:r>
    </w:p>
    <w:p w14:paraId="311075B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5F80B5DC"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廖代表本雄：會勘後那兩根電線桿，巷子口出來要設置反光鏡，這是天經地義增加交通安全的，溝通到大家都認同，就是卡到那兩根電線桿，一根電線桿是電力公司的，一根電線桿是中華電信。</w:t>
      </w:r>
    </w:p>
    <w:p w14:paraId="67CDA49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573035B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廖代表本雄：私底下課長有跟我說，我也是希望說因為我有跟中華電信那邊溝通聯繫，有些不便之處，實際上去聯絡中華電信這也不是我的業務。</w:t>
      </w:r>
    </w:p>
    <w:p w14:paraId="6F8A30F4"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238501A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廖代表本雄：我們工務課承辦這邊，希望我們能</w:t>
      </w:r>
      <w:r w:rsidR="00106816">
        <w:rPr>
          <w:rFonts w:ascii="標楷體" w:eastAsia="標楷體" w:hAnsi="標楷體" w:hint="eastAsia"/>
          <w:sz w:val="32"/>
          <w:szCs w:val="32"/>
        </w:rPr>
        <w:t>夠</w:t>
      </w:r>
      <w:r w:rsidRPr="001C7F83">
        <w:rPr>
          <w:rFonts w:ascii="標楷體" w:eastAsia="標楷體" w:hAnsi="標楷體" w:hint="eastAsia"/>
          <w:sz w:val="32"/>
          <w:szCs w:val="32"/>
        </w:rPr>
        <w:t>溝通，既然溝通無解，但是我們要設置的是反光鏡，這兩支電線桿跟電信桿中間的空檔至少3至5米，3至5米容納不了一支反光鏡嗎？容得下、容不下？因為我看街區，其實會勘之後，我有特別去街區巡視，一些反光鏡有些都在電線桿上面，當時在會勘的時候，你們主辦的說不能設在人家的電線桿上面，這樣不是矛盾嗎？還是說</w:t>
      </w:r>
      <w:r w:rsidRPr="001C7F83">
        <w:rPr>
          <w:rFonts w:ascii="標楷體" w:eastAsia="標楷體" w:hAnsi="標楷體"/>
          <w:sz w:val="32"/>
          <w:szCs w:val="32"/>
        </w:rPr>
        <w:t>…</w:t>
      </w:r>
      <w:r w:rsidRPr="001C7F83">
        <w:rPr>
          <w:rFonts w:ascii="標楷體" w:eastAsia="標楷體" w:hAnsi="標楷體" w:hint="eastAsia"/>
          <w:sz w:val="32"/>
          <w:szCs w:val="32"/>
        </w:rPr>
        <w:t>。</w:t>
      </w:r>
    </w:p>
    <w:p w14:paraId="409DCED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黃課長品祥：報告代表，這部分我能先回應嗎？</w:t>
      </w:r>
    </w:p>
    <w:p w14:paraId="0115FB03"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lastRenderedPageBreak/>
        <w:t>廖代表本雄：好。</w:t>
      </w:r>
    </w:p>
    <w:p w14:paraId="434B45D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黃課長品祥：基本上中華電信不要跟我們配合。</w:t>
      </w:r>
    </w:p>
    <w:p w14:paraId="39C2C88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廖代表本雄：不配合，那你們知道。</w:t>
      </w:r>
    </w:p>
    <w:p w14:paraId="0092F72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黃課長品祥：對，有的可以。</w:t>
      </w:r>
    </w:p>
    <w:p w14:paraId="21203111"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廖代表本雄：怎麼會叫我去溝通</w:t>
      </w:r>
      <w:r w:rsidR="00645C4E">
        <w:rPr>
          <w:rFonts w:ascii="標楷體" w:eastAsia="標楷體" w:hAnsi="標楷體" w:hint="eastAsia"/>
          <w:sz w:val="32"/>
          <w:szCs w:val="32"/>
        </w:rPr>
        <w:t>呢</w:t>
      </w:r>
      <w:r w:rsidRPr="001C7F83">
        <w:rPr>
          <w:rFonts w:ascii="標楷體" w:eastAsia="標楷體" w:hAnsi="標楷體" w:hint="eastAsia"/>
          <w:sz w:val="32"/>
          <w:szCs w:val="32"/>
        </w:rPr>
        <w:t>？</w:t>
      </w:r>
    </w:p>
    <w:p w14:paraId="6B071EDC"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黃課長品祥：沒關係，這部分我回去瞭解好不好﹖</w:t>
      </w:r>
    </w:p>
    <w:p w14:paraId="0B37C06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廖代表本雄：好。</w:t>
      </w:r>
    </w:p>
    <w:p w14:paraId="74DD86A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黃課長品祥：讓我回去瞭解一下。</w:t>
      </w:r>
    </w:p>
    <w:p w14:paraId="7184E22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廖代表本雄：其實這業務的規範的轄屬我沒有要干涉，政府有政府的規定，各部門有各部門的規定。</w:t>
      </w:r>
    </w:p>
    <w:p w14:paraId="11E4F8A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18246D66"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廖代表本雄：可是我們的目的是設置反光鏡。</w:t>
      </w:r>
    </w:p>
    <w:p w14:paraId="48859B26"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黃課長品祥：對。</w:t>
      </w:r>
    </w:p>
    <w:p w14:paraId="489DEA61"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給那個區塊的民眾提升交通安全，這是公所的業務，我們就不要牽涉到旁邊去，你把我設置起來，我也不是利用會議當中對你施加壓力，在法令規範裡面該設置的你們要設置，然後沒辦法力所未逮之處，我們要跟民眾做溝通，不是說在那裡責任推諉，或是</w:t>
      </w:r>
      <w:hyperlink r:id="rId8" w:history="1">
        <w:r w:rsidRPr="001C7F83">
          <w:rPr>
            <w:rFonts w:ascii="標楷體" w:eastAsia="標楷體" w:hAnsi="標楷體" w:hint="eastAsia"/>
            <w:sz w:val="32"/>
            <w:szCs w:val="32"/>
            <w:shd w:val="clear" w:color="auto" w:fill="FFFFFF"/>
          </w:rPr>
          <w:t>顢</w:t>
        </w:r>
      </w:hyperlink>
      <w:hyperlink r:id="rId9" w:history="1">
        <w:r w:rsidRPr="001C7F83">
          <w:rPr>
            <w:rFonts w:ascii="標楷體" w:eastAsia="標楷體" w:hAnsi="標楷體" w:hint="eastAsia"/>
            <w:sz w:val="32"/>
            <w:szCs w:val="32"/>
            <w:shd w:val="clear" w:color="auto" w:fill="FFFFFF"/>
          </w:rPr>
          <w:t>頇</w:t>
        </w:r>
      </w:hyperlink>
      <w:r w:rsidRPr="001C7F83">
        <w:rPr>
          <w:rFonts w:ascii="標楷體" w:eastAsia="標楷體" w:hAnsi="標楷體" w:hint="eastAsia"/>
          <w:sz w:val="32"/>
          <w:szCs w:val="32"/>
        </w:rPr>
        <w:t>不予行事，這我沒辦法接受。</w:t>
      </w:r>
    </w:p>
    <w:p w14:paraId="6D356274"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340EE67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廖代表本雄：所以我針對主辦剛才說去年那個，到目前為止他還是這個業務的主辦，然後我有疑問，為什麼總是本席所呈報的案件，反光鏡要</w:t>
      </w:r>
      <w:r w:rsidRPr="001C7F83">
        <w:rPr>
          <w:rFonts w:ascii="標楷體" w:eastAsia="標楷體" w:hAnsi="標楷體" w:hint="eastAsia"/>
          <w:sz w:val="32"/>
          <w:szCs w:val="32"/>
        </w:rPr>
        <w:lastRenderedPageBreak/>
        <w:t>設置為什麼總是我的案件會有問題，然後我特別去巡視、去看，我是叫你設置在人家的門口嗎？還是設置在私人的電線桿，都不是啊!為什麼總是是我的案件，我是不知道其他的代表有沒有卡到這方面的問題，這個難處﹖如果沒有，難道我們民意代表有分大小嗎﹖以前我從政就曾聽說議員有分大小，難道我們代表也有分大小嗎﹖這是我的問題。</w:t>
      </w:r>
    </w:p>
    <w:p w14:paraId="3AAC337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黃課長品祥：是，代表你這樣問當然是沒有，因為你說這個我也是。</w:t>
      </w:r>
    </w:p>
    <w:p w14:paraId="7B3FBDC3"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廖代表本雄：好，沒有最好，我就說了依法行政，你應當要幫我設置就設置，不要牽扯到中華電信那邊去，我也不是中華電信的董事長、經理或是相關的業務人員，我也只能做建言。</w:t>
      </w:r>
    </w:p>
    <w:p w14:paraId="575FD800"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黃課長品祥：是。</w:t>
      </w:r>
    </w:p>
    <w:p w14:paraId="12EE6313" w14:textId="77777777" w:rsidR="001C7F83" w:rsidRPr="001C7F83" w:rsidRDefault="001C7F83" w:rsidP="00560FFF">
      <w:pPr>
        <w:spacing w:line="600" w:lineRule="exact"/>
        <w:ind w:leftChars="780" w:left="3792" w:hangingChars="600" w:hanging="1920"/>
        <w:jc w:val="both"/>
        <w:rPr>
          <w:rFonts w:ascii="標楷體" w:eastAsia="標楷體" w:hAnsi="標楷體"/>
          <w:color w:val="FF0000"/>
          <w:sz w:val="32"/>
          <w:szCs w:val="32"/>
        </w:rPr>
      </w:pPr>
      <w:r w:rsidRPr="001C7F83">
        <w:rPr>
          <w:rFonts w:ascii="標楷體" w:eastAsia="標楷體" w:hAnsi="標楷體" w:hint="eastAsia"/>
          <w:sz w:val="32"/>
          <w:szCs w:val="32"/>
        </w:rPr>
        <w:t>廖代表本雄：如果業務單位對業務單位，應該是我們公所去協調，怎麼是我個人去協調，而且有疑慮是民眾要舉報，我沒有那個義務拜託民眾去跟中華電信舉報，我可以這樣嗎﹖是不是﹖所以我希望你們回去針對這個部分、業務細節的方面，可以在你們主管會報或是你們單位的會報中，提出來做檢討，可以嗎？</w:t>
      </w:r>
    </w:p>
    <w:p w14:paraId="5E5B990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lastRenderedPageBreak/>
        <w:t>黃課長品祥：好。</w:t>
      </w:r>
    </w:p>
    <w:p w14:paraId="7B0AAC8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廖代表本雄：做改善可以嗎？</w:t>
      </w:r>
    </w:p>
    <w:p w14:paraId="6389DB6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黃課長品祥：我會回去瞭解一下。</w:t>
      </w:r>
    </w:p>
    <w:p w14:paraId="3AB41F3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廖代表本雄：不要說瞭解，這要改善，我說的是實例，不是強加予你們一些莫名其妙的例子，這是實例，我相信本席在這裡建言你也知道，這也不是設置在我家，希望說你這個業務回去檢討，好，課長謝謝。</w:t>
      </w:r>
    </w:p>
    <w:p w14:paraId="2B1F7946"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黃課長品祥：好。</w:t>
      </w:r>
    </w:p>
    <w:p w14:paraId="717C2D8C" w14:textId="5D7A20C2"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林主席俊甫：好，課長請回座，我現在就針對我們廖本雄代表剛才第一點的說明，就是154縣道就是通往我們大新里的道路，它是屬於縣道，這一件我們就做一個臨時的提案，徵求</w:t>
      </w:r>
      <w:r w:rsidR="003F07CC">
        <w:rPr>
          <w:rFonts w:ascii="標楷體" w:eastAsia="標楷體" w:hAnsi="標楷體" w:hint="eastAsia"/>
          <w:sz w:val="32"/>
          <w:szCs w:val="32"/>
        </w:rPr>
        <w:t>3</w:t>
      </w:r>
      <w:r w:rsidRPr="001C7F83">
        <w:rPr>
          <w:rFonts w:ascii="標楷體" w:eastAsia="標楷體" w:hAnsi="標楷體" w:hint="eastAsia"/>
          <w:sz w:val="32"/>
          <w:szCs w:val="32"/>
        </w:rPr>
        <w:t>個以上的代表附議，</w:t>
      </w:r>
      <w:r w:rsidR="007776E0" w:rsidRPr="001C7F83">
        <w:rPr>
          <w:rFonts w:ascii="標楷體" w:eastAsia="標楷體" w:hAnsi="標楷體" w:hint="eastAsia"/>
          <w:sz w:val="32"/>
          <w:szCs w:val="32"/>
        </w:rPr>
        <w:t>請附議</w:t>
      </w:r>
      <w:r w:rsidRPr="001C7F83">
        <w:rPr>
          <w:rFonts w:ascii="標楷體" w:eastAsia="標楷體" w:hAnsi="標楷體" w:hint="eastAsia"/>
          <w:sz w:val="32"/>
          <w:szCs w:val="32"/>
        </w:rPr>
        <w:t>(</w:t>
      </w:r>
      <w:r w:rsidRPr="001C7F83">
        <w:rPr>
          <w:rFonts w:ascii="標楷體" w:eastAsia="標楷體" w:hAnsi="標楷體"/>
          <w:sz w:val="32"/>
          <w:szCs w:val="32"/>
        </w:rPr>
        <w:t>2</w:t>
      </w:r>
      <w:r w:rsidRPr="001C7F83">
        <w:rPr>
          <w:rFonts w:ascii="標楷體" w:eastAsia="標楷體" w:hAnsi="標楷體" w:hint="eastAsia"/>
          <w:sz w:val="32"/>
          <w:szCs w:val="32"/>
        </w:rPr>
        <w:t>、5、8、1</w:t>
      </w:r>
      <w:r w:rsidRPr="001C7F83">
        <w:rPr>
          <w:rFonts w:ascii="標楷體" w:eastAsia="標楷體" w:hAnsi="標楷體"/>
          <w:sz w:val="32"/>
          <w:szCs w:val="32"/>
        </w:rPr>
        <w:t>0)</w:t>
      </w:r>
      <w:r w:rsidR="005D37FC">
        <w:rPr>
          <w:rFonts w:ascii="標楷體" w:eastAsia="標楷體" w:hAnsi="標楷體" w:hint="eastAsia"/>
          <w:sz w:val="32"/>
          <w:szCs w:val="32"/>
        </w:rPr>
        <w:t>號</w:t>
      </w:r>
      <w:r w:rsidR="003F07CC">
        <w:rPr>
          <w:rFonts w:ascii="標楷體" w:eastAsia="標楷體" w:hAnsi="標楷體" w:hint="eastAsia"/>
          <w:sz w:val="32"/>
          <w:szCs w:val="32"/>
        </w:rPr>
        <w:t>代表</w:t>
      </w:r>
      <w:r w:rsidRPr="001C7F83">
        <w:rPr>
          <w:rFonts w:ascii="標楷體" w:eastAsia="標楷體" w:hAnsi="標楷體" w:hint="eastAsia"/>
          <w:sz w:val="32"/>
          <w:szCs w:val="32"/>
        </w:rPr>
        <w:t>，</w:t>
      </w:r>
      <w:r w:rsidR="000729C6">
        <w:rPr>
          <w:rFonts w:ascii="標楷體" w:eastAsia="標楷體" w:hAnsi="標楷體" w:hint="eastAsia"/>
          <w:sz w:val="32"/>
          <w:szCs w:val="32"/>
        </w:rPr>
        <w:t>超過半數</w:t>
      </w:r>
      <w:r w:rsidRPr="001C7F83">
        <w:rPr>
          <w:rFonts w:ascii="標楷體" w:eastAsia="標楷體" w:hAnsi="標楷體" w:hint="eastAsia"/>
          <w:sz w:val="32"/>
          <w:szCs w:val="32"/>
        </w:rPr>
        <w:t>，附議通過，那我們就做一個補充的提案，針對於第二點廖本雄代表提反光鏡跟槽化線的問題，我想代表所建言的都是鎮民所託，但是溝通協調可不可以由我們公所這邊做一個裁決，需要溝通協調的話，公部門跟公部門還是由我們公所這邊來出面協調會比較方便，也不可以說人民在反應，在大小聲的時候你就推給我們代表同仁，這樣也很不恰當，所以我們還是要謹言慎行，有時候講話也要特別小</w:t>
      </w:r>
      <w:r w:rsidRPr="001C7F83">
        <w:rPr>
          <w:rFonts w:ascii="標楷體" w:eastAsia="標楷體" w:hAnsi="標楷體" w:hint="eastAsia"/>
          <w:sz w:val="32"/>
          <w:szCs w:val="32"/>
        </w:rPr>
        <w:lastRenderedPageBreak/>
        <w:t>心，我想地方建設公所這邊都要一視同仁，我們也不能要求他做違法的工作，所以在這裡也請公所這邊要多注意一下，代表所建言的，可以做我們就盡量做，好，請問各位代表針對我們臨時動議還有要發言的嗎？好，我們請8號廖庭輝代表。</w:t>
      </w:r>
    </w:p>
    <w:p w14:paraId="43EC39C3"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廖代表庭輝：主席、代表同仁、鎮長還有公所一級主管大家中午好，我是要詢問一下，麻煩公園路燈管理所所長。</w:t>
      </w:r>
    </w:p>
    <w:p w14:paraId="5870C8E0"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林主席俊甫：好，請所長。</w:t>
      </w:r>
    </w:p>
    <w:p w14:paraId="79D72DC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廖代表庭輝：這是我們鄉親他所面臨的一些困難及需求，我要請教的是目前我們的路燈，是不是有人在認養，我們說的光明燈，這部分有開放認養？</w:t>
      </w:r>
    </w:p>
    <w:p w14:paraId="4F0568B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李所長謀法：有。</w:t>
      </w:r>
    </w:p>
    <w:p w14:paraId="1D90155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廖代表庭輝：有？那我們一年的電費、一支電線桿，一年是收多少？</w:t>
      </w:r>
    </w:p>
    <w:p w14:paraId="3B8EAB8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李所長謀法：一年800元。</w:t>
      </w:r>
    </w:p>
    <w:p w14:paraId="6B57317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廖代表庭輝：800元就對了。</w:t>
      </w:r>
    </w:p>
    <w:p w14:paraId="0B123AE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李所長謀法：對。</w:t>
      </w:r>
    </w:p>
    <w:p w14:paraId="556AE6F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廖代表庭輝：這樣不好意思!我要再澄清一下，我跟人家說500元，慘了還少說300元，我們公所這邊，針對點光明燈這個是很好，我們很多的鄉親都很認同，這部分是不是可以推廣</w:t>
      </w:r>
      <w:r w:rsidRPr="001C7F83">
        <w:rPr>
          <w:rFonts w:ascii="標楷體" w:eastAsia="標楷體" w:hAnsi="標楷體" w:hint="eastAsia"/>
          <w:sz w:val="32"/>
          <w:szCs w:val="32"/>
        </w:rPr>
        <w:lastRenderedPageBreak/>
        <w:t>給我們的鄉親來認養，有什麼推廣的方式嗎？</w:t>
      </w:r>
    </w:p>
    <w:p w14:paraId="012B884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李所長謀法：自從我們鎮長上任以來，每年5月都是重點月，我們會做適當的推廣，其實在公所網站都有公告，有些人是長期點燈，他一年到了他又會再點，我們辦活動時都會配合宣傳。</w:t>
      </w:r>
    </w:p>
    <w:p w14:paraId="7E17802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廖代表庭輝：效果呢？</w:t>
      </w:r>
    </w:p>
    <w:p w14:paraId="669D38A1"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李所長謀法：效果，因為這要怎麼說，這種是民眾自發的，我們不能說，效果也不是說很好。</w:t>
      </w:r>
    </w:p>
    <w:p w14:paraId="38926EA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廖代表庭輝：沒有很好就對了，還要再加強。</w:t>
      </w:r>
    </w:p>
    <w:p w14:paraId="64ABC14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李所長謀法：對，應該還要再加強。</w:t>
      </w:r>
    </w:p>
    <w:p w14:paraId="2C238F80"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廖代表庭輝：假設這支電線桿我們的鄉親有認養或是企業業主有認養時，這支電線桿到底有做什麼動作？</w:t>
      </w:r>
    </w:p>
    <w:p w14:paraId="6B44E3E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李所長謀法：我們會貼這支電線桿是誰認養的，還有貼一個告示，有些在街區像大同路那一支，是一間醬油店認養的，延平路也都是他們大企業在認養，我們都會貼一個告示。</w:t>
      </w:r>
    </w:p>
    <w:p w14:paraId="4CE752C1" w14:textId="77777777" w:rsidR="001C7F83" w:rsidRPr="001C7F83" w:rsidRDefault="001C7F83" w:rsidP="00560FFF">
      <w:pPr>
        <w:spacing w:line="600" w:lineRule="exact"/>
        <w:ind w:leftChars="780" w:left="3792" w:hangingChars="600" w:hanging="1920"/>
        <w:jc w:val="both"/>
        <w:rPr>
          <w:rFonts w:ascii="標楷體" w:eastAsia="標楷體" w:hAnsi="標楷體"/>
          <w:color w:val="FF0000"/>
          <w:sz w:val="32"/>
          <w:szCs w:val="32"/>
        </w:rPr>
      </w:pPr>
      <w:r w:rsidRPr="001C7F83">
        <w:rPr>
          <w:rFonts w:ascii="標楷體" w:eastAsia="標楷體" w:hAnsi="標楷體" w:hint="eastAsia"/>
          <w:sz w:val="32"/>
          <w:szCs w:val="32"/>
        </w:rPr>
        <w:t>廖代表庭輝：因為這個部分就是要建議說，認養就好像我們在點光明燈，你就是一定要把那個告示貼上去。</w:t>
      </w:r>
    </w:p>
    <w:p w14:paraId="615EA77A"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李所長謀法：有。</w:t>
      </w:r>
    </w:p>
    <w:p w14:paraId="074BECB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廖代表庭輝：要讓一些人看到，他就會感覺有受到保佑的</w:t>
      </w:r>
      <w:r w:rsidRPr="001C7F83">
        <w:rPr>
          <w:rFonts w:ascii="標楷體" w:eastAsia="標楷體" w:hAnsi="標楷體" w:hint="eastAsia"/>
          <w:sz w:val="32"/>
          <w:szCs w:val="32"/>
        </w:rPr>
        <w:lastRenderedPageBreak/>
        <w:t>感覺，所以他們認養的意願和態度會更加強烈，我是延伸到這部分，現在要問你的是，現在有一部分的路燈電線拉不夠，鄉親在反應時我們有做什麼動作或是補救的方式嗎？</w:t>
      </w:r>
    </w:p>
    <w:p w14:paraId="06C49920"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原則上路燈都是台電要送路燈所，不然你說我們公所自己拉過來做，如果你電線拉過好幾公里那根本很難施設，因為經費也要很多錢，之前我們是有在研議說，重要路口真的路燈不夠的地方，是不是可以裝太陽能的路燈，因為現在政府在推，但是它的照明度不是說很亮。</w:t>
      </w:r>
    </w:p>
    <w:p w14:paraId="3F330B09"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廖代表庭輝：那個沒有很亮。</w:t>
      </w:r>
    </w:p>
    <w:p w14:paraId="243B2AC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李所長謀法：對，沒有很亮。</w:t>
      </w:r>
    </w:p>
    <w:p w14:paraId="0CE47A8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假設重要的路口或是比較暗的地方，台電的線路拉不夠，外圍原本就有電線桿了，假設他這個部分，電費由他們這些住戶或是附近店家來處理，幫他們設置後直接接他們家的電，這個方式可行性可以嗎？</w:t>
      </w:r>
    </w:p>
    <w:p w14:paraId="343D0793"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李所長謀法：這我們要研議，因為這是比較特殊的案例，如果說他們有需要的話，代表的意思是不是說，我們出設備他們出電費。</w:t>
      </w:r>
    </w:p>
    <w:p w14:paraId="2458624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廖代表庭輝：對，直接那條電線就是拉到。</w:t>
      </w:r>
    </w:p>
    <w:p w14:paraId="6DBF0965"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李所長謀法：這個有安全上的疑慮，我們也不敢承諾，如</w:t>
      </w:r>
      <w:r w:rsidRPr="001C7F83">
        <w:rPr>
          <w:rFonts w:ascii="標楷體" w:eastAsia="標楷體" w:hAnsi="標楷體" w:hint="eastAsia"/>
          <w:sz w:val="32"/>
          <w:szCs w:val="32"/>
        </w:rPr>
        <w:lastRenderedPageBreak/>
        <w:t>果有重要路口我們可以考慮設太陽能，其實我們也有設過好幾處的路燈，台電的路燈數沒有設到那個地方，或是距離很遠，我們大概設一、兩盞做實驗的，但是它的效果就是照明度不能像我們一般的路燈，吃台電的電那麼亮，但是有改善，你說我們公所設路燈去吃他家的電這個有疑慮，因為他的用電安不安全我不敢跟你確認。</w:t>
      </w:r>
    </w:p>
    <w:p w14:paraId="54D84C1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這部分百姓他們電線拉不到，我們沒有吃台電的，就吃他們家的電就好，反正他們家也有電，你說的施工的部分，當然這部分要麻煩你去瞭解，如果這個部分要施工，我們要叫台電來幫我們施工，還是要叫其他比較有公信力的水電還是什麼，有辦法處理嗎？</w:t>
      </w:r>
    </w:p>
    <w:p w14:paraId="08EC1DD9"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這我們有變通方式，一種是用點滅器，就是類似定時器，如果你說台電的路燈電線拉不到，我們可以用點滅器做，最好是不要接私人電，因為我們路燈的電，到時候如果真的發生電力的問題，責任很難歸屬，如果你說真的有路燈數不夠的，我們來研議是不是用另一種變通方式就是用點滅器，就是燈光會有時間來控制，而且會因天氣陰晴來控制，有這種方式可以改善。</w:t>
      </w:r>
    </w:p>
    <w:p w14:paraId="6541BB3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廖代表庭輝：這部分我為什麼會說，因為很多民眾如果住</w:t>
      </w:r>
      <w:r w:rsidRPr="001C7F83">
        <w:rPr>
          <w:rFonts w:ascii="標楷體" w:eastAsia="標楷體" w:hAnsi="標楷體" w:hint="eastAsia"/>
          <w:sz w:val="32"/>
          <w:szCs w:val="32"/>
        </w:rPr>
        <w:lastRenderedPageBreak/>
        <w:t>在比較偏僻的地方，有可能只有一、兩戶，但是線路都拉不到，但是他們都很困擾，他們每一個人都來反應說沒辦法，台電他們拉到這裡電費太多，看公所可不可以付，如果不付他們不願意做，我們也不能把這一、兩戶，少戶的就放棄，他們那邊就沒有路燈，晚上出入很暗，所以我才說是不是可以想一個不同的方式，因為既然我們的鄉親他願意出電費，包括設備費用叫他們出錢，只要可以改善他們晚上出入黑暗的狀況，我相信他們也願意，只要他的經濟狀況許可內，至於我要替鄉親問的就是有沒有第二種方式可以做？</w:t>
      </w:r>
    </w:p>
    <w:p w14:paraId="25B8EFD9"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李所長謀法：代表我們盡量把需要燈線的拉給他們，儘量公私分明，因為用電的東西，到時候如果真的發生電線走火的問題，這個責任很難歸屬，剛才代表你說的，我們可以用剛才跟代表說</w:t>
      </w:r>
      <w:r w:rsidR="006B6D46">
        <w:rPr>
          <w:rFonts w:ascii="標楷體" w:eastAsia="標楷體" w:hAnsi="標楷體" w:hint="eastAsia"/>
          <w:sz w:val="32"/>
          <w:szCs w:val="32"/>
        </w:rPr>
        <w:t>的</w:t>
      </w:r>
      <w:r w:rsidRPr="001C7F83">
        <w:rPr>
          <w:rFonts w:ascii="標楷體" w:eastAsia="標楷體" w:hAnsi="標楷體" w:hint="eastAsia"/>
          <w:sz w:val="32"/>
          <w:szCs w:val="32"/>
        </w:rPr>
        <w:t>兩種方式，一種就是用點滅器，一種是用太陽能，真的有住戶很需要，我們用太陽能試試看，或是用點滅器試試看，因為主要的都沒有電的就是要用太陽能，另外一種就是你有台電送電，只是沒有路燈的線頭在那裡，我們用點滅器來做實驗，但是這就要看代表的特製案你再跟我們說，我會</w:t>
      </w:r>
      <w:r w:rsidRPr="001C7F83">
        <w:rPr>
          <w:rFonts w:ascii="標楷體" w:eastAsia="標楷體" w:hAnsi="標楷體" w:hint="eastAsia"/>
          <w:sz w:val="32"/>
          <w:szCs w:val="32"/>
        </w:rPr>
        <w:lastRenderedPageBreak/>
        <w:t>去現場會勘再來解決，不同的區塊有不同的處理方式。</w:t>
      </w:r>
    </w:p>
    <w:p w14:paraId="42D625C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代表庭輝：好，這部分到時候再麻煩我們所長辦會勘，我們到現場瞭解，不管有沒有辦法我們還是要讓我們的鄉親瞭解，不然他一直站在那裡抱個寄望看有沒有辦法用，其實我們代表對這方面也不瞭解，我們只是把鄉親生活中的痛苦點，說給公所這邊瞭解，至於處理方式和有沒有辦法做，也是要由我們公所這邊來做說明、解釋，感謝，謝謝所長。</w:t>
      </w:r>
    </w:p>
    <w:p w14:paraId="2C7359B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李所長謀法：謝謝。</w:t>
      </w:r>
    </w:p>
    <w:p w14:paraId="6045C44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所長請回座，也感謝我們廖庭輝代表的關心，針對路燈的部分，現在路燈的確是有些企業界還有個人在認養，認養的部分要去多做一個宣傳，讓人知道我們西螺鎮公所有給人認養路燈，我想這也算是一種功德，然後做我們宣傳看板，就是路燈的認養看板，我想要做就是比較明顯一點，讓人看到就願意跟我們認養，基本上你要做大一點人家才看得到，好，請問各位代表還要建言或是</w:t>
      </w:r>
      <w:r w:rsidRPr="001C7F83">
        <w:rPr>
          <w:rFonts w:ascii="標楷體" w:eastAsia="標楷體" w:hAnsi="標楷體"/>
          <w:sz w:val="32"/>
          <w:szCs w:val="32"/>
        </w:rPr>
        <w:t>…</w:t>
      </w:r>
      <w:r w:rsidRPr="001C7F83">
        <w:rPr>
          <w:rFonts w:ascii="標楷體" w:eastAsia="標楷體" w:hAnsi="標楷體" w:hint="eastAsia"/>
          <w:sz w:val="32"/>
          <w:szCs w:val="32"/>
        </w:rPr>
        <w:t>。好，請我們廖秀娟副主席，時間要掌握住。</w:t>
      </w:r>
    </w:p>
    <w:p w14:paraId="6F88C3B8"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廖副主席秀娟：好，我知道，給我兩分鐘的時間，主席、代表會同仁、鎮長、機要各位同仁大家早，</w:t>
      </w:r>
      <w:r w:rsidRPr="001C7F83">
        <w:rPr>
          <w:rFonts w:ascii="標楷體" w:eastAsia="標楷體" w:hAnsi="標楷體" w:hint="eastAsia"/>
          <w:sz w:val="32"/>
          <w:szCs w:val="32"/>
        </w:rPr>
        <w:lastRenderedPageBreak/>
        <w:t>有一件事情其實我那一天要請農經課長補充說明，因為時間有點緊湊，沒關係，在公所提案第7號案3,200萬元公所大橋景觀那邊，我想要請農經課長解釋一下，什麼叫做自償款，配合款我是都瞭解，我是不知道代表同仁這邊大家知不知道什麼叫自償款，我不是很瞭解，我那天其實私下有問一下課長。</w:t>
      </w:r>
    </w:p>
    <w:p w14:paraId="6CC94C72"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林主席俊甫：好，請農經課長補充一下。</w:t>
      </w:r>
    </w:p>
    <w:p w14:paraId="0186B31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廖副主席秀娟：好，麻煩幫我們解釋一下什麼叫做自償款好不好﹖謝謝。</w:t>
      </w:r>
    </w:p>
    <w:p w14:paraId="2792498F"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陳課長淑燕：主席、副主席、各位代表早安，還有鎮長、主秘、各一級主管早安，有關於自償款的部分是，現在中央的補助案裡面都會有一些補助要點，因為我們是屬於第四級，它在補助級距裡面有一個中央補助80%，然後自償款10%，因為我們這個案子是3,200萬元自償款，所謂自償款指的就是說這個要點裡面，未來的營運收入是歸公所所有入鎮庫，所謂自償款的概念，它有點像是貸款形式，就是說我今天配合款一部分是屬於資本門的部分，自償款的部分是屬於我們未來要營運的收入，所以這個部分必須要做財務規劃，在這個案子修正計畫裡面，針對於</w:t>
      </w:r>
      <w:r w:rsidRPr="001C7F83">
        <w:rPr>
          <w:rFonts w:ascii="標楷體" w:eastAsia="標楷體" w:hAnsi="標楷體" w:hint="eastAsia"/>
          <w:sz w:val="32"/>
          <w:szCs w:val="32"/>
        </w:rPr>
        <w:lastRenderedPageBreak/>
        <w:t>320萬元我們是以兩年去做一個提蓄的部分，就是說這320萬元我們第一年、第二年預計它的收入跟支出，在怎麼樣的一個營運之上，可以在兩年、兩年半，我記得修正計畫應該是三年的期程，我們三年內要把320萬元把它運營回來，當作收入的一部分，所以以後中央所有的案子都是這樣的，它必須要有一個自償款，因為他避免我們所有的遊客中心或新設的建設案變成蚊子館，所以他會要求做營運財務規劃計畫，以上。</w:t>
      </w:r>
    </w:p>
    <w:p w14:paraId="321CCD9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廖副主席秀娟：我這邊請問一下課長，以後我們要做怎麼營運收入﹖我們需要收門票嗎﹖有這個規劃嗎？</w:t>
      </w:r>
    </w:p>
    <w:p w14:paraId="1608DD23"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陳課長淑燕：這個未來的營運規劃會是說，我們在基礎建設時的一個方向，我們在做委外的時候，其實就應該要有一個盤點說，未來這一棟遊客中心在我們想要做什麼的情況之下，先確定、明定之後我們就會設置管理要點、招商計畫以及收費標準，然後都會先立著於我們未來這個案子想要做什麼樣的自營跟委外的部分，目前還在規劃。</w:t>
      </w:r>
    </w:p>
    <w:p w14:paraId="6D18426B"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廖副主席秀娟：萬一收入沒有辦法償還呢？有沒有想過這個問題。</w:t>
      </w:r>
    </w:p>
    <w:p w14:paraId="56B8FBFE"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lastRenderedPageBreak/>
        <w:t>陳課長淑燕：那我們就把權利金拉高一點。</w:t>
      </w:r>
    </w:p>
    <w:p w14:paraId="11A81DE9"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廖副主席秀娟：權利金拉高一點，其實我們出去看一下人家的服務中心很少人在收費，所以你們說這個自償款，兩年半裡面要還完，萬一還不完。</w:t>
      </w:r>
    </w:p>
    <w:p w14:paraId="799036ED"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陳課長淑燕：其實應該是說現在的遊客中心都會委外做一些文創小館或者是咖啡shop，就像我們上次去野柳，野柳有一個國民遊客中心，它的一樓其實是委外做咖啡shop，所以說這個部分的營運狀況，會看未來我們在這個地方，把它定義跟定位放在哪裡。</w:t>
      </w:r>
    </w:p>
    <w:p w14:paraId="2C9826A6"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廖副主席秀娟：好，謝謝課長，其實我比較擔心的是跟妳想的一樣，會不會變成蚊子館，沒有關係!希望說在這方面為了西螺的發展，大家能夠多費一點心，好，謝謝課長，以上。</w:t>
      </w:r>
    </w:p>
    <w:p w14:paraId="640F6E37" w14:textId="77777777" w:rsidR="001C7F83" w:rsidRPr="001C7F83" w:rsidRDefault="001C7F83" w:rsidP="00560FFF">
      <w:pPr>
        <w:spacing w:line="600" w:lineRule="exact"/>
        <w:ind w:leftChars="780" w:left="3792" w:hangingChars="600" w:hanging="1920"/>
        <w:jc w:val="both"/>
        <w:rPr>
          <w:rFonts w:ascii="標楷體" w:eastAsia="標楷體" w:hAnsi="標楷體"/>
          <w:sz w:val="32"/>
          <w:szCs w:val="32"/>
        </w:rPr>
      </w:pPr>
      <w:r w:rsidRPr="001C7F83">
        <w:rPr>
          <w:rFonts w:ascii="標楷體" w:eastAsia="標楷體" w:hAnsi="標楷體" w:hint="eastAsia"/>
          <w:sz w:val="32"/>
          <w:szCs w:val="32"/>
        </w:rPr>
        <w:t>陳課長淑燕：好，謝謝副主席。</w:t>
      </w:r>
    </w:p>
    <w:p w14:paraId="3F0431DC" w14:textId="77777777" w:rsidR="00011220" w:rsidRPr="00970129" w:rsidRDefault="001C7F83" w:rsidP="00560FFF">
      <w:pPr>
        <w:spacing w:line="600" w:lineRule="exact"/>
        <w:ind w:leftChars="810" w:left="3864" w:hangingChars="600" w:hanging="1920"/>
        <w:jc w:val="both"/>
        <w:rPr>
          <w:rFonts w:ascii="標楷體" w:eastAsia="標楷體" w:hAnsi="標楷體"/>
          <w:sz w:val="32"/>
          <w:szCs w:val="32"/>
        </w:rPr>
      </w:pPr>
      <w:r w:rsidRPr="001C7F83">
        <w:rPr>
          <w:rFonts w:ascii="標楷體" w:eastAsia="標楷體" w:hAnsi="標楷體" w:hint="eastAsia"/>
          <w:sz w:val="32"/>
          <w:szCs w:val="32"/>
        </w:rPr>
        <w:t>林主席俊甫：好，課長請回座，感謝我們廖秀娟副主席的關心，好，請問各位代表還有其他意見嗎？如果沒有我們就下個議程。</w:t>
      </w:r>
    </w:p>
    <w:p w14:paraId="1EF9A4C2" w14:textId="3D40C226" w:rsidR="00BC098B" w:rsidRDefault="00BC098B" w:rsidP="00560FFF">
      <w:pPr>
        <w:spacing w:line="600" w:lineRule="exact"/>
        <w:jc w:val="both"/>
        <w:rPr>
          <w:rFonts w:ascii="標楷體" w:eastAsia="標楷體" w:hAnsi="標楷體"/>
          <w:b/>
          <w:sz w:val="32"/>
          <w:szCs w:val="32"/>
        </w:rPr>
      </w:pPr>
    </w:p>
    <w:p w14:paraId="78650770" w14:textId="77777777" w:rsidR="00BC098B" w:rsidRDefault="00BC098B">
      <w:pPr>
        <w:widowControl/>
        <w:rPr>
          <w:rFonts w:ascii="標楷體" w:eastAsia="標楷體" w:hAnsi="標楷體"/>
          <w:b/>
          <w:sz w:val="32"/>
          <w:szCs w:val="32"/>
        </w:rPr>
      </w:pPr>
      <w:r>
        <w:rPr>
          <w:rFonts w:ascii="標楷體" w:eastAsia="標楷體" w:hAnsi="標楷體"/>
          <w:b/>
          <w:sz w:val="32"/>
          <w:szCs w:val="32"/>
        </w:rPr>
        <w:br w:type="page"/>
      </w:r>
    </w:p>
    <w:p w14:paraId="1A72B2C4" w14:textId="77777777" w:rsidR="001D5F7C" w:rsidRDefault="001D5F7C" w:rsidP="00560FFF">
      <w:pPr>
        <w:spacing w:line="600" w:lineRule="exact"/>
        <w:jc w:val="both"/>
        <w:rPr>
          <w:rFonts w:ascii="標楷體" w:eastAsia="標楷體" w:hAnsi="標楷體"/>
          <w:b/>
          <w:sz w:val="32"/>
          <w:szCs w:val="32"/>
        </w:rPr>
      </w:pPr>
    </w:p>
    <w:p w14:paraId="6A32662A" w14:textId="77777777" w:rsidR="00FF294B" w:rsidRPr="004D3275" w:rsidRDefault="001D5F7C" w:rsidP="00560FFF">
      <w:pPr>
        <w:spacing w:line="600" w:lineRule="exact"/>
        <w:jc w:val="both"/>
        <w:rPr>
          <w:rFonts w:ascii="標楷體" w:eastAsia="標楷體" w:hAnsi="標楷體"/>
          <w:bCs/>
          <w:color w:val="FF0000"/>
          <w:sz w:val="32"/>
          <w:szCs w:val="32"/>
        </w:rPr>
      </w:pPr>
      <w:r>
        <w:rPr>
          <w:rFonts w:ascii="標楷體" w:eastAsia="標楷體" w:hAnsi="標楷體"/>
          <w:b/>
          <w:sz w:val="32"/>
          <w:szCs w:val="32"/>
        </w:rPr>
        <w:br w:type="page"/>
      </w:r>
      <w:r w:rsidR="00F80E5B" w:rsidRPr="004D3275">
        <w:rPr>
          <w:rFonts w:ascii="標楷體" w:eastAsia="標楷體" w:hAnsi="標楷體" w:hint="eastAsia"/>
          <w:bCs/>
          <w:sz w:val="32"/>
          <w:szCs w:val="32"/>
        </w:rPr>
        <w:lastRenderedPageBreak/>
        <w:t>七</w:t>
      </w:r>
      <w:r w:rsidR="00D45FB2" w:rsidRPr="004D3275">
        <w:rPr>
          <w:rFonts w:ascii="標楷體" w:eastAsia="標楷體" w:hAnsi="標楷體" w:hint="eastAsia"/>
          <w:bCs/>
          <w:sz w:val="32"/>
          <w:szCs w:val="32"/>
        </w:rPr>
        <w:t>、</w:t>
      </w:r>
      <w:r w:rsidR="006F2206" w:rsidRPr="004D3275">
        <w:rPr>
          <w:rFonts w:ascii="標楷體" w:eastAsia="標楷體" w:hAnsi="標楷體" w:hint="eastAsia"/>
          <w:bCs/>
          <w:sz w:val="32"/>
          <w:szCs w:val="32"/>
        </w:rPr>
        <w:t>其他</w:t>
      </w:r>
    </w:p>
    <w:p w14:paraId="2A86423C" w14:textId="77777777" w:rsidR="001552A7" w:rsidRDefault="001552A7" w:rsidP="00560FFF">
      <w:pPr>
        <w:spacing w:afterLines="50" w:after="180" w:line="600" w:lineRule="exact"/>
        <w:ind w:leftChars="270" w:left="648"/>
        <w:jc w:val="both"/>
        <w:rPr>
          <w:rFonts w:ascii="標楷體" w:eastAsia="標楷體" w:hAnsi="標楷體"/>
          <w:color w:val="000000"/>
          <w:sz w:val="32"/>
          <w:szCs w:val="32"/>
        </w:rPr>
      </w:pPr>
      <w:r w:rsidRPr="00256536">
        <w:rPr>
          <w:rFonts w:ascii="標楷體" w:eastAsia="標楷體" w:hAnsi="標楷體" w:hint="eastAsia"/>
          <w:color w:val="000000"/>
          <w:sz w:val="32"/>
          <w:szCs w:val="32"/>
        </w:rPr>
        <w:t>西螺鎮第2</w:t>
      </w:r>
      <w:r w:rsidR="000D56B9">
        <w:rPr>
          <w:rFonts w:ascii="標楷體" w:eastAsia="標楷體" w:hAnsi="標楷體"/>
          <w:color w:val="000000"/>
          <w:sz w:val="32"/>
          <w:szCs w:val="32"/>
        </w:rPr>
        <w:t>2</w:t>
      </w:r>
      <w:r w:rsidRPr="00256536">
        <w:rPr>
          <w:rFonts w:ascii="標楷體" w:eastAsia="標楷體" w:hAnsi="標楷體" w:hint="eastAsia"/>
          <w:color w:val="000000"/>
          <w:sz w:val="32"/>
          <w:szCs w:val="32"/>
        </w:rPr>
        <w:t>屆鎮民代表會</w:t>
      </w:r>
      <w:r w:rsidR="00091572">
        <w:rPr>
          <w:rFonts w:ascii="標楷體" w:eastAsia="標楷體" w:hAnsi="標楷體" w:hint="eastAsia"/>
          <w:color w:val="000000"/>
          <w:sz w:val="32"/>
          <w:szCs w:val="32"/>
        </w:rPr>
        <w:t>3</w:t>
      </w:r>
      <w:r w:rsidRPr="00256536">
        <w:rPr>
          <w:rFonts w:ascii="標楷體" w:eastAsia="標楷體" w:hAnsi="標楷體" w:hint="eastAsia"/>
          <w:color w:val="000000"/>
          <w:sz w:val="32"/>
          <w:szCs w:val="32"/>
        </w:rPr>
        <w:t>次定期大會</w:t>
      </w:r>
      <w:r w:rsidRPr="00256536">
        <w:rPr>
          <w:rFonts w:ascii="標楷體" w:eastAsia="標楷體" w:hAnsi="標楷體" w:hint="eastAsia"/>
          <w:color w:val="000000"/>
          <w:spacing w:val="-20"/>
          <w:kern w:val="16"/>
          <w:sz w:val="32"/>
          <w:szCs w:val="32"/>
        </w:rPr>
        <w:t>暨第</w:t>
      </w:r>
      <w:r w:rsidR="00091572">
        <w:rPr>
          <w:rFonts w:ascii="標楷體" w:eastAsia="標楷體" w:hAnsi="標楷體" w:hint="eastAsia"/>
          <w:color w:val="000000"/>
          <w:spacing w:val="-20"/>
          <w:kern w:val="16"/>
          <w:sz w:val="32"/>
          <w:szCs w:val="32"/>
        </w:rPr>
        <w:t>6、</w:t>
      </w:r>
      <w:r w:rsidR="00091572">
        <w:rPr>
          <w:rFonts w:ascii="標楷體" w:eastAsia="標楷體" w:hAnsi="標楷體"/>
          <w:color w:val="000000"/>
          <w:spacing w:val="-20"/>
          <w:kern w:val="16"/>
          <w:sz w:val="32"/>
          <w:szCs w:val="32"/>
        </w:rPr>
        <w:t>7</w:t>
      </w:r>
      <w:r w:rsidRPr="00256536">
        <w:rPr>
          <w:rFonts w:ascii="標楷體" w:eastAsia="標楷體" w:hAnsi="標楷體" w:hint="eastAsia"/>
          <w:color w:val="000000"/>
          <w:spacing w:val="-20"/>
          <w:kern w:val="16"/>
          <w:sz w:val="32"/>
          <w:szCs w:val="32"/>
        </w:rPr>
        <w:t>次臨時會</w:t>
      </w:r>
      <w:r w:rsidRPr="00256536">
        <w:rPr>
          <w:rFonts w:ascii="標楷體" w:eastAsia="標楷體" w:hAnsi="標楷體" w:hint="eastAsia"/>
          <w:color w:val="000000"/>
          <w:sz w:val="32"/>
          <w:szCs w:val="32"/>
        </w:rPr>
        <w:t>議決案類別統計表</w:t>
      </w:r>
    </w:p>
    <w:tbl>
      <w:tblPr>
        <w:tblW w:w="8962"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098"/>
        <w:gridCol w:w="1716"/>
        <w:gridCol w:w="1716"/>
        <w:gridCol w:w="1716"/>
        <w:gridCol w:w="1716"/>
      </w:tblGrid>
      <w:tr w:rsidR="001552A7" w:rsidRPr="00265824" w14:paraId="32FFE4DE" w14:textId="77777777" w:rsidTr="008D5DDF">
        <w:trPr>
          <w:cantSplit/>
          <w:trHeight w:val="20"/>
          <w:jc w:val="right"/>
        </w:trPr>
        <w:tc>
          <w:tcPr>
            <w:tcW w:w="2098" w:type="dxa"/>
            <w:tcBorders>
              <w:top w:val="single" w:sz="12" w:space="0" w:color="auto"/>
              <w:bottom w:val="single" w:sz="12" w:space="0" w:color="auto"/>
              <w:right w:val="single" w:sz="12" w:space="0" w:color="auto"/>
            </w:tcBorders>
            <w:vAlign w:val="center"/>
          </w:tcPr>
          <w:p w14:paraId="7BA7BDA0" w14:textId="77777777" w:rsidR="001552A7" w:rsidRPr="00265824" w:rsidRDefault="001552A7" w:rsidP="008D5DDF">
            <w:pPr>
              <w:spacing w:line="0" w:lineRule="atLeast"/>
              <w:jc w:val="right"/>
              <w:rPr>
                <w:rFonts w:ascii="標楷體" w:eastAsia="標楷體" w:hAnsi="標楷體"/>
                <w:sz w:val="32"/>
                <w:szCs w:val="32"/>
              </w:rPr>
            </w:pPr>
            <w:r>
              <w:rPr>
                <w:rFonts w:ascii="標楷體" w:eastAsia="標楷體" w:hAnsi="標楷體" w:hint="eastAsia"/>
                <w:sz w:val="32"/>
                <w:szCs w:val="32"/>
              </w:rPr>
              <w:t>案</w:t>
            </w:r>
            <w:r w:rsidRPr="00265824">
              <w:rPr>
                <w:rFonts w:ascii="標楷體" w:eastAsia="標楷體" w:hAnsi="標楷體" w:hint="eastAsia"/>
                <w:sz w:val="32"/>
                <w:szCs w:val="32"/>
              </w:rPr>
              <w:t>別</w:t>
            </w:r>
          </w:p>
          <w:p w14:paraId="6D22AE6A" w14:textId="77777777" w:rsidR="001552A7" w:rsidRPr="00265824" w:rsidRDefault="001552A7" w:rsidP="008D5DDF">
            <w:pPr>
              <w:spacing w:line="0" w:lineRule="atLeast"/>
              <w:rPr>
                <w:rFonts w:ascii="標楷體" w:eastAsia="標楷體" w:hAnsi="標楷體"/>
                <w:sz w:val="32"/>
                <w:szCs w:val="32"/>
              </w:rPr>
            </w:pPr>
            <w:r>
              <w:rPr>
                <w:rFonts w:ascii="標楷體" w:eastAsia="標楷體" w:hAnsi="標楷體" w:hint="eastAsia"/>
                <w:sz w:val="32"/>
                <w:szCs w:val="32"/>
              </w:rPr>
              <w:t>類</w:t>
            </w:r>
          </w:p>
          <w:p w14:paraId="668A0C1F" w14:textId="77777777" w:rsidR="001552A7" w:rsidRPr="00265824" w:rsidRDefault="001552A7" w:rsidP="008D5DDF">
            <w:pPr>
              <w:spacing w:line="0" w:lineRule="atLeast"/>
              <w:jc w:val="right"/>
              <w:rPr>
                <w:rFonts w:ascii="標楷體" w:eastAsia="標楷體" w:hAnsi="標楷體"/>
                <w:sz w:val="32"/>
                <w:szCs w:val="32"/>
              </w:rPr>
            </w:pPr>
            <w:r w:rsidRPr="00265824">
              <w:rPr>
                <w:rFonts w:ascii="標楷體" w:eastAsia="標楷體" w:hAnsi="標楷體" w:hint="eastAsia"/>
                <w:sz w:val="32"/>
                <w:szCs w:val="32"/>
              </w:rPr>
              <w:t>別    數量</w:t>
            </w:r>
          </w:p>
        </w:tc>
        <w:tc>
          <w:tcPr>
            <w:tcW w:w="1716" w:type="dxa"/>
            <w:tcBorders>
              <w:top w:val="single" w:sz="12" w:space="0" w:color="auto"/>
              <w:left w:val="single" w:sz="12" w:space="0" w:color="auto"/>
              <w:bottom w:val="single" w:sz="12" w:space="0" w:color="auto"/>
            </w:tcBorders>
            <w:vAlign w:val="center"/>
          </w:tcPr>
          <w:p w14:paraId="58FFE597" w14:textId="77777777" w:rsidR="001552A7" w:rsidRPr="00265824" w:rsidRDefault="001552A7" w:rsidP="008D5DDF">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西螺鎮公所</w:t>
            </w:r>
          </w:p>
          <w:p w14:paraId="6C17B402" w14:textId="77777777" w:rsidR="001552A7" w:rsidRPr="00265824" w:rsidRDefault="001552A7" w:rsidP="008D5DDF">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提案</w:t>
            </w:r>
          </w:p>
        </w:tc>
        <w:tc>
          <w:tcPr>
            <w:tcW w:w="1716" w:type="dxa"/>
            <w:tcBorders>
              <w:top w:val="single" w:sz="12" w:space="0" w:color="auto"/>
              <w:bottom w:val="single" w:sz="12" w:space="0" w:color="auto"/>
            </w:tcBorders>
            <w:vAlign w:val="center"/>
          </w:tcPr>
          <w:p w14:paraId="6461AEFB" w14:textId="77777777" w:rsidR="001552A7" w:rsidRPr="00265824" w:rsidRDefault="001552A7" w:rsidP="008D5DDF">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西螺鎮果菜公司提案</w:t>
            </w:r>
          </w:p>
        </w:tc>
        <w:tc>
          <w:tcPr>
            <w:tcW w:w="1716" w:type="dxa"/>
            <w:tcBorders>
              <w:top w:val="single" w:sz="12" w:space="0" w:color="auto"/>
              <w:bottom w:val="single" w:sz="12" w:space="0" w:color="auto"/>
              <w:right w:val="single" w:sz="12" w:space="0" w:color="auto"/>
            </w:tcBorders>
            <w:vAlign w:val="center"/>
          </w:tcPr>
          <w:p w14:paraId="1282AF93" w14:textId="77777777" w:rsidR="001552A7" w:rsidRPr="00265824" w:rsidRDefault="001552A7" w:rsidP="008D5DDF">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代表提案</w:t>
            </w:r>
          </w:p>
        </w:tc>
        <w:tc>
          <w:tcPr>
            <w:tcW w:w="1716" w:type="dxa"/>
            <w:tcBorders>
              <w:top w:val="single" w:sz="12" w:space="0" w:color="auto"/>
              <w:left w:val="single" w:sz="12" w:space="0" w:color="auto"/>
              <w:bottom w:val="single" w:sz="12" w:space="0" w:color="auto"/>
            </w:tcBorders>
            <w:vAlign w:val="center"/>
          </w:tcPr>
          <w:p w14:paraId="3A964C75" w14:textId="77777777" w:rsidR="001552A7" w:rsidRPr="00265824" w:rsidRDefault="001552A7" w:rsidP="008D5DDF">
            <w:pPr>
              <w:spacing w:line="0" w:lineRule="atLeast"/>
              <w:ind w:leftChars="100" w:left="240" w:rightChars="100" w:right="240"/>
              <w:jc w:val="distribute"/>
              <w:rPr>
                <w:rFonts w:ascii="標楷體" w:eastAsia="標楷體" w:hAnsi="標楷體"/>
                <w:sz w:val="32"/>
                <w:szCs w:val="32"/>
              </w:rPr>
            </w:pPr>
            <w:r w:rsidRPr="00265824">
              <w:rPr>
                <w:rFonts w:ascii="標楷體" w:eastAsia="標楷體" w:hAnsi="標楷體" w:hint="eastAsia"/>
                <w:sz w:val="32"/>
                <w:szCs w:val="32"/>
              </w:rPr>
              <w:t>合計</w:t>
            </w:r>
          </w:p>
        </w:tc>
      </w:tr>
      <w:tr w:rsidR="001552A7" w:rsidRPr="00265824" w14:paraId="71A32A52" w14:textId="77777777" w:rsidTr="008D5DDF">
        <w:trPr>
          <w:trHeight w:val="850"/>
          <w:jc w:val="right"/>
        </w:trPr>
        <w:tc>
          <w:tcPr>
            <w:tcW w:w="2098" w:type="dxa"/>
            <w:tcBorders>
              <w:top w:val="single" w:sz="12" w:space="0" w:color="auto"/>
              <w:right w:val="single" w:sz="12" w:space="0" w:color="auto"/>
            </w:tcBorders>
            <w:vAlign w:val="center"/>
          </w:tcPr>
          <w:p w14:paraId="1DFBF39D"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民政</w:t>
            </w:r>
            <w:r>
              <w:rPr>
                <w:rFonts w:ascii="標楷體" w:eastAsia="標楷體" w:hAnsi="標楷體" w:hint="eastAsia"/>
                <w:sz w:val="32"/>
                <w:szCs w:val="32"/>
              </w:rPr>
              <w:t>課</w:t>
            </w:r>
          </w:p>
        </w:tc>
        <w:tc>
          <w:tcPr>
            <w:tcW w:w="1716" w:type="dxa"/>
            <w:tcBorders>
              <w:top w:val="single" w:sz="12" w:space="0" w:color="auto"/>
              <w:left w:val="single" w:sz="12" w:space="0" w:color="auto"/>
            </w:tcBorders>
            <w:vAlign w:val="center"/>
          </w:tcPr>
          <w:p w14:paraId="65BD9524"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tcBorders>
              <w:top w:val="single" w:sz="12" w:space="0" w:color="auto"/>
            </w:tcBorders>
            <w:vAlign w:val="center"/>
          </w:tcPr>
          <w:p w14:paraId="350F6E61"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top w:val="single" w:sz="12" w:space="0" w:color="auto"/>
              <w:right w:val="single" w:sz="12" w:space="0" w:color="auto"/>
            </w:tcBorders>
            <w:vAlign w:val="center"/>
          </w:tcPr>
          <w:p w14:paraId="2C0A5316" w14:textId="77777777" w:rsidR="001552A7" w:rsidRPr="00265824" w:rsidRDefault="00AC6871" w:rsidP="00DF19E2">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top w:val="single" w:sz="12" w:space="0" w:color="auto"/>
              <w:left w:val="single" w:sz="12" w:space="0" w:color="auto"/>
            </w:tcBorders>
            <w:vAlign w:val="center"/>
          </w:tcPr>
          <w:p w14:paraId="23223049"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4</w:t>
            </w:r>
          </w:p>
        </w:tc>
      </w:tr>
      <w:tr w:rsidR="001552A7" w:rsidRPr="00265824" w14:paraId="22A1DA2E" w14:textId="77777777" w:rsidTr="008D5DDF">
        <w:trPr>
          <w:trHeight w:val="850"/>
          <w:jc w:val="right"/>
        </w:trPr>
        <w:tc>
          <w:tcPr>
            <w:tcW w:w="2098" w:type="dxa"/>
            <w:tcBorders>
              <w:right w:val="single" w:sz="12" w:space="0" w:color="auto"/>
            </w:tcBorders>
            <w:vAlign w:val="center"/>
          </w:tcPr>
          <w:p w14:paraId="1B9B88C6"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財政</w:t>
            </w:r>
            <w:r>
              <w:rPr>
                <w:rFonts w:ascii="標楷體" w:eastAsia="標楷體" w:hAnsi="標楷體" w:hint="eastAsia"/>
                <w:sz w:val="32"/>
                <w:szCs w:val="32"/>
              </w:rPr>
              <w:t>課</w:t>
            </w:r>
          </w:p>
        </w:tc>
        <w:tc>
          <w:tcPr>
            <w:tcW w:w="1716" w:type="dxa"/>
            <w:tcBorders>
              <w:left w:val="single" w:sz="12" w:space="0" w:color="auto"/>
            </w:tcBorders>
            <w:vAlign w:val="center"/>
          </w:tcPr>
          <w:p w14:paraId="38DAC682" w14:textId="77777777" w:rsidR="001552A7" w:rsidRPr="00265824" w:rsidRDefault="001552A7" w:rsidP="008D5DDF">
            <w:pPr>
              <w:spacing w:line="0" w:lineRule="atLeast"/>
              <w:jc w:val="center"/>
              <w:rPr>
                <w:rFonts w:ascii="標楷體" w:eastAsia="標楷體" w:hAnsi="標楷體"/>
                <w:sz w:val="32"/>
                <w:szCs w:val="32"/>
              </w:rPr>
            </w:pPr>
          </w:p>
        </w:tc>
        <w:tc>
          <w:tcPr>
            <w:tcW w:w="1716" w:type="dxa"/>
            <w:vAlign w:val="center"/>
          </w:tcPr>
          <w:p w14:paraId="3BFE3401"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21DEED8"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1609E32" w14:textId="77777777" w:rsidR="001552A7" w:rsidRPr="00265824" w:rsidRDefault="001552A7" w:rsidP="008D5DDF">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552A7" w:rsidRPr="00265824" w14:paraId="0964E354" w14:textId="77777777" w:rsidTr="008D5DDF">
        <w:trPr>
          <w:trHeight w:val="850"/>
          <w:jc w:val="right"/>
        </w:trPr>
        <w:tc>
          <w:tcPr>
            <w:tcW w:w="2098" w:type="dxa"/>
            <w:tcBorders>
              <w:right w:val="single" w:sz="12" w:space="0" w:color="auto"/>
            </w:tcBorders>
            <w:vAlign w:val="center"/>
          </w:tcPr>
          <w:p w14:paraId="363BCD7C"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農經</w:t>
            </w:r>
            <w:r>
              <w:rPr>
                <w:rFonts w:ascii="標楷體" w:eastAsia="標楷體" w:hAnsi="標楷體" w:hint="eastAsia"/>
                <w:sz w:val="32"/>
                <w:szCs w:val="32"/>
              </w:rPr>
              <w:t>課</w:t>
            </w:r>
          </w:p>
        </w:tc>
        <w:tc>
          <w:tcPr>
            <w:tcW w:w="1716" w:type="dxa"/>
            <w:tcBorders>
              <w:left w:val="single" w:sz="12" w:space="0" w:color="auto"/>
            </w:tcBorders>
            <w:vAlign w:val="center"/>
          </w:tcPr>
          <w:p w14:paraId="2F46DF6C"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vAlign w:val="center"/>
          </w:tcPr>
          <w:p w14:paraId="4CF5EFC0" w14:textId="77777777" w:rsidR="001552A7" w:rsidRPr="00265824" w:rsidRDefault="00CF5C28"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right w:val="single" w:sz="12" w:space="0" w:color="auto"/>
            </w:tcBorders>
            <w:vAlign w:val="center"/>
          </w:tcPr>
          <w:p w14:paraId="11FB7776"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722B41E"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552A7" w:rsidRPr="00265824" w14:paraId="3A9E265C" w14:textId="77777777" w:rsidTr="008D5DDF">
        <w:trPr>
          <w:trHeight w:val="850"/>
          <w:jc w:val="right"/>
        </w:trPr>
        <w:tc>
          <w:tcPr>
            <w:tcW w:w="2098" w:type="dxa"/>
            <w:tcBorders>
              <w:right w:val="single" w:sz="12" w:space="0" w:color="auto"/>
            </w:tcBorders>
            <w:vAlign w:val="center"/>
          </w:tcPr>
          <w:p w14:paraId="7E71CDE0"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工務</w:t>
            </w:r>
            <w:r>
              <w:rPr>
                <w:rFonts w:ascii="標楷體" w:eastAsia="標楷體" w:hAnsi="標楷體" w:hint="eastAsia"/>
                <w:sz w:val="32"/>
                <w:szCs w:val="32"/>
              </w:rPr>
              <w:t>課</w:t>
            </w:r>
          </w:p>
        </w:tc>
        <w:tc>
          <w:tcPr>
            <w:tcW w:w="1716" w:type="dxa"/>
            <w:tcBorders>
              <w:left w:val="single" w:sz="12" w:space="0" w:color="auto"/>
            </w:tcBorders>
            <w:vAlign w:val="center"/>
          </w:tcPr>
          <w:p w14:paraId="6EF40BB3"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vAlign w:val="center"/>
          </w:tcPr>
          <w:p w14:paraId="2371BFA6"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5DD21340" w14:textId="77777777" w:rsidR="001552A7" w:rsidRPr="00265824" w:rsidRDefault="00291A14" w:rsidP="008D5DDF">
            <w:pPr>
              <w:spacing w:line="0" w:lineRule="atLeast"/>
              <w:jc w:val="center"/>
              <w:rPr>
                <w:rFonts w:ascii="標楷體" w:eastAsia="標楷體" w:hAnsi="標楷體"/>
                <w:sz w:val="32"/>
                <w:szCs w:val="32"/>
              </w:rPr>
            </w:pPr>
            <w:r>
              <w:rPr>
                <w:rFonts w:ascii="標楷體" w:eastAsia="標楷體" w:hAnsi="標楷體" w:hint="eastAsia"/>
                <w:sz w:val="32"/>
                <w:szCs w:val="32"/>
              </w:rPr>
              <w:t>6</w:t>
            </w:r>
          </w:p>
        </w:tc>
        <w:tc>
          <w:tcPr>
            <w:tcW w:w="1716" w:type="dxa"/>
            <w:tcBorders>
              <w:left w:val="single" w:sz="12" w:space="0" w:color="auto"/>
            </w:tcBorders>
            <w:vAlign w:val="center"/>
          </w:tcPr>
          <w:p w14:paraId="5F39772F" w14:textId="77777777" w:rsidR="001552A7" w:rsidRPr="00265824" w:rsidRDefault="008F18BF" w:rsidP="008D5DDF">
            <w:pPr>
              <w:spacing w:line="0" w:lineRule="atLeast"/>
              <w:jc w:val="center"/>
              <w:rPr>
                <w:rFonts w:ascii="標楷體" w:eastAsia="標楷體" w:hAnsi="標楷體"/>
                <w:sz w:val="32"/>
                <w:szCs w:val="32"/>
              </w:rPr>
            </w:pPr>
            <w:r>
              <w:rPr>
                <w:rFonts w:ascii="標楷體" w:eastAsia="標楷體" w:hAnsi="標楷體" w:hint="eastAsia"/>
                <w:sz w:val="32"/>
                <w:szCs w:val="32"/>
              </w:rPr>
              <w:t>6</w:t>
            </w:r>
          </w:p>
        </w:tc>
      </w:tr>
      <w:tr w:rsidR="001552A7" w:rsidRPr="00265824" w14:paraId="44BCD361" w14:textId="77777777" w:rsidTr="008D5DDF">
        <w:trPr>
          <w:trHeight w:val="850"/>
          <w:jc w:val="right"/>
        </w:trPr>
        <w:tc>
          <w:tcPr>
            <w:tcW w:w="2098" w:type="dxa"/>
            <w:tcBorders>
              <w:right w:val="single" w:sz="12" w:space="0" w:color="auto"/>
            </w:tcBorders>
            <w:vAlign w:val="center"/>
          </w:tcPr>
          <w:p w14:paraId="60325A8E"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社會</w:t>
            </w:r>
            <w:r>
              <w:rPr>
                <w:rFonts w:ascii="標楷體" w:eastAsia="標楷體" w:hAnsi="標楷體" w:hint="eastAsia"/>
                <w:sz w:val="32"/>
                <w:szCs w:val="32"/>
              </w:rPr>
              <w:t>課</w:t>
            </w:r>
          </w:p>
        </w:tc>
        <w:tc>
          <w:tcPr>
            <w:tcW w:w="1716" w:type="dxa"/>
            <w:tcBorders>
              <w:left w:val="single" w:sz="12" w:space="0" w:color="auto"/>
            </w:tcBorders>
            <w:vAlign w:val="center"/>
          </w:tcPr>
          <w:p w14:paraId="06C8F034" w14:textId="77777777" w:rsidR="001552A7" w:rsidRPr="00265824" w:rsidRDefault="001552A7" w:rsidP="008D5DDF">
            <w:pPr>
              <w:spacing w:line="0" w:lineRule="atLeast"/>
              <w:jc w:val="center"/>
              <w:rPr>
                <w:rFonts w:ascii="標楷體" w:eastAsia="標楷體" w:hAnsi="標楷體"/>
                <w:sz w:val="32"/>
                <w:szCs w:val="32"/>
              </w:rPr>
            </w:pPr>
          </w:p>
        </w:tc>
        <w:tc>
          <w:tcPr>
            <w:tcW w:w="1716" w:type="dxa"/>
            <w:vAlign w:val="center"/>
          </w:tcPr>
          <w:p w14:paraId="65B39C9B"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68BDC79" w14:textId="77777777" w:rsidR="001552A7" w:rsidRPr="00265824" w:rsidRDefault="009145FA"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left w:val="single" w:sz="12" w:space="0" w:color="auto"/>
            </w:tcBorders>
            <w:vAlign w:val="center"/>
          </w:tcPr>
          <w:p w14:paraId="2E95D298"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552A7" w:rsidRPr="00265824" w14:paraId="066FFBE8" w14:textId="77777777" w:rsidTr="008D5DDF">
        <w:trPr>
          <w:trHeight w:val="850"/>
          <w:jc w:val="right"/>
        </w:trPr>
        <w:tc>
          <w:tcPr>
            <w:tcW w:w="2098" w:type="dxa"/>
            <w:tcBorders>
              <w:right w:val="single" w:sz="12" w:space="0" w:color="auto"/>
            </w:tcBorders>
            <w:vAlign w:val="center"/>
          </w:tcPr>
          <w:p w14:paraId="1B0618FE"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殯葬</w:t>
            </w:r>
            <w:r w:rsidRPr="000501E8">
              <w:rPr>
                <w:rFonts w:ascii="標楷體" w:eastAsia="標楷體" w:hAnsi="標楷體" w:hint="eastAsia"/>
                <w:sz w:val="32"/>
                <w:szCs w:val="32"/>
              </w:rPr>
              <w:t>宗教</w:t>
            </w:r>
            <w:r>
              <w:rPr>
                <w:rFonts w:ascii="標楷體" w:eastAsia="標楷體" w:hAnsi="標楷體" w:hint="eastAsia"/>
                <w:sz w:val="32"/>
                <w:szCs w:val="32"/>
              </w:rPr>
              <w:t>所</w:t>
            </w:r>
          </w:p>
        </w:tc>
        <w:tc>
          <w:tcPr>
            <w:tcW w:w="1716" w:type="dxa"/>
            <w:tcBorders>
              <w:left w:val="single" w:sz="12" w:space="0" w:color="auto"/>
            </w:tcBorders>
            <w:vAlign w:val="center"/>
          </w:tcPr>
          <w:p w14:paraId="53F97933"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vAlign w:val="center"/>
          </w:tcPr>
          <w:p w14:paraId="24AB8AD2"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63F96657"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1D7FF74"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552A7" w:rsidRPr="00265824" w14:paraId="6C02BD48" w14:textId="77777777" w:rsidTr="008D5DDF">
        <w:trPr>
          <w:trHeight w:val="850"/>
          <w:jc w:val="right"/>
        </w:trPr>
        <w:tc>
          <w:tcPr>
            <w:tcW w:w="2098" w:type="dxa"/>
            <w:tcBorders>
              <w:right w:val="single" w:sz="12" w:space="0" w:color="auto"/>
            </w:tcBorders>
            <w:vAlign w:val="center"/>
          </w:tcPr>
          <w:p w14:paraId="111FA304"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清潔</w:t>
            </w:r>
            <w:r>
              <w:rPr>
                <w:rFonts w:ascii="標楷體" w:eastAsia="標楷體" w:hAnsi="標楷體" w:hint="eastAsia"/>
                <w:sz w:val="32"/>
                <w:szCs w:val="32"/>
              </w:rPr>
              <w:t>隊</w:t>
            </w:r>
          </w:p>
        </w:tc>
        <w:tc>
          <w:tcPr>
            <w:tcW w:w="1716" w:type="dxa"/>
            <w:tcBorders>
              <w:left w:val="single" w:sz="12" w:space="0" w:color="auto"/>
            </w:tcBorders>
            <w:vAlign w:val="center"/>
          </w:tcPr>
          <w:p w14:paraId="05BD789E"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sz w:val="32"/>
                <w:szCs w:val="32"/>
              </w:rPr>
              <w:t>3</w:t>
            </w:r>
          </w:p>
        </w:tc>
        <w:tc>
          <w:tcPr>
            <w:tcW w:w="1716" w:type="dxa"/>
            <w:vAlign w:val="center"/>
          </w:tcPr>
          <w:p w14:paraId="50C906A9"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4B116340"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51970A1"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3</w:t>
            </w:r>
          </w:p>
        </w:tc>
      </w:tr>
      <w:tr w:rsidR="001552A7" w:rsidRPr="00265824" w14:paraId="7A40A8E4" w14:textId="77777777" w:rsidTr="008D5DDF">
        <w:trPr>
          <w:trHeight w:val="850"/>
          <w:jc w:val="right"/>
        </w:trPr>
        <w:tc>
          <w:tcPr>
            <w:tcW w:w="2098" w:type="dxa"/>
            <w:tcBorders>
              <w:right w:val="single" w:sz="12" w:space="0" w:color="auto"/>
            </w:tcBorders>
            <w:vAlign w:val="center"/>
          </w:tcPr>
          <w:p w14:paraId="40246978"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人事</w:t>
            </w:r>
            <w:r>
              <w:rPr>
                <w:rFonts w:ascii="標楷體" w:eastAsia="標楷體" w:hAnsi="標楷體" w:hint="eastAsia"/>
                <w:sz w:val="32"/>
                <w:szCs w:val="32"/>
              </w:rPr>
              <w:t>室</w:t>
            </w:r>
          </w:p>
        </w:tc>
        <w:tc>
          <w:tcPr>
            <w:tcW w:w="1716" w:type="dxa"/>
            <w:tcBorders>
              <w:left w:val="single" w:sz="12" w:space="0" w:color="auto"/>
            </w:tcBorders>
            <w:vAlign w:val="center"/>
          </w:tcPr>
          <w:p w14:paraId="4FEEF33D"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vAlign w:val="center"/>
          </w:tcPr>
          <w:p w14:paraId="1CF6526A"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0C46B86"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A5DC44D" w14:textId="77777777" w:rsidR="001552A7" w:rsidRPr="00265824" w:rsidRDefault="001552A7" w:rsidP="008D5DDF">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552A7" w:rsidRPr="00265824" w14:paraId="240FF8EC" w14:textId="77777777" w:rsidTr="008D5DDF">
        <w:trPr>
          <w:trHeight w:val="850"/>
          <w:jc w:val="right"/>
        </w:trPr>
        <w:tc>
          <w:tcPr>
            <w:tcW w:w="2098" w:type="dxa"/>
            <w:tcBorders>
              <w:right w:val="single" w:sz="12" w:space="0" w:color="auto"/>
            </w:tcBorders>
            <w:vAlign w:val="center"/>
          </w:tcPr>
          <w:p w14:paraId="1D9C3AD3"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主計</w:t>
            </w:r>
            <w:r>
              <w:rPr>
                <w:rFonts w:ascii="標楷體" w:eastAsia="標楷體" w:hAnsi="標楷體" w:hint="eastAsia"/>
                <w:sz w:val="32"/>
                <w:szCs w:val="32"/>
              </w:rPr>
              <w:t>室</w:t>
            </w:r>
          </w:p>
        </w:tc>
        <w:tc>
          <w:tcPr>
            <w:tcW w:w="1716" w:type="dxa"/>
            <w:tcBorders>
              <w:left w:val="single" w:sz="12" w:space="0" w:color="auto"/>
            </w:tcBorders>
            <w:vAlign w:val="center"/>
          </w:tcPr>
          <w:p w14:paraId="0D897E35"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vAlign w:val="center"/>
          </w:tcPr>
          <w:p w14:paraId="6EBB6AA7"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6F779BD"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7F05FEE1"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3</w:t>
            </w:r>
          </w:p>
        </w:tc>
      </w:tr>
      <w:tr w:rsidR="001552A7" w:rsidRPr="00265824" w14:paraId="737D5A6E" w14:textId="77777777" w:rsidTr="008D5DDF">
        <w:trPr>
          <w:trHeight w:val="850"/>
          <w:jc w:val="right"/>
        </w:trPr>
        <w:tc>
          <w:tcPr>
            <w:tcW w:w="2098" w:type="dxa"/>
            <w:tcBorders>
              <w:right w:val="single" w:sz="12" w:space="0" w:color="auto"/>
            </w:tcBorders>
            <w:vAlign w:val="center"/>
          </w:tcPr>
          <w:p w14:paraId="13CD40E4"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sidRPr="009A4CB7">
              <w:rPr>
                <w:rFonts w:ascii="標楷體" w:eastAsia="標楷體" w:hAnsi="標楷體" w:hint="eastAsia"/>
                <w:sz w:val="32"/>
                <w:szCs w:val="32"/>
              </w:rPr>
              <w:t>公園路燈</w:t>
            </w:r>
            <w:r>
              <w:rPr>
                <w:rFonts w:ascii="標楷體" w:eastAsia="標楷體" w:hAnsi="標楷體" w:hint="eastAsia"/>
                <w:sz w:val="32"/>
                <w:szCs w:val="32"/>
              </w:rPr>
              <w:t>所</w:t>
            </w:r>
          </w:p>
        </w:tc>
        <w:tc>
          <w:tcPr>
            <w:tcW w:w="1716" w:type="dxa"/>
            <w:tcBorders>
              <w:left w:val="single" w:sz="12" w:space="0" w:color="auto"/>
            </w:tcBorders>
            <w:vAlign w:val="center"/>
          </w:tcPr>
          <w:p w14:paraId="443F256C" w14:textId="77777777" w:rsidR="001552A7" w:rsidRPr="00265824" w:rsidRDefault="001552A7" w:rsidP="008D5DDF">
            <w:pPr>
              <w:spacing w:line="0" w:lineRule="atLeast"/>
              <w:jc w:val="center"/>
              <w:rPr>
                <w:rFonts w:ascii="標楷體" w:eastAsia="標楷體" w:hAnsi="標楷體"/>
                <w:sz w:val="32"/>
                <w:szCs w:val="32"/>
              </w:rPr>
            </w:pPr>
          </w:p>
        </w:tc>
        <w:tc>
          <w:tcPr>
            <w:tcW w:w="1716" w:type="dxa"/>
            <w:vAlign w:val="center"/>
          </w:tcPr>
          <w:p w14:paraId="458B7BB9"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131639BB" w14:textId="77777777" w:rsidR="001552A7" w:rsidRPr="00265824" w:rsidRDefault="002D0488" w:rsidP="008D5DDF">
            <w:pPr>
              <w:spacing w:line="0" w:lineRule="atLeast"/>
              <w:jc w:val="center"/>
              <w:rPr>
                <w:rFonts w:ascii="標楷體" w:eastAsia="標楷體" w:hAnsi="標楷體"/>
                <w:sz w:val="32"/>
                <w:szCs w:val="32"/>
              </w:rPr>
            </w:pPr>
            <w:r>
              <w:rPr>
                <w:rFonts w:ascii="標楷體" w:eastAsia="標楷體" w:hAnsi="標楷體" w:hint="eastAsia"/>
                <w:sz w:val="32"/>
                <w:szCs w:val="32"/>
              </w:rPr>
              <w:t>4</w:t>
            </w:r>
          </w:p>
        </w:tc>
        <w:tc>
          <w:tcPr>
            <w:tcW w:w="1716" w:type="dxa"/>
            <w:tcBorders>
              <w:left w:val="single" w:sz="12" w:space="0" w:color="auto"/>
            </w:tcBorders>
            <w:vAlign w:val="center"/>
          </w:tcPr>
          <w:p w14:paraId="56B18663" w14:textId="77777777" w:rsidR="001552A7" w:rsidRPr="00265824" w:rsidRDefault="00E4287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5</w:t>
            </w:r>
          </w:p>
        </w:tc>
      </w:tr>
      <w:tr w:rsidR="001552A7" w:rsidRPr="00265824" w14:paraId="174C81A8" w14:textId="77777777" w:rsidTr="008D5DDF">
        <w:trPr>
          <w:trHeight w:val="850"/>
          <w:jc w:val="right"/>
        </w:trPr>
        <w:tc>
          <w:tcPr>
            <w:tcW w:w="2098" w:type="dxa"/>
            <w:tcBorders>
              <w:bottom w:val="single" w:sz="12" w:space="0" w:color="auto"/>
              <w:right w:val="single" w:sz="12" w:space="0" w:color="auto"/>
            </w:tcBorders>
            <w:vAlign w:val="center"/>
          </w:tcPr>
          <w:p w14:paraId="2B031F54"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其它</w:t>
            </w:r>
          </w:p>
        </w:tc>
        <w:tc>
          <w:tcPr>
            <w:tcW w:w="1716" w:type="dxa"/>
            <w:tcBorders>
              <w:left w:val="single" w:sz="12" w:space="0" w:color="auto"/>
              <w:bottom w:val="single" w:sz="12" w:space="0" w:color="auto"/>
            </w:tcBorders>
            <w:vAlign w:val="center"/>
          </w:tcPr>
          <w:p w14:paraId="31D5AC9D"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bottom w:val="single" w:sz="12" w:space="0" w:color="auto"/>
            </w:tcBorders>
            <w:vAlign w:val="center"/>
          </w:tcPr>
          <w:p w14:paraId="6D4BC75E"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bottom w:val="single" w:sz="12" w:space="0" w:color="auto"/>
              <w:right w:val="single" w:sz="12" w:space="0" w:color="auto"/>
            </w:tcBorders>
            <w:vAlign w:val="center"/>
          </w:tcPr>
          <w:p w14:paraId="0F2C542B" w14:textId="77777777" w:rsidR="001552A7" w:rsidRPr="00265824" w:rsidRDefault="001552A7" w:rsidP="008D5DDF">
            <w:pPr>
              <w:spacing w:line="0" w:lineRule="atLeast"/>
              <w:jc w:val="center"/>
              <w:rPr>
                <w:rFonts w:ascii="標楷體" w:eastAsia="標楷體" w:hAnsi="標楷體"/>
                <w:sz w:val="32"/>
                <w:szCs w:val="32"/>
              </w:rPr>
            </w:pPr>
          </w:p>
        </w:tc>
        <w:tc>
          <w:tcPr>
            <w:tcW w:w="1716" w:type="dxa"/>
            <w:tcBorders>
              <w:left w:val="single" w:sz="12" w:space="0" w:color="auto"/>
              <w:bottom w:val="single" w:sz="12" w:space="0" w:color="auto"/>
            </w:tcBorders>
            <w:vAlign w:val="center"/>
          </w:tcPr>
          <w:p w14:paraId="32A5A234" w14:textId="77777777" w:rsidR="001552A7" w:rsidRPr="00265824" w:rsidRDefault="001552A7" w:rsidP="008D5DDF">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552A7" w:rsidRPr="00265824" w14:paraId="34939E88" w14:textId="77777777" w:rsidTr="008D5DDF">
        <w:trPr>
          <w:trHeight w:val="850"/>
          <w:jc w:val="right"/>
        </w:trPr>
        <w:tc>
          <w:tcPr>
            <w:tcW w:w="2098" w:type="dxa"/>
            <w:tcBorders>
              <w:top w:val="single" w:sz="12" w:space="0" w:color="auto"/>
              <w:bottom w:val="single" w:sz="12" w:space="0" w:color="auto"/>
              <w:right w:val="single" w:sz="12" w:space="0" w:color="auto"/>
            </w:tcBorders>
            <w:vAlign w:val="center"/>
          </w:tcPr>
          <w:p w14:paraId="6D16B88F" w14:textId="77777777" w:rsidR="001552A7" w:rsidRPr="00265824" w:rsidRDefault="001552A7" w:rsidP="008D5DDF">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合計</w:t>
            </w:r>
          </w:p>
        </w:tc>
        <w:tc>
          <w:tcPr>
            <w:tcW w:w="1716" w:type="dxa"/>
            <w:tcBorders>
              <w:top w:val="single" w:sz="12" w:space="0" w:color="auto"/>
              <w:left w:val="single" w:sz="12" w:space="0" w:color="auto"/>
              <w:bottom w:val="single" w:sz="12" w:space="0" w:color="auto"/>
            </w:tcBorders>
            <w:vAlign w:val="center"/>
          </w:tcPr>
          <w:p w14:paraId="1BB33E70" w14:textId="77777777" w:rsidR="001552A7" w:rsidRPr="00265824" w:rsidRDefault="002D21C1"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3</w:t>
            </w:r>
          </w:p>
        </w:tc>
        <w:tc>
          <w:tcPr>
            <w:tcW w:w="1716" w:type="dxa"/>
            <w:tcBorders>
              <w:top w:val="single" w:sz="12" w:space="0" w:color="auto"/>
              <w:bottom w:val="single" w:sz="12" w:space="0" w:color="auto"/>
            </w:tcBorders>
            <w:vAlign w:val="center"/>
          </w:tcPr>
          <w:p w14:paraId="466F0529" w14:textId="77777777" w:rsidR="001552A7" w:rsidRPr="00265824" w:rsidRDefault="005B7C8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top w:val="single" w:sz="12" w:space="0" w:color="auto"/>
              <w:bottom w:val="single" w:sz="12" w:space="0" w:color="auto"/>
              <w:right w:val="single" w:sz="12" w:space="0" w:color="auto"/>
            </w:tcBorders>
            <w:vAlign w:val="center"/>
          </w:tcPr>
          <w:p w14:paraId="2C25D1C2" w14:textId="77777777" w:rsidR="001552A7" w:rsidRPr="00265824" w:rsidRDefault="004D6EC2" w:rsidP="00291A14">
            <w:pPr>
              <w:spacing w:line="0" w:lineRule="atLeast"/>
              <w:jc w:val="center"/>
              <w:rPr>
                <w:rFonts w:ascii="標楷體" w:eastAsia="標楷體" w:hAnsi="標楷體"/>
                <w:sz w:val="32"/>
                <w:szCs w:val="32"/>
              </w:rPr>
            </w:pPr>
            <w:r>
              <w:rPr>
                <w:rFonts w:ascii="標楷體" w:eastAsia="標楷體" w:hAnsi="標楷體" w:hint="eastAsia"/>
                <w:sz w:val="32"/>
                <w:szCs w:val="32"/>
              </w:rPr>
              <w:t>1</w:t>
            </w:r>
            <w:r w:rsidR="00291A14">
              <w:rPr>
                <w:rFonts w:ascii="標楷體" w:eastAsia="標楷體" w:hAnsi="標楷體"/>
                <w:sz w:val="32"/>
                <w:szCs w:val="32"/>
              </w:rPr>
              <w:t>2</w:t>
            </w:r>
          </w:p>
        </w:tc>
        <w:tc>
          <w:tcPr>
            <w:tcW w:w="1716" w:type="dxa"/>
            <w:tcBorders>
              <w:top w:val="single" w:sz="12" w:space="0" w:color="auto"/>
              <w:left w:val="single" w:sz="12" w:space="0" w:color="auto"/>
              <w:bottom w:val="single" w:sz="12" w:space="0" w:color="auto"/>
            </w:tcBorders>
            <w:vAlign w:val="center"/>
          </w:tcPr>
          <w:p w14:paraId="41ECCD7A" w14:textId="77777777" w:rsidR="001552A7" w:rsidRPr="00265824" w:rsidRDefault="00FE5EA6" w:rsidP="008D5DDF">
            <w:pPr>
              <w:spacing w:line="0" w:lineRule="atLeast"/>
              <w:jc w:val="center"/>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6</w:t>
            </w:r>
          </w:p>
        </w:tc>
      </w:tr>
    </w:tbl>
    <w:p w14:paraId="1E359FC0" w14:textId="77777777" w:rsidR="00684B3F" w:rsidRDefault="001552A7" w:rsidP="004D3275">
      <w:pPr>
        <w:spacing w:line="0" w:lineRule="atLeast"/>
        <w:ind w:leftChars="270" w:left="648"/>
        <w:jc w:val="both"/>
        <w:rPr>
          <w:rFonts w:ascii="標楷體" w:eastAsia="標楷體" w:hAnsi="標楷體"/>
          <w:color w:val="000000"/>
          <w:sz w:val="32"/>
          <w:szCs w:val="32"/>
        </w:rPr>
      </w:pPr>
      <w:r>
        <w:rPr>
          <w:rFonts w:ascii="標楷體" w:eastAsia="標楷體" w:hAnsi="標楷體"/>
          <w:color w:val="000000"/>
          <w:sz w:val="32"/>
          <w:szCs w:val="32"/>
        </w:rPr>
        <w:br w:type="page"/>
      </w:r>
    </w:p>
    <w:p w14:paraId="0A3E4226" w14:textId="77777777" w:rsidR="001D5F7C" w:rsidRDefault="00684B3F" w:rsidP="004D3275">
      <w:pPr>
        <w:spacing w:line="0" w:lineRule="atLeast"/>
        <w:ind w:leftChars="270" w:left="648"/>
        <w:jc w:val="both"/>
        <w:rPr>
          <w:rFonts w:ascii="標楷體" w:eastAsia="標楷體" w:hAnsi="標楷體"/>
          <w:color w:val="000000"/>
          <w:sz w:val="32"/>
          <w:szCs w:val="32"/>
        </w:rPr>
      </w:pPr>
      <w:r>
        <w:rPr>
          <w:rFonts w:ascii="標楷體" w:eastAsia="標楷體" w:hAnsi="標楷體"/>
          <w:color w:val="000000"/>
          <w:sz w:val="32"/>
          <w:szCs w:val="32"/>
        </w:rPr>
        <w:lastRenderedPageBreak/>
        <w:br w:type="page"/>
      </w:r>
    </w:p>
    <w:p w14:paraId="117C6487" w14:textId="77777777" w:rsidR="001552A7" w:rsidRDefault="001552A7" w:rsidP="004D3275">
      <w:pPr>
        <w:spacing w:line="600" w:lineRule="exact"/>
        <w:jc w:val="both"/>
        <w:rPr>
          <w:rFonts w:ascii="標楷體" w:eastAsia="標楷體" w:hAnsi="標楷體"/>
          <w:color w:val="000000"/>
          <w:sz w:val="32"/>
          <w:szCs w:val="32"/>
        </w:rPr>
      </w:pPr>
    </w:p>
    <w:p w14:paraId="6C2955C6" w14:textId="77777777" w:rsidR="00B377B3" w:rsidRPr="00AD7011" w:rsidRDefault="00B377B3" w:rsidP="00AD7011">
      <w:pPr>
        <w:spacing w:line="0" w:lineRule="atLeast"/>
        <w:ind w:left="1922" w:hanging="1922"/>
        <w:rPr>
          <w:rFonts w:ascii="標楷體" w:eastAsia="標楷體" w:hAnsi="標楷體"/>
          <w:sz w:val="2"/>
          <w:szCs w:val="2"/>
        </w:rPr>
      </w:pPr>
    </w:p>
    <w:p w14:paraId="08CC78C1" w14:textId="77777777" w:rsidR="00176260" w:rsidRPr="00265824" w:rsidRDefault="00176260" w:rsidP="004D3275">
      <w:pPr>
        <w:spacing w:beforeLines="150" w:before="540" w:line="0" w:lineRule="atLeast"/>
        <w:jc w:val="center"/>
        <w:rPr>
          <w:rFonts w:ascii="標楷體" w:eastAsia="標楷體" w:hAnsi="標楷體"/>
          <w:sz w:val="72"/>
          <w:szCs w:val="72"/>
        </w:rPr>
      </w:pPr>
      <w:r w:rsidRPr="00265824">
        <w:rPr>
          <w:rFonts w:ascii="標楷體" w:eastAsia="標楷體" w:hAnsi="標楷體" w:hint="eastAsia"/>
          <w:sz w:val="72"/>
          <w:szCs w:val="72"/>
        </w:rPr>
        <w:t>雲林縣西螺鎮民代表會</w:t>
      </w:r>
    </w:p>
    <w:p w14:paraId="27414647" w14:textId="77777777" w:rsidR="00162682" w:rsidRDefault="00176260" w:rsidP="00162682">
      <w:pPr>
        <w:spacing w:beforeLines="1000" w:before="3600" w:afterLines="1600" w:after="5760" w:line="0" w:lineRule="atLeast"/>
        <w:jc w:val="center"/>
        <w:rPr>
          <w:rFonts w:ascii="標楷體" w:eastAsia="標楷體" w:hAnsi="標楷體"/>
          <w:sz w:val="64"/>
          <w:szCs w:val="64"/>
        </w:rPr>
      </w:pPr>
      <w:r w:rsidRPr="00265824">
        <w:rPr>
          <w:rFonts w:ascii="標楷體" w:eastAsia="標楷體" w:hAnsi="標楷體" w:hint="eastAsia"/>
          <w:sz w:val="64"/>
          <w:szCs w:val="64"/>
        </w:rPr>
        <w:t xml:space="preserve">主席  </w:t>
      </w:r>
      <w:r w:rsidR="00221F22">
        <w:rPr>
          <w:rFonts w:ascii="標楷體" w:eastAsia="標楷體" w:hAnsi="標楷體" w:hint="eastAsia"/>
          <w:sz w:val="64"/>
          <w:szCs w:val="64"/>
        </w:rPr>
        <w:t>林</w:t>
      </w:r>
      <w:r w:rsidRPr="00265824">
        <w:rPr>
          <w:rFonts w:ascii="標楷體" w:eastAsia="標楷體" w:hAnsi="標楷體" w:hint="eastAsia"/>
          <w:sz w:val="64"/>
          <w:szCs w:val="64"/>
        </w:rPr>
        <w:t xml:space="preserve"> </w:t>
      </w:r>
      <w:r w:rsidR="00221F22">
        <w:rPr>
          <w:rFonts w:ascii="標楷體" w:eastAsia="標楷體" w:hAnsi="標楷體" w:hint="eastAsia"/>
          <w:sz w:val="64"/>
          <w:szCs w:val="64"/>
        </w:rPr>
        <w:t>俊</w:t>
      </w:r>
      <w:r w:rsidRPr="00265824">
        <w:rPr>
          <w:rFonts w:ascii="標楷體" w:eastAsia="標楷體" w:hAnsi="標楷體" w:hint="eastAsia"/>
          <w:sz w:val="64"/>
          <w:szCs w:val="64"/>
        </w:rPr>
        <w:t xml:space="preserve"> </w:t>
      </w:r>
      <w:r w:rsidR="00221F22">
        <w:rPr>
          <w:rFonts w:ascii="標楷體" w:eastAsia="標楷體" w:hAnsi="標楷體" w:hint="eastAsia"/>
          <w:sz w:val="64"/>
          <w:szCs w:val="64"/>
        </w:rPr>
        <w:t>甫</w:t>
      </w:r>
    </w:p>
    <w:p w14:paraId="0E31D42F" w14:textId="2D0760CE" w:rsidR="00684B3F" w:rsidRDefault="00162682" w:rsidP="00162682">
      <w:pPr>
        <w:spacing w:beforeLines="1000" w:before="3600" w:afterLines="1600" w:after="5760" w:line="0" w:lineRule="atLeast"/>
        <w:jc w:val="center"/>
        <w:rPr>
          <w:rFonts w:ascii="標楷體" w:eastAsia="標楷體" w:hAnsi="標楷體"/>
          <w:sz w:val="56"/>
          <w:szCs w:val="56"/>
        </w:rPr>
      </w:pPr>
      <w:r w:rsidRPr="00162682">
        <w:rPr>
          <w:rFonts w:ascii="標楷體" w:eastAsia="標楷體" w:hAnsi="標楷體" w:hint="eastAsia"/>
          <w:sz w:val="56"/>
          <w:szCs w:val="56"/>
        </w:rPr>
        <w:t>中華民國1</w:t>
      </w:r>
      <w:r w:rsidRPr="00162682">
        <w:rPr>
          <w:rFonts w:ascii="標楷體" w:eastAsia="標楷體" w:hAnsi="標楷體"/>
          <w:sz w:val="56"/>
          <w:szCs w:val="56"/>
        </w:rPr>
        <w:t>1</w:t>
      </w:r>
      <w:r w:rsidR="00585B44">
        <w:rPr>
          <w:rFonts w:ascii="標楷體" w:eastAsia="標楷體" w:hAnsi="標楷體"/>
          <w:sz w:val="56"/>
          <w:szCs w:val="56"/>
        </w:rPr>
        <w:t>3</w:t>
      </w:r>
      <w:r w:rsidRPr="00162682">
        <w:rPr>
          <w:rFonts w:ascii="標楷體" w:eastAsia="標楷體" w:hAnsi="標楷體" w:hint="eastAsia"/>
          <w:sz w:val="56"/>
          <w:szCs w:val="56"/>
        </w:rPr>
        <w:t>年</w:t>
      </w:r>
      <w:r w:rsidR="005712FA">
        <w:rPr>
          <w:rFonts w:ascii="標楷體" w:eastAsia="標楷體" w:hAnsi="標楷體" w:hint="eastAsia"/>
          <w:sz w:val="56"/>
          <w:szCs w:val="56"/>
        </w:rPr>
        <w:t>0</w:t>
      </w:r>
      <w:r w:rsidR="00585B44">
        <w:rPr>
          <w:rFonts w:ascii="標楷體" w:eastAsia="標楷體" w:hAnsi="標楷體" w:hint="eastAsia"/>
          <w:sz w:val="56"/>
          <w:szCs w:val="56"/>
        </w:rPr>
        <w:t>6</w:t>
      </w:r>
      <w:r w:rsidRPr="00162682">
        <w:rPr>
          <w:rFonts w:ascii="標楷體" w:eastAsia="標楷體" w:hAnsi="標楷體" w:hint="eastAsia"/>
          <w:sz w:val="56"/>
          <w:szCs w:val="56"/>
        </w:rPr>
        <w:t>月</w:t>
      </w:r>
      <w:r w:rsidR="005712FA">
        <w:rPr>
          <w:rFonts w:ascii="標楷體" w:eastAsia="標楷體" w:hAnsi="標楷體" w:hint="eastAsia"/>
          <w:sz w:val="56"/>
          <w:szCs w:val="56"/>
        </w:rPr>
        <w:t>0</w:t>
      </w:r>
      <w:r w:rsidR="00585B44">
        <w:rPr>
          <w:rFonts w:ascii="標楷體" w:eastAsia="標楷體" w:hAnsi="標楷體" w:hint="eastAsia"/>
          <w:sz w:val="56"/>
          <w:szCs w:val="56"/>
        </w:rPr>
        <w:t>3</w:t>
      </w:r>
      <w:r w:rsidRPr="00162682">
        <w:rPr>
          <w:rFonts w:ascii="標楷體" w:eastAsia="標楷體" w:hAnsi="標楷體" w:hint="eastAsia"/>
          <w:sz w:val="56"/>
          <w:szCs w:val="56"/>
        </w:rPr>
        <w:t>日</w:t>
      </w:r>
    </w:p>
    <w:p w14:paraId="28A5C001" w14:textId="77777777" w:rsidR="00C820EA" w:rsidRPr="00162682" w:rsidRDefault="00684B3F" w:rsidP="00162682">
      <w:pPr>
        <w:spacing w:beforeLines="1000" w:before="3600" w:afterLines="1600" w:after="5760" w:line="0" w:lineRule="atLeast"/>
        <w:jc w:val="center"/>
        <w:rPr>
          <w:rFonts w:ascii="標楷體" w:eastAsia="標楷體" w:hAnsi="標楷體"/>
          <w:sz w:val="56"/>
          <w:szCs w:val="56"/>
        </w:rPr>
      </w:pPr>
      <w:r>
        <w:rPr>
          <w:rFonts w:ascii="標楷體" w:eastAsia="標楷體" w:hAnsi="標楷體"/>
          <w:sz w:val="56"/>
          <w:szCs w:val="56"/>
        </w:rPr>
        <w:br w:type="page"/>
      </w:r>
    </w:p>
    <w:sectPr w:rsidR="00C820EA" w:rsidRPr="00162682" w:rsidSect="004973BD">
      <w:footerReference w:type="even" r:id="rId10"/>
      <w:footerReference w:type="default" r:id="rId11"/>
      <w:pgSz w:w="11907" w:h="16840" w:code="9"/>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4E25" w14:textId="77777777" w:rsidR="001D53E0" w:rsidRDefault="001D53E0">
      <w:r>
        <w:separator/>
      </w:r>
    </w:p>
  </w:endnote>
  <w:endnote w:type="continuationSeparator" w:id="0">
    <w:p w14:paraId="0B256EC9" w14:textId="77777777" w:rsidR="001D53E0" w:rsidRDefault="001D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粗圓">
    <w:altName w:val="微軟正黑體"/>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9FC0" w14:textId="77777777" w:rsidR="00D213AA" w:rsidRDefault="00D213A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1774A5" w14:textId="77777777" w:rsidR="00D213AA" w:rsidRDefault="00D213A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2015" w14:textId="486F39F1" w:rsidR="00D213AA" w:rsidRPr="0033711E" w:rsidRDefault="00D213AA" w:rsidP="005A7C56">
    <w:pPr>
      <w:pStyle w:val="a4"/>
      <w:jc w:val="center"/>
      <w:rPr>
        <w:rFonts w:ascii="標楷體" w:eastAsia="標楷體" w:hAnsi="標楷體"/>
      </w:rPr>
    </w:pPr>
    <w:r w:rsidRPr="0033711E">
      <w:rPr>
        <w:rFonts w:ascii="標楷體" w:eastAsia="標楷體" w:hAnsi="標楷體"/>
      </w:rPr>
      <w:fldChar w:fldCharType="begin"/>
    </w:r>
    <w:r w:rsidRPr="0033711E">
      <w:rPr>
        <w:rFonts w:ascii="標楷體" w:eastAsia="標楷體" w:hAnsi="標楷體"/>
      </w:rPr>
      <w:instrText>PAGE   \* MERGEFORMAT</w:instrText>
    </w:r>
    <w:r w:rsidRPr="0033711E">
      <w:rPr>
        <w:rFonts w:ascii="標楷體" w:eastAsia="標楷體" w:hAnsi="標楷體"/>
      </w:rPr>
      <w:fldChar w:fldCharType="separate"/>
    </w:r>
    <w:r w:rsidR="00694569" w:rsidRPr="00694569">
      <w:rPr>
        <w:rFonts w:ascii="標楷體" w:eastAsia="標楷體" w:hAnsi="標楷體"/>
        <w:noProof/>
        <w:lang w:val="zh-TW"/>
      </w:rPr>
      <w:t>108</w:t>
    </w:r>
    <w:r w:rsidRPr="0033711E">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A5AE9" w14:textId="77777777" w:rsidR="001D53E0" w:rsidRDefault="001D53E0">
      <w:r>
        <w:separator/>
      </w:r>
    </w:p>
  </w:footnote>
  <w:footnote w:type="continuationSeparator" w:id="0">
    <w:p w14:paraId="2CC07058" w14:textId="77777777" w:rsidR="001D53E0" w:rsidRDefault="001D53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0448"/>
    <w:multiLevelType w:val="hybridMultilevel"/>
    <w:tmpl w:val="52807B10"/>
    <w:lvl w:ilvl="0" w:tplc="DEC272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18232A"/>
    <w:multiLevelType w:val="hybridMultilevel"/>
    <w:tmpl w:val="675829C4"/>
    <w:lvl w:ilvl="0" w:tplc="7E089E24">
      <w:start w:val="1"/>
      <w:numFmt w:val="taiwaneseCountingThousand"/>
      <w:lvlText w:val="%1、"/>
      <w:lvlJc w:val="left"/>
      <w:pPr>
        <w:ind w:left="3360" w:hanging="720"/>
      </w:pPr>
      <w:rPr>
        <w:rFonts w:hint="default"/>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2" w15:restartNumberingAfterBreak="0">
    <w:nsid w:val="16197752"/>
    <w:multiLevelType w:val="hybridMultilevel"/>
    <w:tmpl w:val="D99A63DC"/>
    <w:lvl w:ilvl="0" w:tplc="0240C5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290F1A"/>
    <w:multiLevelType w:val="hybridMultilevel"/>
    <w:tmpl w:val="38A8E3BE"/>
    <w:lvl w:ilvl="0" w:tplc="573AA186">
      <w:start w:val="1"/>
      <w:numFmt w:val="taiwaneseCountingThousand"/>
      <w:lvlText w:val="%1、"/>
      <w:lvlJc w:val="left"/>
      <w:pPr>
        <w:tabs>
          <w:tab w:val="num" w:pos="1120"/>
        </w:tabs>
        <w:ind w:left="1120" w:hanging="720"/>
      </w:pPr>
      <w:rPr>
        <w:rFonts w:hint="default"/>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4" w15:restartNumberingAfterBreak="0">
    <w:nsid w:val="29D45522"/>
    <w:multiLevelType w:val="hybridMultilevel"/>
    <w:tmpl w:val="59BCEE02"/>
    <w:lvl w:ilvl="0" w:tplc="41828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FF634F"/>
    <w:multiLevelType w:val="hybridMultilevel"/>
    <w:tmpl w:val="6CF0AA16"/>
    <w:lvl w:ilvl="0" w:tplc="90A6C530">
      <w:start w:val="1"/>
      <w:numFmt w:val="taiwaneseCountingThousand"/>
      <w:lvlText w:val="%1、"/>
      <w:lvlJc w:val="left"/>
      <w:pPr>
        <w:ind w:left="402" w:hanging="360"/>
      </w:pPr>
      <w:rPr>
        <w:rFonts w:ascii="標楷體" w:eastAsia="標楷體" w:hAnsi="標楷體" w:cs="Times New Roman"/>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6" w15:restartNumberingAfterBreak="0">
    <w:nsid w:val="2CBD06DF"/>
    <w:multiLevelType w:val="hybridMultilevel"/>
    <w:tmpl w:val="8D94F9C8"/>
    <w:lvl w:ilvl="0" w:tplc="4FC47C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2F0107CA"/>
    <w:multiLevelType w:val="hybridMultilevel"/>
    <w:tmpl w:val="2054B762"/>
    <w:lvl w:ilvl="0" w:tplc="F8B4D72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420D22BF"/>
    <w:multiLevelType w:val="hybridMultilevel"/>
    <w:tmpl w:val="2F80C6A6"/>
    <w:lvl w:ilvl="0" w:tplc="6BF4088A">
      <w:start w:val="1"/>
      <w:numFmt w:val="taiwaneseCountingThousand"/>
      <w:lvlText w:val="%1、"/>
      <w:lvlJc w:val="left"/>
      <w:pPr>
        <w:ind w:left="3600" w:hanging="720"/>
      </w:pPr>
      <w:rPr>
        <w:rFonts w:hint="default"/>
        <w:lang w:val="en-US"/>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9" w15:restartNumberingAfterBreak="0">
    <w:nsid w:val="45E353D8"/>
    <w:multiLevelType w:val="hybridMultilevel"/>
    <w:tmpl w:val="C062E292"/>
    <w:lvl w:ilvl="0" w:tplc="E990DEAA">
      <w:start w:val="1"/>
      <w:numFmt w:val="taiwaneseCountingThousand"/>
      <w:lvlText w:val="(%1)"/>
      <w:lvlJc w:val="left"/>
      <w:pPr>
        <w:ind w:left="1896" w:hanging="768"/>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0" w15:restartNumberingAfterBreak="0">
    <w:nsid w:val="54ED61DC"/>
    <w:multiLevelType w:val="hybridMultilevel"/>
    <w:tmpl w:val="DC2C0C60"/>
    <w:lvl w:ilvl="0" w:tplc="FD6E1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4830F5"/>
    <w:multiLevelType w:val="hybridMultilevel"/>
    <w:tmpl w:val="DC8A4F1A"/>
    <w:lvl w:ilvl="0" w:tplc="74148CB0">
      <w:start w:val="1"/>
      <w:numFmt w:val="taiwaneseCountingThousand"/>
      <w:lvlText w:val="（%1）"/>
      <w:lvlJc w:val="left"/>
      <w:pPr>
        <w:tabs>
          <w:tab w:val="num" w:pos="1480"/>
        </w:tabs>
        <w:ind w:left="1480" w:hanging="1080"/>
      </w:pPr>
      <w:rPr>
        <w:rFonts w:hint="default"/>
        <w:color w:val="000000"/>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2" w15:restartNumberingAfterBreak="0">
    <w:nsid w:val="67F72C82"/>
    <w:multiLevelType w:val="hybridMultilevel"/>
    <w:tmpl w:val="75940D6C"/>
    <w:lvl w:ilvl="0" w:tplc="A3C422B2">
      <w:start w:val="1"/>
      <w:numFmt w:val="taiwaneseCountingThousand"/>
      <w:lvlText w:val="%1、"/>
      <w:lvlJc w:val="left"/>
      <w:pPr>
        <w:ind w:left="767" w:hanging="720"/>
      </w:pPr>
      <w:rPr>
        <w:rFonts w:hint="default"/>
      </w:rPr>
    </w:lvl>
    <w:lvl w:ilvl="1" w:tplc="04090019" w:tentative="1">
      <w:start w:val="1"/>
      <w:numFmt w:val="ideographTraditional"/>
      <w:lvlText w:val="%2、"/>
      <w:lvlJc w:val="left"/>
      <w:pPr>
        <w:ind w:left="1007" w:hanging="480"/>
      </w:pPr>
    </w:lvl>
    <w:lvl w:ilvl="2" w:tplc="0409001B" w:tentative="1">
      <w:start w:val="1"/>
      <w:numFmt w:val="lowerRoman"/>
      <w:lvlText w:val="%3."/>
      <w:lvlJc w:val="right"/>
      <w:pPr>
        <w:ind w:left="1487" w:hanging="480"/>
      </w:pPr>
    </w:lvl>
    <w:lvl w:ilvl="3" w:tplc="0409000F" w:tentative="1">
      <w:start w:val="1"/>
      <w:numFmt w:val="decimal"/>
      <w:lvlText w:val="%4."/>
      <w:lvlJc w:val="left"/>
      <w:pPr>
        <w:ind w:left="1967" w:hanging="480"/>
      </w:pPr>
    </w:lvl>
    <w:lvl w:ilvl="4" w:tplc="04090019" w:tentative="1">
      <w:start w:val="1"/>
      <w:numFmt w:val="ideographTraditional"/>
      <w:lvlText w:val="%5、"/>
      <w:lvlJc w:val="left"/>
      <w:pPr>
        <w:ind w:left="2447" w:hanging="480"/>
      </w:pPr>
    </w:lvl>
    <w:lvl w:ilvl="5" w:tplc="0409001B" w:tentative="1">
      <w:start w:val="1"/>
      <w:numFmt w:val="lowerRoman"/>
      <w:lvlText w:val="%6."/>
      <w:lvlJc w:val="right"/>
      <w:pPr>
        <w:ind w:left="2927" w:hanging="480"/>
      </w:pPr>
    </w:lvl>
    <w:lvl w:ilvl="6" w:tplc="0409000F" w:tentative="1">
      <w:start w:val="1"/>
      <w:numFmt w:val="decimal"/>
      <w:lvlText w:val="%7."/>
      <w:lvlJc w:val="left"/>
      <w:pPr>
        <w:ind w:left="3407" w:hanging="480"/>
      </w:pPr>
    </w:lvl>
    <w:lvl w:ilvl="7" w:tplc="04090019" w:tentative="1">
      <w:start w:val="1"/>
      <w:numFmt w:val="ideographTraditional"/>
      <w:lvlText w:val="%8、"/>
      <w:lvlJc w:val="left"/>
      <w:pPr>
        <w:ind w:left="3887" w:hanging="480"/>
      </w:pPr>
    </w:lvl>
    <w:lvl w:ilvl="8" w:tplc="0409001B" w:tentative="1">
      <w:start w:val="1"/>
      <w:numFmt w:val="lowerRoman"/>
      <w:lvlText w:val="%9."/>
      <w:lvlJc w:val="right"/>
      <w:pPr>
        <w:ind w:left="4367" w:hanging="480"/>
      </w:pPr>
    </w:lvl>
  </w:abstractNum>
  <w:abstractNum w:abstractNumId="13" w15:restartNumberingAfterBreak="0">
    <w:nsid w:val="6F7C46A8"/>
    <w:multiLevelType w:val="hybridMultilevel"/>
    <w:tmpl w:val="E12CF05C"/>
    <w:lvl w:ilvl="0" w:tplc="EFCC17A8">
      <w:start w:val="1"/>
      <w:numFmt w:val="taiwaneseCountingThousand"/>
      <w:lvlText w:val="%1、"/>
      <w:lvlJc w:val="left"/>
      <w:pPr>
        <w:ind w:left="3456" w:hanging="720"/>
      </w:pPr>
      <w:rPr>
        <w:rFonts w:hint="default"/>
      </w:rPr>
    </w:lvl>
    <w:lvl w:ilvl="1" w:tplc="04090019" w:tentative="1">
      <w:start w:val="1"/>
      <w:numFmt w:val="ideographTraditional"/>
      <w:lvlText w:val="%2、"/>
      <w:lvlJc w:val="left"/>
      <w:pPr>
        <w:ind w:left="3696" w:hanging="480"/>
      </w:pPr>
    </w:lvl>
    <w:lvl w:ilvl="2" w:tplc="0409001B" w:tentative="1">
      <w:start w:val="1"/>
      <w:numFmt w:val="lowerRoman"/>
      <w:lvlText w:val="%3."/>
      <w:lvlJc w:val="right"/>
      <w:pPr>
        <w:ind w:left="4176" w:hanging="480"/>
      </w:pPr>
    </w:lvl>
    <w:lvl w:ilvl="3" w:tplc="0409000F" w:tentative="1">
      <w:start w:val="1"/>
      <w:numFmt w:val="decimal"/>
      <w:lvlText w:val="%4."/>
      <w:lvlJc w:val="left"/>
      <w:pPr>
        <w:ind w:left="4656" w:hanging="480"/>
      </w:pPr>
    </w:lvl>
    <w:lvl w:ilvl="4" w:tplc="04090019" w:tentative="1">
      <w:start w:val="1"/>
      <w:numFmt w:val="ideographTraditional"/>
      <w:lvlText w:val="%5、"/>
      <w:lvlJc w:val="left"/>
      <w:pPr>
        <w:ind w:left="5136" w:hanging="480"/>
      </w:pPr>
    </w:lvl>
    <w:lvl w:ilvl="5" w:tplc="0409001B" w:tentative="1">
      <w:start w:val="1"/>
      <w:numFmt w:val="lowerRoman"/>
      <w:lvlText w:val="%6."/>
      <w:lvlJc w:val="right"/>
      <w:pPr>
        <w:ind w:left="5616" w:hanging="480"/>
      </w:pPr>
    </w:lvl>
    <w:lvl w:ilvl="6" w:tplc="0409000F" w:tentative="1">
      <w:start w:val="1"/>
      <w:numFmt w:val="decimal"/>
      <w:lvlText w:val="%7."/>
      <w:lvlJc w:val="left"/>
      <w:pPr>
        <w:ind w:left="6096" w:hanging="480"/>
      </w:pPr>
    </w:lvl>
    <w:lvl w:ilvl="7" w:tplc="04090019" w:tentative="1">
      <w:start w:val="1"/>
      <w:numFmt w:val="ideographTraditional"/>
      <w:lvlText w:val="%8、"/>
      <w:lvlJc w:val="left"/>
      <w:pPr>
        <w:ind w:left="6576" w:hanging="480"/>
      </w:pPr>
    </w:lvl>
    <w:lvl w:ilvl="8" w:tplc="0409001B" w:tentative="1">
      <w:start w:val="1"/>
      <w:numFmt w:val="lowerRoman"/>
      <w:lvlText w:val="%9."/>
      <w:lvlJc w:val="right"/>
      <w:pPr>
        <w:ind w:left="7056" w:hanging="480"/>
      </w:pPr>
    </w:lvl>
  </w:abstractNum>
  <w:num w:numId="1">
    <w:abstractNumId w:val="7"/>
  </w:num>
  <w:num w:numId="2">
    <w:abstractNumId w:val="3"/>
  </w:num>
  <w:num w:numId="3">
    <w:abstractNumId w:val="11"/>
  </w:num>
  <w:num w:numId="4">
    <w:abstractNumId w:val="0"/>
  </w:num>
  <w:num w:numId="5">
    <w:abstractNumId w:val="4"/>
  </w:num>
  <w:num w:numId="6">
    <w:abstractNumId w:val="9"/>
  </w:num>
  <w:num w:numId="7">
    <w:abstractNumId w:val="5"/>
  </w:num>
  <w:num w:numId="8">
    <w:abstractNumId w:val="2"/>
  </w:num>
  <w:num w:numId="9">
    <w:abstractNumId w:val="12"/>
  </w:num>
  <w:num w:numId="10">
    <w:abstractNumId w:val="6"/>
  </w:num>
  <w:num w:numId="11">
    <w:abstractNumId w:val="13"/>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4C"/>
    <w:rsid w:val="00000751"/>
    <w:rsid w:val="00000D9B"/>
    <w:rsid w:val="00000DCA"/>
    <w:rsid w:val="00000E94"/>
    <w:rsid w:val="000014E6"/>
    <w:rsid w:val="000019F2"/>
    <w:rsid w:val="00001A56"/>
    <w:rsid w:val="00002150"/>
    <w:rsid w:val="0000239B"/>
    <w:rsid w:val="00002745"/>
    <w:rsid w:val="000027B3"/>
    <w:rsid w:val="000031DE"/>
    <w:rsid w:val="00003425"/>
    <w:rsid w:val="0000351A"/>
    <w:rsid w:val="000036BF"/>
    <w:rsid w:val="000038A9"/>
    <w:rsid w:val="00003A2E"/>
    <w:rsid w:val="00003B4B"/>
    <w:rsid w:val="00003C7A"/>
    <w:rsid w:val="00003DC3"/>
    <w:rsid w:val="00004338"/>
    <w:rsid w:val="0000463E"/>
    <w:rsid w:val="00004794"/>
    <w:rsid w:val="00004C75"/>
    <w:rsid w:val="00004C76"/>
    <w:rsid w:val="00004E5B"/>
    <w:rsid w:val="00004FEB"/>
    <w:rsid w:val="00005483"/>
    <w:rsid w:val="000056D3"/>
    <w:rsid w:val="0000592E"/>
    <w:rsid w:val="00005A3B"/>
    <w:rsid w:val="0000685E"/>
    <w:rsid w:val="00006CA7"/>
    <w:rsid w:val="000070BE"/>
    <w:rsid w:val="000071E7"/>
    <w:rsid w:val="000074A8"/>
    <w:rsid w:val="00007F7B"/>
    <w:rsid w:val="00007FC7"/>
    <w:rsid w:val="000100DB"/>
    <w:rsid w:val="000102C9"/>
    <w:rsid w:val="000106C1"/>
    <w:rsid w:val="00010865"/>
    <w:rsid w:val="000108C3"/>
    <w:rsid w:val="000109C0"/>
    <w:rsid w:val="00010A01"/>
    <w:rsid w:val="00010A99"/>
    <w:rsid w:val="0001120C"/>
    <w:rsid w:val="00011220"/>
    <w:rsid w:val="000115ED"/>
    <w:rsid w:val="000117B7"/>
    <w:rsid w:val="00011948"/>
    <w:rsid w:val="00011D18"/>
    <w:rsid w:val="000122CA"/>
    <w:rsid w:val="000127F9"/>
    <w:rsid w:val="00012932"/>
    <w:rsid w:val="00012B0E"/>
    <w:rsid w:val="00012B46"/>
    <w:rsid w:val="00012B57"/>
    <w:rsid w:val="00012FE7"/>
    <w:rsid w:val="00013610"/>
    <w:rsid w:val="00013978"/>
    <w:rsid w:val="00013DFF"/>
    <w:rsid w:val="00014135"/>
    <w:rsid w:val="000146DB"/>
    <w:rsid w:val="00014744"/>
    <w:rsid w:val="00014A19"/>
    <w:rsid w:val="00014E0D"/>
    <w:rsid w:val="0001509D"/>
    <w:rsid w:val="0001589B"/>
    <w:rsid w:val="000158A8"/>
    <w:rsid w:val="00015A9A"/>
    <w:rsid w:val="00015E7A"/>
    <w:rsid w:val="00016266"/>
    <w:rsid w:val="00016337"/>
    <w:rsid w:val="00016495"/>
    <w:rsid w:val="00016648"/>
    <w:rsid w:val="000168CB"/>
    <w:rsid w:val="00016C9C"/>
    <w:rsid w:val="00017051"/>
    <w:rsid w:val="00017392"/>
    <w:rsid w:val="00017630"/>
    <w:rsid w:val="00017E10"/>
    <w:rsid w:val="00017F32"/>
    <w:rsid w:val="000203B1"/>
    <w:rsid w:val="000209C3"/>
    <w:rsid w:val="000213A7"/>
    <w:rsid w:val="000214B9"/>
    <w:rsid w:val="0002151E"/>
    <w:rsid w:val="0002226E"/>
    <w:rsid w:val="000229DB"/>
    <w:rsid w:val="00022F0A"/>
    <w:rsid w:val="00022FFA"/>
    <w:rsid w:val="00023600"/>
    <w:rsid w:val="00023F6B"/>
    <w:rsid w:val="00024043"/>
    <w:rsid w:val="000240A7"/>
    <w:rsid w:val="0002432F"/>
    <w:rsid w:val="0002446F"/>
    <w:rsid w:val="00024571"/>
    <w:rsid w:val="000247C6"/>
    <w:rsid w:val="00024D52"/>
    <w:rsid w:val="00026272"/>
    <w:rsid w:val="000264E5"/>
    <w:rsid w:val="000267D3"/>
    <w:rsid w:val="00026FB2"/>
    <w:rsid w:val="000271DB"/>
    <w:rsid w:val="00027472"/>
    <w:rsid w:val="000275BB"/>
    <w:rsid w:val="0002762A"/>
    <w:rsid w:val="000277A8"/>
    <w:rsid w:val="00030198"/>
    <w:rsid w:val="00030385"/>
    <w:rsid w:val="0003067D"/>
    <w:rsid w:val="000307AC"/>
    <w:rsid w:val="00030854"/>
    <w:rsid w:val="00030878"/>
    <w:rsid w:val="000308DD"/>
    <w:rsid w:val="00030982"/>
    <w:rsid w:val="000309B8"/>
    <w:rsid w:val="00030BC4"/>
    <w:rsid w:val="000310B2"/>
    <w:rsid w:val="00031510"/>
    <w:rsid w:val="000315D6"/>
    <w:rsid w:val="00031693"/>
    <w:rsid w:val="00031716"/>
    <w:rsid w:val="00031993"/>
    <w:rsid w:val="00031C87"/>
    <w:rsid w:val="000320EC"/>
    <w:rsid w:val="00032163"/>
    <w:rsid w:val="0003236B"/>
    <w:rsid w:val="00032387"/>
    <w:rsid w:val="00032434"/>
    <w:rsid w:val="000327A0"/>
    <w:rsid w:val="000329E8"/>
    <w:rsid w:val="000333DB"/>
    <w:rsid w:val="00033532"/>
    <w:rsid w:val="00033BBE"/>
    <w:rsid w:val="00033D8B"/>
    <w:rsid w:val="00034183"/>
    <w:rsid w:val="000342C8"/>
    <w:rsid w:val="000345F9"/>
    <w:rsid w:val="00035055"/>
    <w:rsid w:val="00035074"/>
    <w:rsid w:val="0003512C"/>
    <w:rsid w:val="00035187"/>
    <w:rsid w:val="000354E3"/>
    <w:rsid w:val="000359AE"/>
    <w:rsid w:val="00035DB2"/>
    <w:rsid w:val="00036037"/>
    <w:rsid w:val="00036707"/>
    <w:rsid w:val="00036722"/>
    <w:rsid w:val="00036C7C"/>
    <w:rsid w:val="0003724B"/>
    <w:rsid w:val="00037A09"/>
    <w:rsid w:val="00037A57"/>
    <w:rsid w:val="00037AE1"/>
    <w:rsid w:val="0004001E"/>
    <w:rsid w:val="000401CB"/>
    <w:rsid w:val="0004082B"/>
    <w:rsid w:val="0004084A"/>
    <w:rsid w:val="000409AE"/>
    <w:rsid w:val="00040FFD"/>
    <w:rsid w:val="000410BA"/>
    <w:rsid w:val="000415FA"/>
    <w:rsid w:val="00041A5F"/>
    <w:rsid w:val="00041E02"/>
    <w:rsid w:val="000425AD"/>
    <w:rsid w:val="000427CE"/>
    <w:rsid w:val="000427F8"/>
    <w:rsid w:val="00042888"/>
    <w:rsid w:val="00042A93"/>
    <w:rsid w:val="00042B0C"/>
    <w:rsid w:val="00042CB4"/>
    <w:rsid w:val="00042D98"/>
    <w:rsid w:val="00042E55"/>
    <w:rsid w:val="00043038"/>
    <w:rsid w:val="00043136"/>
    <w:rsid w:val="000432BF"/>
    <w:rsid w:val="000436B0"/>
    <w:rsid w:val="00043C1A"/>
    <w:rsid w:val="00043EA5"/>
    <w:rsid w:val="0004418C"/>
    <w:rsid w:val="000443B5"/>
    <w:rsid w:val="00044720"/>
    <w:rsid w:val="000447FB"/>
    <w:rsid w:val="00044906"/>
    <w:rsid w:val="00044956"/>
    <w:rsid w:val="00044C6B"/>
    <w:rsid w:val="000452FE"/>
    <w:rsid w:val="0004534A"/>
    <w:rsid w:val="0004543F"/>
    <w:rsid w:val="00045841"/>
    <w:rsid w:val="0004585B"/>
    <w:rsid w:val="00045BEF"/>
    <w:rsid w:val="00045E4F"/>
    <w:rsid w:val="00045EFD"/>
    <w:rsid w:val="000460BA"/>
    <w:rsid w:val="0004626F"/>
    <w:rsid w:val="0004678D"/>
    <w:rsid w:val="000469BF"/>
    <w:rsid w:val="000469CD"/>
    <w:rsid w:val="00046BCD"/>
    <w:rsid w:val="00046D81"/>
    <w:rsid w:val="0004703C"/>
    <w:rsid w:val="000474A9"/>
    <w:rsid w:val="0004753D"/>
    <w:rsid w:val="0004764C"/>
    <w:rsid w:val="00047AE3"/>
    <w:rsid w:val="00047F6A"/>
    <w:rsid w:val="0005027B"/>
    <w:rsid w:val="0005054F"/>
    <w:rsid w:val="00050676"/>
    <w:rsid w:val="0005072B"/>
    <w:rsid w:val="00050A6F"/>
    <w:rsid w:val="000510A3"/>
    <w:rsid w:val="00051607"/>
    <w:rsid w:val="00051682"/>
    <w:rsid w:val="00051944"/>
    <w:rsid w:val="00051D12"/>
    <w:rsid w:val="00051D9E"/>
    <w:rsid w:val="000521A8"/>
    <w:rsid w:val="000525E0"/>
    <w:rsid w:val="000528AF"/>
    <w:rsid w:val="00052A98"/>
    <w:rsid w:val="00052AC3"/>
    <w:rsid w:val="00052E64"/>
    <w:rsid w:val="000538D1"/>
    <w:rsid w:val="00053C3A"/>
    <w:rsid w:val="00053F4C"/>
    <w:rsid w:val="000542BE"/>
    <w:rsid w:val="00054D0B"/>
    <w:rsid w:val="00054D52"/>
    <w:rsid w:val="00054E22"/>
    <w:rsid w:val="000559DE"/>
    <w:rsid w:val="000559FC"/>
    <w:rsid w:val="00055E5E"/>
    <w:rsid w:val="00056151"/>
    <w:rsid w:val="00056849"/>
    <w:rsid w:val="0005696B"/>
    <w:rsid w:val="00056CA7"/>
    <w:rsid w:val="00056DBD"/>
    <w:rsid w:val="00056DD6"/>
    <w:rsid w:val="00056EBA"/>
    <w:rsid w:val="000571B0"/>
    <w:rsid w:val="0005763E"/>
    <w:rsid w:val="00057662"/>
    <w:rsid w:val="00057783"/>
    <w:rsid w:val="00057E3C"/>
    <w:rsid w:val="00060117"/>
    <w:rsid w:val="00060578"/>
    <w:rsid w:val="0006088E"/>
    <w:rsid w:val="00060923"/>
    <w:rsid w:val="00060A2B"/>
    <w:rsid w:val="00060DF7"/>
    <w:rsid w:val="0006126C"/>
    <w:rsid w:val="00061440"/>
    <w:rsid w:val="00061BA7"/>
    <w:rsid w:val="000622F3"/>
    <w:rsid w:val="0006272F"/>
    <w:rsid w:val="00062F9D"/>
    <w:rsid w:val="0006349B"/>
    <w:rsid w:val="0006389B"/>
    <w:rsid w:val="00063A88"/>
    <w:rsid w:val="00063B04"/>
    <w:rsid w:val="00063B93"/>
    <w:rsid w:val="00063DC5"/>
    <w:rsid w:val="00064346"/>
    <w:rsid w:val="00064EBD"/>
    <w:rsid w:val="0006529A"/>
    <w:rsid w:val="0006531D"/>
    <w:rsid w:val="0006538C"/>
    <w:rsid w:val="000653E1"/>
    <w:rsid w:val="000656BB"/>
    <w:rsid w:val="000657A9"/>
    <w:rsid w:val="00065CBC"/>
    <w:rsid w:val="00065E7E"/>
    <w:rsid w:val="00065F20"/>
    <w:rsid w:val="00066025"/>
    <w:rsid w:val="00066309"/>
    <w:rsid w:val="000665E7"/>
    <w:rsid w:val="00066F50"/>
    <w:rsid w:val="0006710E"/>
    <w:rsid w:val="000674E4"/>
    <w:rsid w:val="00067885"/>
    <w:rsid w:val="00067A4D"/>
    <w:rsid w:val="00067A8E"/>
    <w:rsid w:val="00067C6C"/>
    <w:rsid w:val="000703A0"/>
    <w:rsid w:val="000704ED"/>
    <w:rsid w:val="000706AB"/>
    <w:rsid w:val="000706E3"/>
    <w:rsid w:val="00070838"/>
    <w:rsid w:val="000708DA"/>
    <w:rsid w:val="0007095A"/>
    <w:rsid w:val="00070B46"/>
    <w:rsid w:val="00070C1C"/>
    <w:rsid w:val="00070E78"/>
    <w:rsid w:val="00070E8F"/>
    <w:rsid w:val="0007108B"/>
    <w:rsid w:val="00071798"/>
    <w:rsid w:val="00071A41"/>
    <w:rsid w:val="00071CD6"/>
    <w:rsid w:val="00071DBD"/>
    <w:rsid w:val="00072145"/>
    <w:rsid w:val="000724E2"/>
    <w:rsid w:val="000729C6"/>
    <w:rsid w:val="00072B23"/>
    <w:rsid w:val="00072DC5"/>
    <w:rsid w:val="00073214"/>
    <w:rsid w:val="0007385D"/>
    <w:rsid w:val="0007391F"/>
    <w:rsid w:val="000739BB"/>
    <w:rsid w:val="00073A3D"/>
    <w:rsid w:val="00074007"/>
    <w:rsid w:val="0007477F"/>
    <w:rsid w:val="00074974"/>
    <w:rsid w:val="00075242"/>
    <w:rsid w:val="00075D75"/>
    <w:rsid w:val="00075DEC"/>
    <w:rsid w:val="00075E52"/>
    <w:rsid w:val="00075E5F"/>
    <w:rsid w:val="000764EE"/>
    <w:rsid w:val="00076D39"/>
    <w:rsid w:val="00076E8B"/>
    <w:rsid w:val="00077171"/>
    <w:rsid w:val="000774DB"/>
    <w:rsid w:val="00077828"/>
    <w:rsid w:val="000806AA"/>
    <w:rsid w:val="00080A7C"/>
    <w:rsid w:val="00080FD2"/>
    <w:rsid w:val="00080FE8"/>
    <w:rsid w:val="00081A6D"/>
    <w:rsid w:val="00082298"/>
    <w:rsid w:val="00082979"/>
    <w:rsid w:val="00082F6F"/>
    <w:rsid w:val="0008301D"/>
    <w:rsid w:val="00083F91"/>
    <w:rsid w:val="00083FA8"/>
    <w:rsid w:val="0008411A"/>
    <w:rsid w:val="000841FB"/>
    <w:rsid w:val="0008447D"/>
    <w:rsid w:val="00084530"/>
    <w:rsid w:val="00084B42"/>
    <w:rsid w:val="00084C27"/>
    <w:rsid w:val="0008551B"/>
    <w:rsid w:val="00085548"/>
    <w:rsid w:val="00085675"/>
    <w:rsid w:val="000858D9"/>
    <w:rsid w:val="0008594D"/>
    <w:rsid w:val="000860D9"/>
    <w:rsid w:val="000861BA"/>
    <w:rsid w:val="000865A3"/>
    <w:rsid w:val="00086D7A"/>
    <w:rsid w:val="00086FB2"/>
    <w:rsid w:val="0008711B"/>
    <w:rsid w:val="000876E2"/>
    <w:rsid w:val="000877A7"/>
    <w:rsid w:val="00087887"/>
    <w:rsid w:val="00087A91"/>
    <w:rsid w:val="00087C42"/>
    <w:rsid w:val="00087E6E"/>
    <w:rsid w:val="0009016F"/>
    <w:rsid w:val="0009017C"/>
    <w:rsid w:val="0009028F"/>
    <w:rsid w:val="00090296"/>
    <w:rsid w:val="000903ED"/>
    <w:rsid w:val="000904A2"/>
    <w:rsid w:val="000904D7"/>
    <w:rsid w:val="00090729"/>
    <w:rsid w:val="00090870"/>
    <w:rsid w:val="00090D1F"/>
    <w:rsid w:val="00090FF1"/>
    <w:rsid w:val="00091182"/>
    <w:rsid w:val="000913CD"/>
    <w:rsid w:val="00091572"/>
    <w:rsid w:val="0009157F"/>
    <w:rsid w:val="000917CF"/>
    <w:rsid w:val="00091B0C"/>
    <w:rsid w:val="00092150"/>
    <w:rsid w:val="000924EF"/>
    <w:rsid w:val="00092847"/>
    <w:rsid w:val="000928CC"/>
    <w:rsid w:val="00092BD2"/>
    <w:rsid w:val="00093282"/>
    <w:rsid w:val="00093613"/>
    <w:rsid w:val="00093650"/>
    <w:rsid w:val="00093673"/>
    <w:rsid w:val="00093731"/>
    <w:rsid w:val="00093A24"/>
    <w:rsid w:val="00093F5D"/>
    <w:rsid w:val="00094294"/>
    <w:rsid w:val="000942DF"/>
    <w:rsid w:val="000945C3"/>
    <w:rsid w:val="000948B2"/>
    <w:rsid w:val="00094933"/>
    <w:rsid w:val="00094D33"/>
    <w:rsid w:val="00095240"/>
    <w:rsid w:val="000957EA"/>
    <w:rsid w:val="00095BE0"/>
    <w:rsid w:val="00095C14"/>
    <w:rsid w:val="00095DC8"/>
    <w:rsid w:val="000969D0"/>
    <w:rsid w:val="00097173"/>
    <w:rsid w:val="000977D7"/>
    <w:rsid w:val="000A0274"/>
    <w:rsid w:val="000A0F74"/>
    <w:rsid w:val="000A15F1"/>
    <w:rsid w:val="000A1860"/>
    <w:rsid w:val="000A2AF7"/>
    <w:rsid w:val="000A2C30"/>
    <w:rsid w:val="000A2C67"/>
    <w:rsid w:val="000A2D50"/>
    <w:rsid w:val="000A2D65"/>
    <w:rsid w:val="000A32B1"/>
    <w:rsid w:val="000A3479"/>
    <w:rsid w:val="000A3E3D"/>
    <w:rsid w:val="000A3F4C"/>
    <w:rsid w:val="000A3FEA"/>
    <w:rsid w:val="000A3FFC"/>
    <w:rsid w:val="000A405C"/>
    <w:rsid w:val="000A45B6"/>
    <w:rsid w:val="000A4935"/>
    <w:rsid w:val="000A4DF3"/>
    <w:rsid w:val="000A4E1E"/>
    <w:rsid w:val="000A4FB9"/>
    <w:rsid w:val="000A5420"/>
    <w:rsid w:val="000A5D20"/>
    <w:rsid w:val="000A6034"/>
    <w:rsid w:val="000A627C"/>
    <w:rsid w:val="000A63D8"/>
    <w:rsid w:val="000A6752"/>
    <w:rsid w:val="000A72B2"/>
    <w:rsid w:val="000A74DD"/>
    <w:rsid w:val="000A769D"/>
    <w:rsid w:val="000A7935"/>
    <w:rsid w:val="000A79C7"/>
    <w:rsid w:val="000B041C"/>
    <w:rsid w:val="000B15A4"/>
    <w:rsid w:val="000B1605"/>
    <w:rsid w:val="000B1C70"/>
    <w:rsid w:val="000B1D28"/>
    <w:rsid w:val="000B1D3C"/>
    <w:rsid w:val="000B1FF6"/>
    <w:rsid w:val="000B2108"/>
    <w:rsid w:val="000B2188"/>
    <w:rsid w:val="000B21F0"/>
    <w:rsid w:val="000B2345"/>
    <w:rsid w:val="000B28AC"/>
    <w:rsid w:val="000B2DED"/>
    <w:rsid w:val="000B31AD"/>
    <w:rsid w:val="000B34F7"/>
    <w:rsid w:val="000B383C"/>
    <w:rsid w:val="000B3AFB"/>
    <w:rsid w:val="000B3E54"/>
    <w:rsid w:val="000B4E54"/>
    <w:rsid w:val="000B4F2E"/>
    <w:rsid w:val="000B51B2"/>
    <w:rsid w:val="000B527A"/>
    <w:rsid w:val="000B5377"/>
    <w:rsid w:val="000B58D8"/>
    <w:rsid w:val="000B5C7B"/>
    <w:rsid w:val="000B5EBC"/>
    <w:rsid w:val="000B5EE9"/>
    <w:rsid w:val="000B5F13"/>
    <w:rsid w:val="000B5FD7"/>
    <w:rsid w:val="000B6155"/>
    <w:rsid w:val="000B675C"/>
    <w:rsid w:val="000B6972"/>
    <w:rsid w:val="000B6A18"/>
    <w:rsid w:val="000B72E3"/>
    <w:rsid w:val="000B7A29"/>
    <w:rsid w:val="000B7AF4"/>
    <w:rsid w:val="000B7E50"/>
    <w:rsid w:val="000B7F86"/>
    <w:rsid w:val="000C043F"/>
    <w:rsid w:val="000C05D2"/>
    <w:rsid w:val="000C07F3"/>
    <w:rsid w:val="000C0942"/>
    <w:rsid w:val="000C0C7D"/>
    <w:rsid w:val="000C1837"/>
    <w:rsid w:val="000C24B8"/>
    <w:rsid w:val="000C2FD8"/>
    <w:rsid w:val="000C37D0"/>
    <w:rsid w:val="000C3972"/>
    <w:rsid w:val="000C3B17"/>
    <w:rsid w:val="000C402C"/>
    <w:rsid w:val="000C409D"/>
    <w:rsid w:val="000C4682"/>
    <w:rsid w:val="000C4B92"/>
    <w:rsid w:val="000C4E97"/>
    <w:rsid w:val="000C5405"/>
    <w:rsid w:val="000C558D"/>
    <w:rsid w:val="000C5B89"/>
    <w:rsid w:val="000C5D44"/>
    <w:rsid w:val="000C6069"/>
    <w:rsid w:val="000C649C"/>
    <w:rsid w:val="000C6789"/>
    <w:rsid w:val="000C69C3"/>
    <w:rsid w:val="000C760C"/>
    <w:rsid w:val="000C778E"/>
    <w:rsid w:val="000C7B17"/>
    <w:rsid w:val="000C7C35"/>
    <w:rsid w:val="000C7CFC"/>
    <w:rsid w:val="000C7D56"/>
    <w:rsid w:val="000D00D9"/>
    <w:rsid w:val="000D00FC"/>
    <w:rsid w:val="000D022C"/>
    <w:rsid w:val="000D02BF"/>
    <w:rsid w:val="000D03C1"/>
    <w:rsid w:val="000D0938"/>
    <w:rsid w:val="000D0BA5"/>
    <w:rsid w:val="000D0EC2"/>
    <w:rsid w:val="000D0EFE"/>
    <w:rsid w:val="000D113A"/>
    <w:rsid w:val="000D1245"/>
    <w:rsid w:val="000D1619"/>
    <w:rsid w:val="000D1702"/>
    <w:rsid w:val="000D1876"/>
    <w:rsid w:val="000D197D"/>
    <w:rsid w:val="000D1C48"/>
    <w:rsid w:val="000D1CD5"/>
    <w:rsid w:val="000D1E6E"/>
    <w:rsid w:val="000D24E5"/>
    <w:rsid w:val="000D2F1B"/>
    <w:rsid w:val="000D3198"/>
    <w:rsid w:val="000D3917"/>
    <w:rsid w:val="000D3B2D"/>
    <w:rsid w:val="000D42F7"/>
    <w:rsid w:val="000D4583"/>
    <w:rsid w:val="000D45B5"/>
    <w:rsid w:val="000D4AA7"/>
    <w:rsid w:val="000D4D40"/>
    <w:rsid w:val="000D4EB5"/>
    <w:rsid w:val="000D4ECB"/>
    <w:rsid w:val="000D5216"/>
    <w:rsid w:val="000D5388"/>
    <w:rsid w:val="000D54E7"/>
    <w:rsid w:val="000D56B9"/>
    <w:rsid w:val="000D5787"/>
    <w:rsid w:val="000D57D4"/>
    <w:rsid w:val="000D5BB7"/>
    <w:rsid w:val="000D648C"/>
    <w:rsid w:val="000D6AFB"/>
    <w:rsid w:val="000D6CC2"/>
    <w:rsid w:val="000D6E00"/>
    <w:rsid w:val="000D700A"/>
    <w:rsid w:val="000D7554"/>
    <w:rsid w:val="000D78ED"/>
    <w:rsid w:val="000D7AD7"/>
    <w:rsid w:val="000D7BC0"/>
    <w:rsid w:val="000E02D9"/>
    <w:rsid w:val="000E06E2"/>
    <w:rsid w:val="000E0995"/>
    <w:rsid w:val="000E0B09"/>
    <w:rsid w:val="000E0BD2"/>
    <w:rsid w:val="000E0D5D"/>
    <w:rsid w:val="000E0DD1"/>
    <w:rsid w:val="000E0FFC"/>
    <w:rsid w:val="000E1645"/>
    <w:rsid w:val="000E1682"/>
    <w:rsid w:val="000E1760"/>
    <w:rsid w:val="000E1839"/>
    <w:rsid w:val="000E1A63"/>
    <w:rsid w:val="000E1BBE"/>
    <w:rsid w:val="000E1CE2"/>
    <w:rsid w:val="000E1DDB"/>
    <w:rsid w:val="000E1E91"/>
    <w:rsid w:val="000E21FD"/>
    <w:rsid w:val="000E2614"/>
    <w:rsid w:val="000E2629"/>
    <w:rsid w:val="000E2777"/>
    <w:rsid w:val="000E2D37"/>
    <w:rsid w:val="000E2DDE"/>
    <w:rsid w:val="000E2E4F"/>
    <w:rsid w:val="000E3117"/>
    <w:rsid w:val="000E31B4"/>
    <w:rsid w:val="000E3478"/>
    <w:rsid w:val="000E3525"/>
    <w:rsid w:val="000E3787"/>
    <w:rsid w:val="000E3BB4"/>
    <w:rsid w:val="000E3EF7"/>
    <w:rsid w:val="000E440C"/>
    <w:rsid w:val="000E4668"/>
    <w:rsid w:val="000E4719"/>
    <w:rsid w:val="000E474F"/>
    <w:rsid w:val="000E4837"/>
    <w:rsid w:val="000E49E3"/>
    <w:rsid w:val="000E4F2D"/>
    <w:rsid w:val="000E55E7"/>
    <w:rsid w:val="000E5697"/>
    <w:rsid w:val="000E5838"/>
    <w:rsid w:val="000E5CFA"/>
    <w:rsid w:val="000E5D10"/>
    <w:rsid w:val="000E61CC"/>
    <w:rsid w:val="000E631D"/>
    <w:rsid w:val="000E64DF"/>
    <w:rsid w:val="000E66FB"/>
    <w:rsid w:val="000E673D"/>
    <w:rsid w:val="000E6F9E"/>
    <w:rsid w:val="000E6FB6"/>
    <w:rsid w:val="000E71F6"/>
    <w:rsid w:val="000E723B"/>
    <w:rsid w:val="000E781E"/>
    <w:rsid w:val="000E7934"/>
    <w:rsid w:val="000E7C44"/>
    <w:rsid w:val="000E7E2B"/>
    <w:rsid w:val="000E7E37"/>
    <w:rsid w:val="000E7E41"/>
    <w:rsid w:val="000E7E8F"/>
    <w:rsid w:val="000E7EB1"/>
    <w:rsid w:val="000E7F46"/>
    <w:rsid w:val="000F0505"/>
    <w:rsid w:val="000F0770"/>
    <w:rsid w:val="000F0845"/>
    <w:rsid w:val="000F09E9"/>
    <w:rsid w:val="000F0C82"/>
    <w:rsid w:val="000F139A"/>
    <w:rsid w:val="000F1402"/>
    <w:rsid w:val="000F186A"/>
    <w:rsid w:val="000F1DE3"/>
    <w:rsid w:val="000F220A"/>
    <w:rsid w:val="000F2407"/>
    <w:rsid w:val="000F2855"/>
    <w:rsid w:val="000F3016"/>
    <w:rsid w:val="000F3299"/>
    <w:rsid w:val="000F3815"/>
    <w:rsid w:val="000F3D2B"/>
    <w:rsid w:val="000F42AB"/>
    <w:rsid w:val="000F4350"/>
    <w:rsid w:val="000F45CA"/>
    <w:rsid w:val="000F461E"/>
    <w:rsid w:val="000F4652"/>
    <w:rsid w:val="000F4694"/>
    <w:rsid w:val="000F4774"/>
    <w:rsid w:val="000F4A56"/>
    <w:rsid w:val="000F4A9D"/>
    <w:rsid w:val="000F4CE9"/>
    <w:rsid w:val="000F528E"/>
    <w:rsid w:val="000F52EC"/>
    <w:rsid w:val="000F5330"/>
    <w:rsid w:val="000F574F"/>
    <w:rsid w:val="000F5CAA"/>
    <w:rsid w:val="000F5F79"/>
    <w:rsid w:val="000F61FD"/>
    <w:rsid w:val="000F6486"/>
    <w:rsid w:val="000F660A"/>
    <w:rsid w:val="000F6925"/>
    <w:rsid w:val="000F6DC0"/>
    <w:rsid w:val="000F6F11"/>
    <w:rsid w:val="000F7485"/>
    <w:rsid w:val="000F748B"/>
    <w:rsid w:val="000F755A"/>
    <w:rsid w:val="000F7852"/>
    <w:rsid w:val="000F79D8"/>
    <w:rsid w:val="000F7A9D"/>
    <w:rsid w:val="000F7FC9"/>
    <w:rsid w:val="0010003A"/>
    <w:rsid w:val="001001F7"/>
    <w:rsid w:val="0010043D"/>
    <w:rsid w:val="001005F8"/>
    <w:rsid w:val="001006F0"/>
    <w:rsid w:val="001008FC"/>
    <w:rsid w:val="00100D84"/>
    <w:rsid w:val="00101046"/>
    <w:rsid w:val="00101291"/>
    <w:rsid w:val="0010156F"/>
    <w:rsid w:val="00101AEB"/>
    <w:rsid w:val="001023D7"/>
    <w:rsid w:val="001024F5"/>
    <w:rsid w:val="0010283E"/>
    <w:rsid w:val="0010298C"/>
    <w:rsid w:val="00103104"/>
    <w:rsid w:val="001035FA"/>
    <w:rsid w:val="00103E83"/>
    <w:rsid w:val="00103EFD"/>
    <w:rsid w:val="00104039"/>
    <w:rsid w:val="0010407C"/>
    <w:rsid w:val="00105521"/>
    <w:rsid w:val="001056AD"/>
    <w:rsid w:val="001058AB"/>
    <w:rsid w:val="00105E62"/>
    <w:rsid w:val="00106027"/>
    <w:rsid w:val="0010605D"/>
    <w:rsid w:val="00106511"/>
    <w:rsid w:val="00106539"/>
    <w:rsid w:val="001066C4"/>
    <w:rsid w:val="001067FA"/>
    <w:rsid w:val="00106816"/>
    <w:rsid w:val="00106DAC"/>
    <w:rsid w:val="00106FFB"/>
    <w:rsid w:val="00107040"/>
    <w:rsid w:val="00110081"/>
    <w:rsid w:val="00110248"/>
    <w:rsid w:val="001107FE"/>
    <w:rsid w:val="00110829"/>
    <w:rsid w:val="00110A24"/>
    <w:rsid w:val="00110E45"/>
    <w:rsid w:val="0011123C"/>
    <w:rsid w:val="0011157F"/>
    <w:rsid w:val="001115F3"/>
    <w:rsid w:val="00111697"/>
    <w:rsid w:val="0011193D"/>
    <w:rsid w:val="001119AE"/>
    <w:rsid w:val="00111AFE"/>
    <w:rsid w:val="00111B8E"/>
    <w:rsid w:val="00111C8A"/>
    <w:rsid w:val="00111E77"/>
    <w:rsid w:val="00111F64"/>
    <w:rsid w:val="00111FA3"/>
    <w:rsid w:val="00112016"/>
    <w:rsid w:val="001123EF"/>
    <w:rsid w:val="0011263C"/>
    <w:rsid w:val="00112835"/>
    <w:rsid w:val="0011288F"/>
    <w:rsid w:val="00112967"/>
    <w:rsid w:val="00112E1A"/>
    <w:rsid w:val="0011300E"/>
    <w:rsid w:val="00113564"/>
    <w:rsid w:val="001137E0"/>
    <w:rsid w:val="001138E9"/>
    <w:rsid w:val="00113959"/>
    <w:rsid w:val="00113F9B"/>
    <w:rsid w:val="001140F9"/>
    <w:rsid w:val="001143AF"/>
    <w:rsid w:val="0011452B"/>
    <w:rsid w:val="001147FB"/>
    <w:rsid w:val="001148C8"/>
    <w:rsid w:val="00114F8F"/>
    <w:rsid w:val="0011509A"/>
    <w:rsid w:val="001154A1"/>
    <w:rsid w:val="001159A5"/>
    <w:rsid w:val="001159F9"/>
    <w:rsid w:val="00115CF1"/>
    <w:rsid w:val="0011631E"/>
    <w:rsid w:val="001169B9"/>
    <w:rsid w:val="00116B58"/>
    <w:rsid w:val="00116B68"/>
    <w:rsid w:val="00116C21"/>
    <w:rsid w:val="00116E80"/>
    <w:rsid w:val="00116EFE"/>
    <w:rsid w:val="001172B5"/>
    <w:rsid w:val="0011752A"/>
    <w:rsid w:val="00117794"/>
    <w:rsid w:val="0011793F"/>
    <w:rsid w:val="00117AC8"/>
    <w:rsid w:val="00117FE9"/>
    <w:rsid w:val="00120218"/>
    <w:rsid w:val="00120234"/>
    <w:rsid w:val="001205D7"/>
    <w:rsid w:val="001206EB"/>
    <w:rsid w:val="001208F0"/>
    <w:rsid w:val="00120947"/>
    <w:rsid w:val="00120BC9"/>
    <w:rsid w:val="00120C72"/>
    <w:rsid w:val="00121052"/>
    <w:rsid w:val="0012138A"/>
    <w:rsid w:val="00121435"/>
    <w:rsid w:val="0012199B"/>
    <w:rsid w:val="00121DCF"/>
    <w:rsid w:val="001222C9"/>
    <w:rsid w:val="001224CD"/>
    <w:rsid w:val="001224D7"/>
    <w:rsid w:val="001224F7"/>
    <w:rsid w:val="00122539"/>
    <w:rsid w:val="0012268A"/>
    <w:rsid w:val="00122BCF"/>
    <w:rsid w:val="00122E15"/>
    <w:rsid w:val="00122FB3"/>
    <w:rsid w:val="00123023"/>
    <w:rsid w:val="0012318C"/>
    <w:rsid w:val="001234F2"/>
    <w:rsid w:val="0012383E"/>
    <w:rsid w:val="00123AC6"/>
    <w:rsid w:val="00123E21"/>
    <w:rsid w:val="00124646"/>
    <w:rsid w:val="0012485C"/>
    <w:rsid w:val="00124AF8"/>
    <w:rsid w:val="00124C74"/>
    <w:rsid w:val="0012525D"/>
    <w:rsid w:val="001255AB"/>
    <w:rsid w:val="00125786"/>
    <w:rsid w:val="00125A70"/>
    <w:rsid w:val="00125DAA"/>
    <w:rsid w:val="0012644E"/>
    <w:rsid w:val="001269D1"/>
    <w:rsid w:val="00126C51"/>
    <w:rsid w:val="00126EAE"/>
    <w:rsid w:val="00127255"/>
    <w:rsid w:val="0012732E"/>
    <w:rsid w:val="001278A3"/>
    <w:rsid w:val="001279BC"/>
    <w:rsid w:val="00127CF3"/>
    <w:rsid w:val="00127D63"/>
    <w:rsid w:val="00130128"/>
    <w:rsid w:val="001301F2"/>
    <w:rsid w:val="001302BD"/>
    <w:rsid w:val="00130497"/>
    <w:rsid w:val="001305F4"/>
    <w:rsid w:val="00130817"/>
    <w:rsid w:val="00130CEA"/>
    <w:rsid w:val="00130DA5"/>
    <w:rsid w:val="00130E11"/>
    <w:rsid w:val="00130F12"/>
    <w:rsid w:val="00131930"/>
    <w:rsid w:val="00131A37"/>
    <w:rsid w:val="00131B76"/>
    <w:rsid w:val="00131C03"/>
    <w:rsid w:val="00131E79"/>
    <w:rsid w:val="00131EA4"/>
    <w:rsid w:val="00131EB6"/>
    <w:rsid w:val="00131EEC"/>
    <w:rsid w:val="00131F74"/>
    <w:rsid w:val="00132018"/>
    <w:rsid w:val="001320CB"/>
    <w:rsid w:val="001321EF"/>
    <w:rsid w:val="00132AD2"/>
    <w:rsid w:val="00132D22"/>
    <w:rsid w:val="00132DE5"/>
    <w:rsid w:val="00132F7D"/>
    <w:rsid w:val="00133B9B"/>
    <w:rsid w:val="00133C0A"/>
    <w:rsid w:val="00133D14"/>
    <w:rsid w:val="0013420E"/>
    <w:rsid w:val="001345C0"/>
    <w:rsid w:val="00134661"/>
    <w:rsid w:val="00134882"/>
    <w:rsid w:val="001348BA"/>
    <w:rsid w:val="00134956"/>
    <w:rsid w:val="00134C97"/>
    <w:rsid w:val="00134EF0"/>
    <w:rsid w:val="00134F08"/>
    <w:rsid w:val="0013612A"/>
    <w:rsid w:val="0013643C"/>
    <w:rsid w:val="00136615"/>
    <w:rsid w:val="0013694F"/>
    <w:rsid w:val="00136975"/>
    <w:rsid w:val="00136B50"/>
    <w:rsid w:val="00136BE4"/>
    <w:rsid w:val="00136E61"/>
    <w:rsid w:val="0013707B"/>
    <w:rsid w:val="00137219"/>
    <w:rsid w:val="001373DB"/>
    <w:rsid w:val="00137511"/>
    <w:rsid w:val="00137841"/>
    <w:rsid w:val="00137A13"/>
    <w:rsid w:val="00137AF9"/>
    <w:rsid w:val="00137D9F"/>
    <w:rsid w:val="00137E0E"/>
    <w:rsid w:val="0014004F"/>
    <w:rsid w:val="001402DF"/>
    <w:rsid w:val="00140E46"/>
    <w:rsid w:val="00141128"/>
    <w:rsid w:val="0014148C"/>
    <w:rsid w:val="001416CC"/>
    <w:rsid w:val="00141729"/>
    <w:rsid w:val="00142A68"/>
    <w:rsid w:val="00142AA6"/>
    <w:rsid w:val="00142CEC"/>
    <w:rsid w:val="0014347B"/>
    <w:rsid w:val="001438EB"/>
    <w:rsid w:val="00143C41"/>
    <w:rsid w:val="00143C9C"/>
    <w:rsid w:val="00143D3E"/>
    <w:rsid w:val="00143DAC"/>
    <w:rsid w:val="001440C0"/>
    <w:rsid w:val="001442A9"/>
    <w:rsid w:val="001443A2"/>
    <w:rsid w:val="00144502"/>
    <w:rsid w:val="001447F9"/>
    <w:rsid w:val="00144A62"/>
    <w:rsid w:val="00144AD1"/>
    <w:rsid w:val="00144D3E"/>
    <w:rsid w:val="00145704"/>
    <w:rsid w:val="00145883"/>
    <w:rsid w:val="001460B8"/>
    <w:rsid w:val="00146643"/>
    <w:rsid w:val="00146880"/>
    <w:rsid w:val="00146A1B"/>
    <w:rsid w:val="00146D51"/>
    <w:rsid w:val="00146DE2"/>
    <w:rsid w:val="00146F33"/>
    <w:rsid w:val="0014721D"/>
    <w:rsid w:val="00147476"/>
    <w:rsid w:val="001474ED"/>
    <w:rsid w:val="00147B05"/>
    <w:rsid w:val="00147B51"/>
    <w:rsid w:val="00147CD2"/>
    <w:rsid w:val="001500D2"/>
    <w:rsid w:val="00150211"/>
    <w:rsid w:val="001503BF"/>
    <w:rsid w:val="0015056C"/>
    <w:rsid w:val="00150CAE"/>
    <w:rsid w:val="00150FCC"/>
    <w:rsid w:val="0015199A"/>
    <w:rsid w:val="00151B0E"/>
    <w:rsid w:val="00151CE0"/>
    <w:rsid w:val="001522FD"/>
    <w:rsid w:val="00152455"/>
    <w:rsid w:val="00152612"/>
    <w:rsid w:val="00152789"/>
    <w:rsid w:val="00152868"/>
    <w:rsid w:val="00152BE6"/>
    <w:rsid w:val="00152DB1"/>
    <w:rsid w:val="00152E78"/>
    <w:rsid w:val="00152EA8"/>
    <w:rsid w:val="00153B2A"/>
    <w:rsid w:val="00153BE1"/>
    <w:rsid w:val="00153DA7"/>
    <w:rsid w:val="00154263"/>
    <w:rsid w:val="00154390"/>
    <w:rsid w:val="00154BBD"/>
    <w:rsid w:val="00154D33"/>
    <w:rsid w:val="00155094"/>
    <w:rsid w:val="001552A7"/>
    <w:rsid w:val="001555E7"/>
    <w:rsid w:val="00155AC0"/>
    <w:rsid w:val="00155DEF"/>
    <w:rsid w:val="00156062"/>
    <w:rsid w:val="0015612A"/>
    <w:rsid w:val="00156292"/>
    <w:rsid w:val="00156714"/>
    <w:rsid w:val="0015683A"/>
    <w:rsid w:val="00156ADE"/>
    <w:rsid w:val="0015711D"/>
    <w:rsid w:val="001572A8"/>
    <w:rsid w:val="00157998"/>
    <w:rsid w:val="00157A7C"/>
    <w:rsid w:val="00157D43"/>
    <w:rsid w:val="00160A5C"/>
    <w:rsid w:val="001613C6"/>
    <w:rsid w:val="00161428"/>
    <w:rsid w:val="0016151B"/>
    <w:rsid w:val="00161C16"/>
    <w:rsid w:val="00161D9F"/>
    <w:rsid w:val="00161E0D"/>
    <w:rsid w:val="00162682"/>
    <w:rsid w:val="00162710"/>
    <w:rsid w:val="00162872"/>
    <w:rsid w:val="00162AFC"/>
    <w:rsid w:val="00162C1A"/>
    <w:rsid w:val="00162FAB"/>
    <w:rsid w:val="001633CE"/>
    <w:rsid w:val="00163542"/>
    <w:rsid w:val="0016369E"/>
    <w:rsid w:val="00163DDB"/>
    <w:rsid w:val="00163E6C"/>
    <w:rsid w:val="00164181"/>
    <w:rsid w:val="00164D5C"/>
    <w:rsid w:val="00164E44"/>
    <w:rsid w:val="00164FFD"/>
    <w:rsid w:val="0016511B"/>
    <w:rsid w:val="00165288"/>
    <w:rsid w:val="001653AC"/>
    <w:rsid w:val="00165470"/>
    <w:rsid w:val="00165C94"/>
    <w:rsid w:val="00165F8E"/>
    <w:rsid w:val="001660F4"/>
    <w:rsid w:val="001661C5"/>
    <w:rsid w:val="001666FF"/>
    <w:rsid w:val="001668AA"/>
    <w:rsid w:val="001669EB"/>
    <w:rsid w:val="00166A52"/>
    <w:rsid w:val="00166A8B"/>
    <w:rsid w:val="00166FE0"/>
    <w:rsid w:val="00167147"/>
    <w:rsid w:val="0016780D"/>
    <w:rsid w:val="00167C29"/>
    <w:rsid w:val="00167CA6"/>
    <w:rsid w:val="00167E29"/>
    <w:rsid w:val="001701FF"/>
    <w:rsid w:val="00170460"/>
    <w:rsid w:val="00170722"/>
    <w:rsid w:val="00170759"/>
    <w:rsid w:val="00170B7D"/>
    <w:rsid w:val="00170BE6"/>
    <w:rsid w:val="001711AE"/>
    <w:rsid w:val="00171225"/>
    <w:rsid w:val="0017132C"/>
    <w:rsid w:val="001717A6"/>
    <w:rsid w:val="001718E1"/>
    <w:rsid w:val="00171B40"/>
    <w:rsid w:val="00171D13"/>
    <w:rsid w:val="0017205F"/>
    <w:rsid w:val="0017217B"/>
    <w:rsid w:val="001729BE"/>
    <w:rsid w:val="00173000"/>
    <w:rsid w:val="00173387"/>
    <w:rsid w:val="001735C7"/>
    <w:rsid w:val="00173699"/>
    <w:rsid w:val="001736F3"/>
    <w:rsid w:val="0017381D"/>
    <w:rsid w:val="0017389A"/>
    <w:rsid w:val="00173928"/>
    <w:rsid w:val="001739C0"/>
    <w:rsid w:val="00173A70"/>
    <w:rsid w:val="00173DE0"/>
    <w:rsid w:val="00173E3C"/>
    <w:rsid w:val="00173FBA"/>
    <w:rsid w:val="0017431D"/>
    <w:rsid w:val="00174611"/>
    <w:rsid w:val="00174C1E"/>
    <w:rsid w:val="001750E7"/>
    <w:rsid w:val="001753E7"/>
    <w:rsid w:val="001754AD"/>
    <w:rsid w:val="001757F9"/>
    <w:rsid w:val="00175924"/>
    <w:rsid w:val="00175AA2"/>
    <w:rsid w:val="00175DEB"/>
    <w:rsid w:val="00175E44"/>
    <w:rsid w:val="0017602D"/>
    <w:rsid w:val="00176260"/>
    <w:rsid w:val="001765D7"/>
    <w:rsid w:val="00176D3B"/>
    <w:rsid w:val="00176DB7"/>
    <w:rsid w:val="00176DC6"/>
    <w:rsid w:val="00176F83"/>
    <w:rsid w:val="00177768"/>
    <w:rsid w:val="00177A0D"/>
    <w:rsid w:val="00177BEE"/>
    <w:rsid w:val="0018002C"/>
    <w:rsid w:val="00180087"/>
    <w:rsid w:val="001805A4"/>
    <w:rsid w:val="00180825"/>
    <w:rsid w:val="001808B2"/>
    <w:rsid w:val="00180E36"/>
    <w:rsid w:val="00180F65"/>
    <w:rsid w:val="00181516"/>
    <w:rsid w:val="001818B8"/>
    <w:rsid w:val="00181930"/>
    <w:rsid w:val="00181AB1"/>
    <w:rsid w:val="00181B32"/>
    <w:rsid w:val="00181B5D"/>
    <w:rsid w:val="00181E55"/>
    <w:rsid w:val="0018207A"/>
    <w:rsid w:val="00182629"/>
    <w:rsid w:val="00182650"/>
    <w:rsid w:val="0018271D"/>
    <w:rsid w:val="00182FC3"/>
    <w:rsid w:val="00182FD4"/>
    <w:rsid w:val="00183BCE"/>
    <w:rsid w:val="00183C2D"/>
    <w:rsid w:val="00183CF3"/>
    <w:rsid w:val="00184046"/>
    <w:rsid w:val="0018411F"/>
    <w:rsid w:val="00184135"/>
    <w:rsid w:val="001848B4"/>
    <w:rsid w:val="00184B19"/>
    <w:rsid w:val="00185186"/>
    <w:rsid w:val="001853F1"/>
    <w:rsid w:val="0018546E"/>
    <w:rsid w:val="001855A4"/>
    <w:rsid w:val="00185B11"/>
    <w:rsid w:val="00185B19"/>
    <w:rsid w:val="00185B9D"/>
    <w:rsid w:val="00185C47"/>
    <w:rsid w:val="00185C65"/>
    <w:rsid w:val="0018624F"/>
    <w:rsid w:val="001864E3"/>
    <w:rsid w:val="001869C6"/>
    <w:rsid w:val="00186A16"/>
    <w:rsid w:val="00186A41"/>
    <w:rsid w:val="00186A60"/>
    <w:rsid w:val="00186B24"/>
    <w:rsid w:val="00186BC7"/>
    <w:rsid w:val="00186CA6"/>
    <w:rsid w:val="00187080"/>
    <w:rsid w:val="00187517"/>
    <w:rsid w:val="00187D0E"/>
    <w:rsid w:val="00187EAE"/>
    <w:rsid w:val="00187ED3"/>
    <w:rsid w:val="001904B4"/>
    <w:rsid w:val="00190A88"/>
    <w:rsid w:val="00191E0D"/>
    <w:rsid w:val="001920F9"/>
    <w:rsid w:val="001924D5"/>
    <w:rsid w:val="00192702"/>
    <w:rsid w:val="00192716"/>
    <w:rsid w:val="001928CB"/>
    <w:rsid w:val="00192910"/>
    <w:rsid w:val="00192D09"/>
    <w:rsid w:val="00192D40"/>
    <w:rsid w:val="00193547"/>
    <w:rsid w:val="00193768"/>
    <w:rsid w:val="00193B59"/>
    <w:rsid w:val="00193E9A"/>
    <w:rsid w:val="00193EE8"/>
    <w:rsid w:val="00193F4A"/>
    <w:rsid w:val="00193FD2"/>
    <w:rsid w:val="00194835"/>
    <w:rsid w:val="00194994"/>
    <w:rsid w:val="00194A33"/>
    <w:rsid w:val="00195012"/>
    <w:rsid w:val="001950B6"/>
    <w:rsid w:val="001950DA"/>
    <w:rsid w:val="0019525A"/>
    <w:rsid w:val="001952D4"/>
    <w:rsid w:val="00195C18"/>
    <w:rsid w:val="001961B7"/>
    <w:rsid w:val="001964A8"/>
    <w:rsid w:val="00196ECB"/>
    <w:rsid w:val="00197409"/>
    <w:rsid w:val="00197584"/>
    <w:rsid w:val="001977A3"/>
    <w:rsid w:val="001979B0"/>
    <w:rsid w:val="00197A97"/>
    <w:rsid w:val="00197B83"/>
    <w:rsid w:val="00197EBE"/>
    <w:rsid w:val="001A0651"/>
    <w:rsid w:val="001A0934"/>
    <w:rsid w:val="001A0DAF"/>
    <w:rsid w:val="001A0E01"/>
    <w:rsid w:val="001A0E94"/>
    <w:rsid w:val="001A1202"/>
    <w:rsid w:val="001A121F"/>
    <w:rsid w:val="001A1465"/>
    <w:rsid w:val="001A14C2"/>
    <w:rsid w:val="001A14C6"/>
    <w:rsid w:val="001A17F7"/>
    <w:rsid w:val="001A1960"/>
    <w:rsid w:val="001A1B73"/>
    <w:rsid w:val="001A1F81"/>
    <w:rsid w:val="001A209D"/>
    <w:rsid w:val="001A20E4"/>
    <w:rsid w:val="001A26C0"/>
    <w:rsid w:val="001A2834"/>
    <w:rsid w:val="001A2AFD"/>
    <w:rsid w:val="001A2CDD"/>
    <w:rsid w:val="001A2D4E"/>
    <w:rsid w:val="001A2F40"/>
    <w:rsid w:val="001A3024"/>
    <w:rsid w:val="001A30CD"/>
    <w:rsid w:val="001A38DB"/>
    <w:rsid w:val="001A391A"/>
    <w:rsid w:val="001A395F"/>
    <w:rsid w:val="001A3961"/>
    <w:rsid w:val="001A3B9E"/>
    <w:rsid w:val="001A3D66"/>
    <w:rsid w:val="001A3DE1"/>
    <w:rsid w:val="001A3F31"/>
    <w:rsid w:val="001A408B"/>
    <w:rsid w:val="001A41F1"/>
    <w:rsid w:val="001A4569"/>
    <w:rsid w:val="001A457C"/>
    <w:rsid w:val="001A47A6"/>
    <w:rsid w:val="001A47E8"/>
    <w:rsid w:val="001A4DA3"/>
    <w:rsid w:val="001A4F1F"/>
    <w:rsid w:val="001A5117"/>
    <w:rsid w:val="001A58CD"/>
    <w:rsid w:val="001A5A26"/>
    <w:rsid w:val="001A5EDF"/>
    <w:rsid w:val="001A6308"/>
    <w:rsid w:val="001A655B"/>
    <w:rsid w:val="001A6664"/>
    <w:rsid w:val="001A672C"/>
    <w:rsid w:val="001A678F"/>
    <w:rsid w:val="001A67D6"/>
    <w:rsid w:val="001A67E7"/>
    <w:rsid w:val="001A68A9"/>
    <w:rsid w:val="001A6E90"/>
    <w:rsid w:val="001B0393"/>
    <w:rsid w:val="001B04D7"/>
    <w:rsid w:val="001B0597"/>
    <w:rsid w:val="001B0C1D"/>
    <w:rsid w:val="001B0ECC"/>
    <w:rsid w:val="001B0F51"/>
    <w:rsid w:val="001B1014"/>
    <w:rsid w:val="001B1107"/>
    <w:rsid w:val="001B1172"/>
    <w:rsid w:val="001B16C0"/>
    <w:rsid w:val="001B1731"/>
    <w:rsid w:val="001B1BF4"/>
    <w:rsid w:val="001B1D86"/>
    <w:rsid w:val="001B2165"/>
    <w:rsid w:val="001B22C8"/>
    <w:rsid w:val="001B2483"/>
    <w:rsid w:val="001B27BB"/>
    <w:rsid w:val="001B283B"/>
    <w:rsid w:val="001B30DD"/>
    <w:rsid w:val="001B387E"/>
    <w:rsid w:val="001B45DD"/>
    <w:rsid w:val="001B47A2"/>
    <w:rsid w:val="001B483F"/>
    <w:rsid w:val="001B4C2A"/>
    <w:rsid w:val="001B4CB2"/>
    <w:rsid w:val="001B5267"/>
    <w:rsid w:val="001B537B"/>
    <w:rsid w:val="001B5685"/>
    <w:rsid w:val="001B582F"/>
    <w:rsid w:val="001B5A03"/>
    <w:rsid w:val="001B5BF1"/>
    <w:rsid w:val="001B60AB"/>
    <w:rsid w:val="001B6441"/>
    <w:rsid w:val="001B692C"/>
    <w:rsid w:val="001B6D79"/>
    <w:rsid w:val="001B6D7D"/>
    <w:rsid w:val="001B6E75"/>
    <w:rsid w:val="001B704E"/>
    <w:rsid w:val="001B70BB"/>
    <w:rsid w:val="001B74DC"/>
    <w:rsid w:val="001B7765"/>
    <w:rsid w:val="001B7952"/>
    <w:rsid w:val="001B7C20"/>
    <w:rsid w:val="001B7C3A"/>
    <w:rsid w:val="001B7E3E"/>
    <w:rsid w:val="001B7ED1"/>
    <w:rsid w:val="001C0954"/>
    <w:rsid w:val="001C0C0E"/>
    <w:rsid w:val="001C0F63"/>
    <w:rsid w:val="001C1039"/>
    <w:rsid w:val="001C12AA"/>
    <w:rsid w:val="001C14CA"/>
    <w:rsid w:val="001C1C39"/>
    <w:rsid w:val="001C1E03"/>
    <w:rsid w:val="001C21D3"/>
    <w:rsid w:val="001C244F"/>
    <w:rsid w:val="001C320E"/>
    <w:rsid w:val="001C3214"/>
    <w:rsid w:val="001C3955"/>
    <w:rsid w:val="001C3A5C"/>
    <w:rsid w:val="001C439D"/>
    <w:rsid w:val="001C4CAC"/>
    <w:rsid w:val="001C4D0E"/>
    <w:rsid w:val="001C4DCE"/>
    <w:rsid w:val="001C4E99"/>
    <w:rsid w:val="001C53C2"/>
    <w:rsid w:val="001C552F"/>
    <w:rsid w:val="001C5EEE"/>
    <w:rsid w:val="001C60C7"/>
    <w:rsid w:val="001C6284"/>
    <w:rsid w:val="001C6A02"/>
    <w:rsid w:val="001C6B02"/>
    <w:rsid w:val="001C6D7B"/>
    <w:rsid w:val="001C7619"/>
    <w:rsid w:val="001C7E7F"/>
    <w:rsid w:val="001C7EBF"/>
    <w:rsid w:val="001C7F83"/>
    <w:rsid w:val="001D0290"/>
    <w:rsid w:val="001D0573"/>
    <w:rsid w:val="001D057C"/>
    <w:rsid w:val="001D06EF"/>
    <w:rsid w:val="001D07B5"/>
    <w:rsid w:val="001D0DF3"/>
    <w:rsid w:val="001D0E3A"/>
    <w:rsid w:val="001D0F22"/>
    <w:rsid w:val="001D114E"/>
    <w:rsid w:val="001D1D37"/>
    <w:rsid w:val="001D2564"/>
    <w:rsid w:val="001D28F7"/>
    <w:rsid w:val="001D2A31"/>
    <w:rsid w:val="001D2BAF"/>
    <w:rsid w:val="001D329D"/>
    <w:rsid w:val="001D3441"/>
    <w:rsid w:val="001D3A91"/>
    <w:rsid w:val="001D3BAC"/>
    <w:rsid w:val="001D3D11"/>
    <w:rsid w:val="001D3D56"/>
    <w:rsid w:val="001D43F5"/>
    <w:rsid w:val="001D49C4"/>
    <w:rsid w:val="001D4BFE"/>
    <w:rsid w:val="001D5109"/>
    <w:rsid w:val="001D53E0"/>
    <w:rsid w:val="001D5462"/>
    <w:rsid w:val="001D5932"/>
    <w:rsid w:val="001D5AE3"/>
    <w:rsid w:val="001D5EE7"/>
    <w:rsid w:val="001D5F7C"/>
    <w:rsid w:val="001D5FC8"/>
    <w:rsid w:val="001D6418"/>
    <w:rsid w:val="001D687F"/>
    <w:rsid w:val="001D6A67"/>
    <w:rsid w:val="001D6E7A"/>
    <w:rsid w:val="001D6FA1"/>
    <w:rsid w:val="001D711B"/>
    <w:rsid w:val="001D7471"/>
    <w:rsid w:val="001D777C"/>
    <w:rsid w:val="001D7ADE"/>
    <w:rsid w:val="001D7AE8"/>
    <w:rsid w:val="001D7C2B"/>
    <w:rsid w:val="001D7F46"/>
    <w:rsid w:val="001D7FEB"/>
    <w:rsid w:val="001E011B"/>
    <w:rsid w:val="001E0556"/>
    <w:rsid w:val="001E09EE"/>
    <w:rsid w:val="001E0F8E"/>
    <w:rsid w:val="001E0F9A"/>
    <w:rsid w:val="001E13A9"/>
    <w:rsid w:val="001E1494"/>
    <w:rsid w:val="001E14F3"/>
    <w:rsid w:val="001E15B4"/>
    <w:rsid w:val="001E1F69"/>
    <w:rsid w:val="001E2926"/>
    <w:rsid w:val="001E32AD"/>
    <w:rsid w:val="001E3456"/>
    <w:rsid w:val="001E35B2"/>
    <w:rsid w:val="001E37FD"/>
    <w:rsid w:val="001E3C48"/>
    <w:rsid w:val="001E4463"/>
    <w:rsid w:val="001E46F5"/>
    <w:rsid w:val="001E47A7"/>
    <w:rsid w:val="001E4975"/>
    <w:rsid w:val="001E4D3A"/>
    <w:rsid w:val="001E4F64"/>
    <w:rsid w:val="001E514D"/>
    <w:rsid w:val="001E5161"/>
    <w:rsid w:val="001E5494"/>
    <w:rsid w:val="001E5AAA"/>
    <w:rsid w:val="001E5AB6"/>
    <w:rsid w:val="001E5AE1"/>
    <w:rsid w:val="001E5C7E"/>
    <w:rsid w:val="001E5E84"/>
    <w:rsid w:val="001E5FBE"/>
    <w:rsid w:val="001E648D"/>
    <w:rsid w:val="001E64C2"/>
    <w:rsid w:val="001E69BB"/>
    <w:rsid w:val="001E6D60"/>
    <w:rsid w:val="001E6F9E"/>
    <w:rsid w:val="001E70B0"/>
    <w:rsid w:val="001E70EB"/>
    <w:rsid w:val="001E7569"/>
    <w:rsid w:val="001E76A1"/>
    <w:rsid w:val="001E770A"/>
    <w:rsid w:val="001E7795"/>
    <w:rsid w:val="001E7908"/>
    <w:rsid w:val="001E79CD"/>
    <w:rsid w:val="001F0051"/>
    <w:rsid w:val="001F07E1"/>
    <w:rsid w:val="001F0F99"/>
    <w:rsid w:val="001F153A"/>
    <w:rsid w:val="001F17E5"/>
    <w:rsid w:val="001F19AE"/>
    <w:rsid w:val="001F1AE0"/>
    <w:rsid w:val="001F1D85"/>
    <w:rsid w:val="001F21B6"/>
    <w:rsid w:val="001F2A63"/>
    <w:rsid w:val="001F2C8B"/>
    <w:rsid w:val="001F2DB2"/>
    <w:rsid w:val="001F2E57"/>
    <w:rsid w:val="001F3132"/>
    <w:rsid w:val="001F36F4"/>
    <w:rsid w:val="001F39F6"/>
    <w:rsid w:val="001F3ADE"/>
    <w:rsid w:val="001F46EF"/>
    <w:rsid w:val="001F48D3"/>
    <w:rsid w:val="001F4C4D"/>
    <w:rsid w:val="001F4CE2"/>
    <w:rsid w:val="001F50FA"/>
    <w:rsid w:val="001F525A"/>
    <w:rsid w:val="001F59B3"/>
    <w:rsid w:val="001F5AA1"/>
    <w:rsid w:val="001F5EA2"/>
    <w:rsid w:val="001F5F82"/>
    <w:rsid w:val="001F615D"/>
    <w:rsid w:val="001F662C"/>
    <w:rsid w:val="001F6C0F"/>
    <w:rsid w:val="001F6E81"/>
    <w:rsid w:val="001F7535"/>
    <w:rsid w:val="001F755D"/>
    <w:rsid w:val="001F7584"/>
    <w:rsid w:val="001F76A6"/>
    <w:rsid w:val="001F76BB"/>
    <w:rsid w:val="001F7C69"/>
    <w:rsid w:val="001F7CC4"/>
    <w:rsid w:val="001F7FE3"/>
    <w:rsid w:val="0020015C"/>
    <w:rsid w:val="00200557"/>
    <w:rsid w:val="00200AF7"/>
    <w:rsid w:val="00200C1A"/>
    <w:rsid w:val="00201055"/>
    <w:rsid w:val="0020112B"/>
    <w:rsid w:val="0020174F"/>
    <w:rsid w:val="00201CB9"/>
    <w:rsid w:val="00202489"/>
    <w:rsid w:val="002024A5"/>
    <w:rsid w:val="0020259C"/>
    <w:rsid w:val="00202614"/>
    <w:rsid w:val="0020263F"/>
    <w:rsid w:val="00202CA2"/>
    <w:rsid w:val="00202D0D"/>
    <w:rsid w:val="00202DB7"/>
    <w:rsid w:val="00202E90"/>
    <w:rsid w:val="00203CDA"/>
    <w:rsid w:val="00203DDD"/>
    <w:rsid w:val="00203F5B"/>
    <w:rsid w:val="00204117"/>
    <w:rsid w:val="002041B6"/>
    <w:rsid w:val="0020450A"/>
    <w:rsid w:val="0020484B"/>
    <w:rsid w:val="00204A63"/>
    <w:rsid w:val="00204D79"/>
    <w:rsid w:val="00205061"/>
    <w:rsid w:val="0020511A"/>
    <w:rsid w:val="002051F2"/>
    <w:rsid w:val="00205297"/>
    <w:rsid w:val="00205739"/>
    <w:rsid w:val="0020579E"/>
    <w:rsid w:val="00205ACC"/>
    <w:rsid w:val="00205F32"/>
    <w:rsid w:val="00206155"/>
    <w:rsid w:val="00206254"/>
    <w:rsid w:val="002062AD"/>
    <w:rsid w:val="0020630F"/>
    <w:rsid w:val="002064F9"/>
    <w:rsid w:val="00206833"/>
    <w:rsid w:val="002069AC"/>
    <w:rsid w:val="00206A3B"/>
    <w:rsid w:val="00206F67"/>
    <w:rsid w:val="002077C4"/>
    <w:rsid w:val="002107EE"/>
    <w:rsid w:val="00210A22"/>
    <w:rsid w:val="00210C4B"/>
    <w:rsid w:val="00211817"/>
    <w:rsid w:val="002119D0"/>
    <w:rsid w:val="00211A35"/>
    <w:rsid w:val="002127C7"/>
    <w:rsid w:val="00212C66"/>
    <w:rsid w:val="002130CC"/>
    <w:rsid w:val="002131AD"/>
    <w:rsid w:val="002134CB"/>
    <w:rsid w:val="00213AFE"/>
    <w:rsid w:val="00213BDA"/>
    <w:rsid w:val="002143C7"/>
    <w:rsid w:val="00214420"/>
    <w:rsid w:val="002147DC"/>
    <w:rsid w:val="002153F5"/>
    <w:rsid w:val="00215768"/>
    <w:rsid w:val="0021584E"/>
    <w:rsid w:val="00215ED7"/>
    <w:rsid w:val="00216DF6"/>
    <w:rsid w:val="00216E03"/>
    <w:rsid w:val="00216E83"/>
    <w:rsid w:val="00216FA5"/>
    <w:rsid w:val="00217080"/>
    <w:rsid w:val="002175C2"/>
    <w:rsid w:val="00217656"/>
    <w:rsid w:val="002178EA"/>
    <w:rsid w:val="00217B9B"/>
    <w:rsid w:val="00220001"/>
    <w:rsid w:val="00220450"/>
    <w:rsid w:val="00220564"/>
    <w:rsid w:val="002208A2"/>
    <w:rsid w:val="00220A37"/>
    <w:rsid w:val="00220A5B"/>
    <w:rsid w:val="00220E07"/>
    <w:rsid w:val="00221342"/>
    <w:rsid w:val="00221F22"/>
    <w:rsid w:val="00222062"/>
    <w:rsid w:val="00222129"/>
    <w:rsid w:val="00222332"/>
    <w:rsid w:val="00222433"/>
    <w:rsid w:val="0022280C"/>
    <w:rsid w:val="00222A14"/>
    <w:rsid w:val="00222CBF"/>
    <w:rsid w:val="00223791"/>
    <w:rsid w:val="002237A4"/>
    <w:rsid w:val="0022445B"/>
    <w:rsid w:val="0022466C"/>
    <w:rsid w:val="002246D2"/>
    <w:rsid w:val="00224E72"/>
    <w:rsid w:val="00224FE1"/>
    <w:rsid w:val="002251B0"/>
    <w:rsid w:val="0022533B"/>
    <w:rsid w:val="00225373"/>
    <w:rsid w:val="00225703"/>
    <w:rsid w:val="002258A4"/>
    <w:rsid w:val="002258BF"/>
    <w:rsid w:val="00225AB4"/>
    <w:rsid w:val="00225D36"/>
    <w:rsid w:val="00225D7C"/>
    <w:rsid w:val="00226473"/>
    <w:rsid w:val="0022651F"/>
    <w:rsid w:val="002269E0"/>
    <w:rsid w:val="002271F8"/>
    <w:rsid w:val="0022739E"/>
    <w:rsid w:val="00227D97"/>
    <w:rsid w:val="00227DF2"/>
    <w:rsid w:val="00230B64"/>
    <w:rsid w:val="00230C55"/>
    <w:rsid w:val="00230F51"/>
    <w:rsid w:val="0023117A"/>
    <w:rsid w:val="002311E6"/>
    <w:rsid w:val="002316D7"/>
    <w:rsid w:val="002319DE"/>
    <w:rsid w:val="00231B95"/>
    <w:rsid w:val="00231BDF"/>
    <w:rsid w:val="00231DD5"/>
    <w:rsid w:val="00231E15"/>
    <w:rsid w:val="0023213F"/>
    <w:rsid w:val="0023249C"/>
    <w:rsid w:val="002329D3"/>
    <w:rsid w:val="00232CFF"/>
    <w:rsid w:val="00233116"/>
    <w:rsid w:val="0023321A"/>
    <w:rsid w:val="0023349F"/>
    <w:rsid w:val="002336F0"/>
    <w:rsid w:val="00233751"/>
    <w:rsid w:val="00233962"/>
    <w:rsid w:val="00233D7A"/>
    <w:rsid w:val="00233F06"/>
    <w:rsid w:val="00234235"/>
    <w:rsid w:val="0023428C"/>
    <w:rsid w:val="0023483F"/>
    <w:rsid w:val="00234873"/>
    <w:rsid w:val="0023491A"/>
    <w:rsid w:val="00234C3B"/>
    <w:rsid w:val="00234CA8"/>
    <w:rsid w:val="00234F98"/>
    <w:rsid w:val="0023525D"/>
    <w:rsid w:val="00235360"/>
    <w:rsid w:val="0023543D"/>
    <w:rsid w:val="00235477"/>
    <w:rsid w:val="00235B2E"/>
    <w:rsid w:val="00235CF9"/>
    <w:rsid w:val="002360E1"/>
    <w:rsid w:val="00236A1F"/>
    <w:rsid w:val="00237606"/>
    <w:rsid w:val="0023783E"/>
    <w:rsid w:val="00237F91"/>
    <w:rsid w:val="00240414"/>
    <w:rsid w:val="00240691"/>
    <w:rsid w:val="00240D1A"/>
    <w:rsid w:val="00240F17"/>
    <w:rsid w:val="00241254"/>
    <w:rsid w:val="002416F1"/>
    <w:rsid w:val="00241BA1"/>
    <w:rsid w:val="00241E67"/>
    <w:rsid w:val="00242211"/>
    <w:rsid w:val="00242228"/>
    <w:rsid w:val="00242273"/>
    <w:rsid w:val="0024230B"/>
    <w:rsid w:val="00242886"/>
    <w:rsid w:val="0024290C"/>
    <w:rsid w:val="00242A92"/>
    <w:rsid w:val="00242A95"/>
    <w:rsid w:val="00242C9E"/>
    <w:rsid w:val="0024391E"/>
    <w:rsid w:val="00243A39"/>
    <w:rsid w:val="00243A62"/>
    <w:rsid w:val="00244203"/>
    <w:rsid w:val="0024425F"/>
    <w:rsid w:val="00244594"/>
    <w:rsid w:val="0024468A"/>
    <w:rsid w:val="002446BB"/>
    <w:rsid w:val="00244ABD"/>
    <w:rsid w:val="00244CCA"/>
    <w:rsid w:val="00245806"/>
    <w:rsid w:val="00245865"/>
    <w:rsid w:val="00245D23"/>
    <w:rsid w:val="00245D69"/>
    <w:rsid w:val="00245F14"/>
    <w:rsid w:val="0024608A"/>
    <w:rsid w:val="002463CC"/>
    <w:rsid w:val="0024642A"/>
    <w:rsid w:val="002464C8"/>
    <w:rsid w:val="002465E2"/>
    <w:rsid w:val="00246A1B"/>
    <w:rsid w:val="00246A94"/>
    <w:rsid w:val="0024730E"/>
    <w:rsid w:val="002475F9"/>
    <w:rsid w:val="00247636"/>
    <w:rsid w:val="0024778F"/>
    <w:rsid w:val="002477AF"/>
    <w:rsid w:val="002478E5"/>
    <w:rsid w:val="00247CE4"/>
    <w:rsid w:val="0025008C"/>
    <w:rsid w:val="00250827"/>
    <w:rsid w:val="00250939"/>
    <w:rsid w:val="00250E28"/>
    <w:rsid w:val="00250EFE"/>
    <w:rsid w:val="0025140C"/>
    <w:rsid w:val="00251478"/>
    <w:rsid w:val="00251C8D"/>
    <w:rsid w:val="002521A1"/>
    <w:rsid w:val="002529BF"/>
    <w:rsid w:val="002529F3"/>
    <w:rsid w:val="00252B88"/>
    <w:rsid w:val="00252E8D"/>
    <w:rsid w:val="002532CA"/>
    <w:rsid w:val="00253367"/>
    <w:rsid w:val="00253428"/>
    <w:rsid w:val="002534CE"/>
    <w:rsid w:val="00253698"/>
    <w:rsid w:val="002536C9"/>
    <w:rsid w:val="00253AEF"/>
    <w:rsid w:val="0025403C"/>
    <w:rsid w:val="00254094"/>
    <w:rsid w:val="00254C67"/>
    <w:rsid w:val="00254D8A"/>
    <w:rsid w:val="00254E02"/>
    <w:rsid w:val="0025522B"/>
    <w:rsid w:val="0025529F"/>
    <w:rsid w:val="00255495"/>
    <w:rsid w:val="00255A90"/>
    <w:rsid w:val="00255CA2"/>
    <w:rsid w:val="00255CDC"/>
    <w:rsid w:val="00256066"/>
    <w:rsid w:val="00256102"/>
    <w:rsid w:val="002561C1"/>
    <w:rsid w:val="00256269"/>
    <w:rsid w:val="002563E7"/>
    <w:rsid w:val="00256949"/>
    <w:rsid w:val="002573DD"/>
    <w:rsid w:val="00257457"/>
    <w:rsid w:val="002579F1"/>
    <w:rsid w:val="00257CF6"/>
    <w:rsid w:val="002601C2"/>
    <w:rsid w:val="00260289"/>
    <w:rsid w:val="00260295"/>
    <w:rsid w:val="00260365"/>
    <w:rsid w:val="002603E7"/>
    <w:rsid w:val="002605E5"/>
    <w:rsid w:val="00260638"/>
    <w:rsid w:val="002608BF"/>
    <w:rsid w:val="00260918"/>
    <w:rsid w:val="00260E07"/>
    <w:rsid w:val="002613FA"/>
    <w:rsid w:val="002616D0"/>
    <w:rsid w:val="00261818"/>
    <w:rsid w:val="002618D8"/>
    <w:rsid w:val="00261FFA"/>
    <w:rsid w:val="00262456"/>
    <w:rsid w:val="00262699"/>
    <w:rsid w:val="002626DF"/>
    <w:rsid w:val="00262B09"/>
    <w:rsid w:val="00262BDE"/>
    <w:rsid w:val="00262CC6"/>
    <w:rsid w:val="00262D5C"/>
    <w:rsid w:val="002632C9"/>
    <w:rsid w:val="0026334B"/>
    <w:rsid w:val="00263584"/>
    <w:rsid w:val="00263763"/>
    <w:rsid w:val="00263F84"/>
    <w:rsid w:val="0026428C"/>
    <w:rsid w:val="002646F0"/>
    <w:rsid w:val="00264C53"/>
    <w:rsid w:val="002652DC"/>
    <w:rsid w:val="002655B0"/>
    <w:rsid w:val="00265824"/>
    <w:rsid w:val="00265E2D"/>
    <w:rsid w:val="00265F37"/>
    <w:rsid w:val="00266661"/>
    <w:rsid w:val="00266747"/>
    <w:rsid w:val="00266822"/>
    <w:rsid w:val="00266A3A"/>
    <w:rsid w:val="00266E84"/>
    <w:rsid w:val="00266F4C"/>
    <w:rsid w:val="00266F84"/>
    <w:rsid w:val="00266F8B"/>
    <w:rsid w:val="0026715A"/>
    <w:rsid w:val="00267172"/>
    <w:rsid w:val="002673F3"/>
    <w:rsid w:val="0026749D"/>
    <w:rsid w:val="00267592"/>
    <w:rsid w:val="002677A8"/>
    <w:rsid w:val="0026783F"/>
    <w:rsid w:val="002678AE"/>
    <w:rsid w:val="00267C8B"/>
    <w:rsid w:val="00267CCD"/>
    <w:rsid w:val="00270062"/>
    <w:rsid w:val="002701B7"/>
    <w:rsid w:val="0027049F"/>
    <w:rsid w:val="0027075D"/>
    <w:rsid w:val="002709DC"/>
    <w:rsid w:val="00270D98"/>
    <w:rsid w:val="0027113E"/>
    <w:rsid w:val="002716A3"/>
    <w:rsid w:val="00271C13"/>
    <w:rsid w:val="00271E0A"/>
    <w:rsid w:val="00271E89"/>
    <w:rsid w:val="002724C1"/>
    <w:rsid w:val="002725E7"/>
    <w:rsid w:val="0027273E"/>
    <w:rsid w:val="00273054"/>
    <w:rsid w:val="002730F0"/>
    <w:rsid w:val="002731CF"/>
    <w:rsid w:val="002735D7"/>
    <w:rsid w:val="0027396E"/>
    <w:rsid w:val="002739CE"/>
    <w:rsid w:val="002742E4"/>
    <w:rsid w:val="00274602"/>
    <w:rsid w:val="0027469E"/>
    <w:rsid w:val="00274A5C"/>
    <w:rsid w:val="00274C93"/>
    <w:rsid w:val="00274E26"/>
    <w:rsid w:val="0027508F"/>
    <w:rsid w:val="002752C5"/>
    <w:rsid w:val="00275527"/>
    <w:rsid w:val="002756F1"/>
    <w:rsid w:val="00275E28"/>
    <w:rsid w:val="00276081"/>
    <w:rsid w:val="00276472"/>
    <w:rsid w:val="0027675D"/>
    <w:rsid w:val="00276766"/>
    <w:rsid w:val="0027693B"/>
    <w:rsid w:val="00276961"/>
    <w:rsid w:val="0027697C"/>
    <w:rsid w:val="00276D32"/>
    <w:rsid w:val="00276E6B"/>
    <w:rsid w:val="00276FE6"/>
    <w:rsid w:val="00277356"/>
    <w:rsid w:val="00277390"/>
    <w:rsid w:val="00277806"/>
    <w:rsid w:val="00277888"/>
    <w:rsid w:val="00277DDD"/>
    <w:rsid w:val="00277F5D"/>
    <w:rsid w:val="00280008"/>
    <w:rsid w:val="00280695"/>
    <w:rsid w:val="002807CC"/>
    <w:rsid w:val="00280C19"/>
    <w:rsid w:val="00280CED"/>
    <w:rsid w:val="00280F6B"/>
    <w:rsid w:val="00280F77"/>
    <w:rsid w:val="002812CF"/>
    <w:rsid w:val="00281607"/>
    <w:rsid w:val="002816D0"/>
    <w:rsid w:val="0028195F"/>
    <w:rsid w:val="00281C0C"/>
    <w:rsid w:val="00281C94"/>
    <w:rsid w:val="00281E61"/>
    <w:rsid w:val="00282044"/>
    <w:rsid w:val="002821E0"/>
    <w:rsid w:val="0028279C"/>
    <w:rsid w:val="00282C41"/>
    <w:rsid w:val="00283308"/>
    <w:rsid w:val="002834E3"/>
    <w:rsid w:val="00283712"/>
    <w:rsid w:val="00283B01"/>
    <w:rsid w:val="00283C2D"/>
    <w:rsid w:val="00283F26"/>
    <w:rsid w:val="00284428"/>
    <w:rsid w:val="002846CD"/>
    <w:rsid w:val="00284701"/>
    <w:rsid w:val="00284739"/>
    <w:rsid w:val="0028484D"/>
    <w:rsid w:val="00284905"/>
    <w:rsid w:val="00284FA7"/>
    <w:rsid w:val="0028580A"/>
    <w:rsid w:val="00286B2B"/>
    <w:rsid w:val="00286CD3"/>
    <w:rsid w:val="00286E15"/>
    <w:rsid w:val="00287037"/>
    <w:rsid w:val="00287155"/>
    <w:rsid w:val="0028739F"/>
    <w:rsid w:val="002877BB"/>
    <w:rsid w:val="00290121"/>
    <w:rsid w:val="00290703"/>
    <w:rsid w:val="002907A9"/>
    <w:rsid w:val="00290EC8"/>
    <w:rsid w:val="00291263"/>
    <w:rsid w:val="0029166F"/>
    <w:rsid w:val="00291A14"/>
    <w:rsid w:val="00291ACA"/>
    <w:rsid w:val="00291E4C"/>
    <w:rsid w:val="00291F67"/>
    <w:rsid w:val="0029216D"/>
    <w:rsid w:val="002921E6"/>
    <w:rsid w:val="002922B4"/>
    <w:rsid w:val="00292375"/>
    <w:rsid w:val="00292386"/>
    <w:rsid w:val="00292B05"/>
    <w:rsid w:val="00292EEF"/>
    <w:rsid w:val="002933F7"/>
    <w:rsid w:val="00293519"/>
    <w:rsid w:val="0029360C"/>
    <w:rsid w:val="00293830"/>
    <w:rsid w:val="0029383F"/>
    <w:rsid w:val="00293873"/>
    <w:rsid w:val="00293A27"/>
    <w:rsid w:val="00293A8F"/>
    <w:rsid w:val="0029441D"/>
    <w:rsid w:val="00294674"/>
    <w:rsid w:val="00294758"/>
    <w:rsid w:val="002948A4"/>
    <w:rsid w:val="002949A1"/>
    <w:rsid w:val="00294A40"/>
    <w:rsid w:val="00294A55"/>
    <w:rsid w:val="00294A86"/>
    <w:rsid w:val="00294B85"/>
    <w:rsid w:val="00294DF2"/>
    <w:rsid w:val="0029500F"/>
    <w:rsid w:val="002954B5"/>
    <w:rsid w:val="002954D6"/>
    <w:rsid w:val="00295570"/>
    <w:rsid w:val="002955A8"/>
    <w:rsid w:val="002955BE"/>
    <w:rsid w:val="002956D7"/>
    <w:rsid w:val="0029593C"/>
    <w:rsid w:val="00295B66"/>
    <w:rsid w:val="00295C92"/>
    <w:rsid w:val="00295CB4"/>
    <w:rsid w:val="002962AC"/>
    <w:rsid w:val="002963FF"/>
    <w:rsid w:val="0029644D"/>
    <w:rsid w:val="00296BA9"/>
    <w:rsid w:val="00296DE8"/>
    <w:rsid w:val="0029744A"/>
    <w:rsid w:val="002974A6"/>
    <w:rsid w:val="002975E0"/>
    <w:rsid w:val="00297BAA"/>
    <w:rsid w:val="00297DCA"/>
    <w:rsid w:val="00297E00"/>
    <w:rsid w:val="00297E54"/>
    <w:rsid w:val="00297F62"/>
    <w:rsid w:val="002A03B9"/>
    <w:rsid w:val="002A0ABB"/>
    <w:rsid w:val="002A1014"/>
    <w:rsid w:val="002A1534"/>
    <w:rsid w:val="002A2016"/>
    <w:rsid w:val="002A25CA"/>
    <w:rsid w:val="002A29A8"/>
    <w:rsid w:val="002A2AD5"/>
    <w:rsid w:val="002A2DD4"/>
    <w:rsid w:val="002A3163"/>
    <w:rsid w:val="002A3339"/>
    <w:rsid w:val="002A3564"/>
    <w:rsid w:val="002A359D"/>
    <w:rsid w:val="002A3688"/>
    <w:rsid w:val="002A3710"/>
    <w:rsid w:val="002A3B5B"/>
    <w:rsid w:val="002A3C34"/>
    <w:rsid w:val="002A3E9F"/>
    <w:rsid w:val="002A3EF6"/>
    <w:rsid w:val="002A404E"/>
    <w:rsid w:val="002A4446"/>
    <w:rsid w:val="002A49BE"/>
    <w:rsid w:val="002A4D6A"/>
    <w:rsid w:val="002A5377"/>
    <w:rsid w:val="002A53B1"/>
    <w:rsid w:val="002A596D"/>
    <w:rsid w:val="002A5C3E"/>
    <w:rsid w:val="002A5F37"/>
    <w:rsid w:val="002A61BE"/>
    <w:rsid w:val="002A65B7"/>
    <w:rsid w:val="002A709B"/>
    <w:rsid w:val="002A729F"/>
    <w:rsid w:val="002A72C8"/>
    <w:rsid w:val="002A77CB"/>
    <w:rsid w:val="002A7A20"/>
    <w:rsid w:val="002A7D69"/>
    <w:rsid w:val="002A7D9E"/>
    <w:rsid w:val="002B001E"/>
    <w:rsid w:val="002B0041"/>
    <w:rsid w:val="002B059B"/>
    <w:rsid w:val="002B0629"/>
    <w:rsid w:val="002B0798"/>
    <w:rsid w:val="002B081C"/>
    <w:rsid w:val="002B0FFC"/>
    <w:rsid w:val="002B14BD"/>
    <w:rsid w:val="002B14E4"/>
    <w:rsid w:val="002B15C8"/>
    <w:rsid w:val="002B178E"/>
    <w:rsid w:val="002B1796"/>
    <w:rsid w:val="002B1F37"/>
    <w:rsid w:val="002B202A"/>
    <w:rsid w:val="002B21DD"/>
    <w:rsid w:val="002B2244"/>
    <w:rsid w:val="002B22A5"/>
    <w:rsid w:val="002B2341"/>
    <w:rsid w:val="002B2776"/>
    <w:rsid w:val="002B2919"/>
    <w:rsid w:val="002B29FD"/>
    <w:rsid w:val="002B2CDF"/>
    <w:rsid w:val="002B2D7B"/>
    <w:rsid w:val="002B34C2"/>
    <w:rsid w:val="002B3AF4"/>
    <w:rsid w:val="002B3D9B"/>
    <w:rsid w:val="002B3F47"/>
    <w:rsid w:val="002B40D4"/>
    <w:rsid w:val="002B444C"/>
    <w:rsid w:val="002B4537"/>
    <w:rsid w:val="002B480A"/>
    <w:rsid w:val="002B490A"/>
    <w:rsid w:val="002B4C0B"/>
    <w:rsid w:val="002B4E0F"/>
    <w:rsid w:val="002B5020"/>
    <w:rsid w:val="002B512D"/>
    <w:rsid w:val="002B541A"/>
    <w:rsid w:val="002B5761"/>
    <w:rsid w:val="002B5816"/>
    <w:rsid w:val="002B5B94"/>
    <w:rsid w:val="002B5CFC"/>
    <w:rsid w:val="002B5FC3"/>
    <w:rsid w:val="002B60BA"/>
    <w:rsid w:val="002B61E2"/>
    <w:rsid w:val="002B63A4"/>
    <w:rsid w:val="002B6C32"/>
    <w:rsid w:val="002B6F52"/>
    <w:rsid w:val="002B706C"/>
    <w:rsid w:val="002B74FC"/>
    <w:rsid w:val="002B7884"/>
    <w:rsid w:val="002C00AF"/>
    <w:rsid w:val="002C01AB"/>
    <w:rsid w:val="002C01D3"/>
    <w:rsid w:val="002C0324"/>
    <w:rsid w:val="002C05C5"/>
    <w:rsid w:val="002C0ACD"/>
    <w:rsid w:val="002C0E22"/>
    <w:rsid w:val="002C0FE5"/>
    <w:rsid w:val="002C12B4"/>
    <w:rsid w:val="002C141A"/>
    <w:rsid w:val="002C160E"/>
    <w:rsid w:val="002C229D"/>
    <w:rsid w:val="002C23B4"/>
    <w:rsid w:val="002C320E"/>
    <w:rsid w:val="002C32F1"/>
    <w:rsid w:val="002C34D0"/>
    <w:rsid w:val="002C3561"/>
    <w:rsid w:val="002C3622"/>
    <w:rsid w:val="002C475C"/>
    <w:rsid w:val="002C4FD5"/>
    <w:rsid w:val="002C5092"/>
    <w:rsid w:val="002C50B8"/>
    <w:rsid w:val="002C50F4"/>
    <w:rsid w:val="002C584E"/>
    <w:rsid w:val="002C5968"/>
    <w:rsid w:val="002C5B7A"/>
    <w:rsid w:val="002C5BDC"/>
    <w:rsid w:val="002C61D2"/>
    <w:rsid w:val="002C62A1"/>
    <w:rsid w:val="002C643C"/>
    <w:rsid w:val="002C6B5A"/>
    <w:rsid w:val="002C6F69"/>
    <w:rsid w:val="002C70D8"/>
    <w:rsid w:val="002C7329"/>
    <w:rsid w:val="002C79FB"/>
    <w:rsid w:val="002C7E44"/>
    <w:rsid w:val="002C7EB0"/>
    <w:rsid w:val="002C7FFB"/>
    <w:rsid w:val="002D02BE"/>
    <w:rsid w:val="002D0488"/>
    <w:rsid w:val="002D0870"/>
    <w:rsid w:val="002D0D9B"/>
    <w:rsid w:val="002D0FCF"/>
    <w:rsid w:val="002D1402"/>
    <w:rsid w:val="002D16DB"/>
    <w:rsid w:val="002D1B65"/>
    <w:rsid w:val="002D200C"/>
    <w:rsid w:val="002D2109"/>
    <w:rsid w:val="002D21C1"/>
    <w:rsid w:val="002D2249"/>
    <w:rsid w:val="002D2549"/>
    <w:rsid w:val="002D262D"/>
    <w:rsid w:val="002D2B5F"/>
    <w:rsid w:val="002D2D64"/>
    <w:rsid w:val="002D2F69"/>
    <w:rsid w:val="002D3014"/>
    <w:rsid w:val="002D381A"/>
    <w:rsid w:val="002D3894"/>
    <w:rsid w:val="002D38B1"/>
    <w:rsid w:val="002D3D15"/>
    <w:rsid w:val="002D3DAA"/>
    <w:rsid w:val="002D3DCD"/>
    <w:rsid w:val="002D4012"/>
    <w:rsid w:val="002D41D5"/>
    <w:rsid w:val="002D443B"/>
    <w:rsid w:val="002D4481"/>
    <w:rsid w:val="002D4654"/>
    <w:rsid w:val="002D4743"/>
    <w:rsid w:val="002D484A"/>
    <w:rsid w:val="002D4B61"/>
    <w:rsid w:val="002D4FE1"/>
    <w:rsid w:val="002D5169"/>
    <w:rsid w:val="002D55B5"/>
    <w:rsid w:val="002D5A90"/>
    <w:rsid w:val="002D5F6F"/>
    <w:rsid w:val="002D61B2"/>
    <w:rsid w:val="002D679D"/>
    <w:rsid w:val="002D6F52"/>
    <w:rsid w:val="002D7261"/>
    <w:rsid w:val="002E001F"/>
    <w:rsid w:val="002E062D"/>
    <w:rsid w:val="002E0FB9"/>
    <w:rsid w:val="002E106B"/>
    <w:rsid w:val="002E1227"/>
    <w:rsid w:val="002E147C"/>
    <w:rsid w:val="002E14FE"/>
    <w:rsid w:val="002E2197"/>
    <w:rsid w:val="002E2659"/>
    <w:rsid w:val="002E26D7"/>
    <w:rsid w:val="002E27A7"/>
    <w:rsid w:val="002E2A54"/>
    <w:rsid w:val="002E2CDE"/>
    <w:rsid w:val="002E2E9B"/>
    <w:rsid w:val="002E2FEF"/>
    <w:rsid w:val="002E31C3"/>
    <w:rsid w:val="002E3212"/>
    <w:rsid w:val="002E3388"/>
    <w:rsid w:val="002E379B"/>
    <w:rsid w:val="002E3D13"/>
    <w:rsid w:val="002E426A"/>
    <w:rsid w:val="002E472D"/>
    <w:rsid w:val="002E4FA6"/>
    <w:rsid w:val="002E5097"/>
    <w:rsid w:val="002E52B8"/>
    <w:rsid w:val="002E5677"/>
    <w:rsid w:val="002E589B"/>
    <w:rsid w:val="002E5E31"/>
    <w:rsid w:val="002E5FFE"/>
    <w:rsid w:val="002E6109"/>
    <w:rsid w:val="002E64AA"/>
    <w:rsid w:val="002E6574"/>
    <w:rsid w:val="002E6909"/>
    <w:rsid w:val="002E6BE6"/>
    <w:rsid w:val="002E6DF0"/>
    <w:rsid w:val="002E700F"/>
    <w:rsid w:val="002E72D8"/>
    <w:rsid w:val="002E7471"/>
    <w:rsid w:val="002E786A"/>
    <w:rsid w:val="002E793B"/>
    <w:rsid w:val="002E7DB0"/>
    <w:rsid w:val="002E7EBC"/>
    <w:rsid w:val="002F05AC"/>
    <w:rsid w:val="002F09C5"/>
    <w:rsid w:val="002F0BC8"/>
    <w:rsid w:val="002F0DEC"/>
    <w:rsid w:val="002F0E14"/>
    <w:rsid w:val="002F126C"/>
    <w:rsid w:val="002F18AA"/>
    <w:rsid w:val="002F1E57"/>
    <w:rsid w:val="002F2106"/>
    <w:rsid w:val="002F371C"/>
    <w:rsid w:val="002F414D"/>
    <w:rsid w:val="002F449A"/>
    <w:rsid w:val="002F4851"/>
    <w:rsid w:val="002F48E6"/>
    <w:rsid w:val="002F53D4"/>
    <w:rsid w:val="002F55A8"/>
    <w:rsid w:val="002F5A11"/>
    <w:rsid w:val="002F5BEF"/>
    <w:rsid w:val="002F5D6C"/>
    <w:rsid w:val="002F6CEB"/>
    <w:rsid w:val="002F7116"/>
    <w:rsid w:val="002F71CF"/>
    <w:rsid w:val="002F72FC"/>
    <w:rsid w:val="002F7312"/>
    <w:rsid w:val="002F7794"/>
    <w:rsid w:val="003000E3"/>
    <w:rsid w:val="003003EA"/>
    <w:rsid w:val="003008BA"/>
    <w:rsid w:val="00300D46"/>
    <w:rsid w:val="00301220"/>
    <w:rsid w:val="003014A5"/>
    <w:rsid w:val="00301959"/>
    <w:rsid w:val="003019FE"/>
    <w:rsid w:val="00301B8E"/>
    <w:rsid w:val="00301EB9"/>
    <w:rsid w:val="00302670"/>
    <w:rsid w:val="003027D0"/>
    <w:rsid w:val="00302E26"/>
    <w:rsid w:val="00302F73"/>
    <w:rsid w:val="003034AF"/>
    <w:rsid w:val="003035C1"/>
    <w:rsid w:val="003035E2"/>
    <w:rsid w:val="00303CA2"/>
    <w:rsid w:val="00304000"/>
    <w:rsid w:val="00304103"/>
    <w:rsid w:val="003042E6"/>
    <w:rsid w:val="0030449C"/>
    <w:rsid w:val="003045E3"/>
    <w:rsid w:val="00304861"/>
    <w:rsid w:val="003048E9"/>
    <w:rsid w:val="00304910"/>
    <w:rsid w:val="00304B3C"/>
    <w:rsid w:val="00304C47"/>
    <w:rsid w:val="00304F6B"/>
    <w:rsid w:val="00305173"/>
    <w:rsid w:val="003057BF"/>
    <w:rsid w:val="00305B7A"/>
    <w:rsid w:val="00305C99"/>
    <w:rsid w:val="00305D90"/>
    <w:rsid w:val="003061CB"/>
    <w:rsid w:val="00306412"/>
    <w:rsid w:val="0030651A"/>
    <w:rsid w:val="003065EA"/>
    <w:rsid w:val="00306A27"/>
    <w:rsid w:val="00306AD7"/>
    <w:rsid w:val="00307143"/>
    <w:rsid w:val="00307441"/>
    <w:rsid w:val="003075D3"/>
    <w:rsid w:val="003077EC"/>
    <w:rsid w:val="00310060"/>
    <w:rsid w:val="00310A98"/>
    <w:rsid w:val="00310BF5"/>
    <w:rsid w:val="00310C66"/>
    <w:rsid w:val="00310DBE"/>
    <w:rsid w:val="0031137D"/>
    <w:rsid w:val="003114BA"/>
    <w:rsid w:val="0031166E"/>
    <w:rsid w:val="00311D66"/>
    <w:rsid w:val="00311FC3"/>
    <w:rsid w:val="003120E0"/>
    <w:rsid w:val="00312266"/>
    <w:rsid w:val="00312329"/>
    <w:rsid w:val="003124D5"/>
    <w:rsid w:val="0031294E"/>
    <w:rsid w:val="00312A4D"/>
    <w:rsid w:val="00312DA7"/>
    <w:rsid w:val="00313097"/>
    <w:rsid w:val="003137A7"/>
    <w:rsid w:val="00313954"/>
    <w:rsid w:val="00313B4D"/>
    <w:rsid w:val="00313C24"/>
    <w:rsid w:val="00313CC2"/>
    <w:rsid w:val="003141F1"/>
    <w:rsid w:val="00314EAA"/>
    <w:rsid w:val="00315004"/>
    <w:rsid w:val="0031513B"/>
    <w:rsid w:val="00315373"/>
    <w:rsid w:val="0031560E"/>
    <w:rsid w:val="0031596F"/>
    <w:rsid w:val="00315A86"/>
    <w:rsid w:val="00315CFC"/>
    <w:rsid w:val="00315F31"/>
    <w:rsid w:val="0031621E"/>
    <w:rsid w:val="003162C2"/>
    <w:rsid w:val="00316438"/>
    <w:rsid w:val="00316AD8"/>
    <w:rsid w:val="00316EDD"/>
    <w:rsid w:val="00316F42"/>
    <w:rsid w:val="003170B3"/>
    <w:rsid w:val="00317727"/>
    <w:rsid w:val="00317A26"/>
    <w:rsid w:val="00317F60"/>
    <w:rsid w:val="003200F3"/>
    <w:rsid w:val="003202BD"/>
    <w:rsid w:val="003209C2"/>
    <w:rsid w:val="00320B09"/>
    <w:rsid w:val="00320B7A"/>
    <w:rsid w:val="00320CCA"/>
    <w:rsid w:val="00320EC2"/>
    <w:rsid w:val="0032101E"/>
    <w:rsid w:val="0032114D"/>
    <w:rsid w:val="0032120F"/>
    <w:rsid w:val="00321951"/>
    <w:rsid w:val="0032196B"/>
    <w:rsid w:val="00321F55"/>
    <w:rsid w:val="003221B6"/>
    <w:rsid w:val="003223E5"/>
    <w:rsid w:val="0032256D"/>
    <w:rsid w:val="003225D9"/>
    <w:rsid w:val="003226F2"/>
    <w:rsid w:val="00323052"/>
    <w:rsid w:val="0032308B"/>
    <w:rsid w:val="00323375"/>
    <w:rsid w:val="00323423"/>
    <w:rsid w:val="0032348D"/>
    <w:rsid w:val="00323505"/>
    <w:rsid w:val="003238F1"/>
    <w:rsid w:val="00323AA9"/>
    <w:rsid w:val="00323DD8"/>
    <w:rsid w:val="00323E1D"/>
    <w:rsid w:val="003240A4"/>
    <w:rsid w:val="0032495B"/>
    <w:rsid w:val="00324ACF"/>
    <w:rsid w:val="00324D1C"/>
    <w:rsid w:val="00324F21"/>
    <w:rsid w:val="00325034"/>
    <w:rsid w:val="0032508B"/>
    <w:rsid w:val="00325387"/>
    <w:rsid w:val="00325742"/>
    <w:rsid w:val="00325821"/>
    <w:rsid w:val="003259A2"/>
    <w:rsid w:val="003259AE"/>
    <w:rsid w:val="00325FFD"/>
    <w:rsid w:val="00326292"/>
    <w:rsid w:val="00326349"/>
    <w:rsid w:val="003269B9"/>
    <w:rsid w:val="00326B83"/>
    <w:rsid w:val="00326D24"/>
    <w:rsid w:val="00326FBB"/>
    <w:rsid w:val="00327555"/>
    <w:rsid w:val="003275ED"/>
    <w:rsid w:val="00327A8F"/>
    <w:rsid w:val="00327FDB"/>
    <w:rsid w:val="00327FF4"/>
    <w:rsid w:val="0033105F"/>
    <w:rsid w:val="003310AA"/>
    <w:rsid w:val="003319A3"/>
    <w:rsid w:val="003320C1"/>
    <w:rsid w:val="0033211C"/>
    <w:rsid w:val="003327EC"/>
    <w:rsid w:val="00332AAB"/>
    <w:rsid w:val="00332CCF"/>
    <w:rsid w:val="00332D50"/>
    <w:rsid w:val="00332E9D"/>
    <w:rsid w:val="00332FB7"/>
    <w:rsid w:val="003331AB"/>
    <w:rsid w:val="003332C9"/>
    <w:rsid w:val="00333745"/>
    <w:rsid w:val="00333A00"/>
    <w:rsid w:val="00333C3F"/>
    <w:rsid w:val="00333FCE"/>
    <w:rsid w:val="00334103"/>
    <w:rsid w:val="003342F8"/>
    <w:rsid w:val="00334462"/>
    <w:rsid w:val="0033449D"/>
    <w:rsid w:val="00334935"/>
    <w:rsid w:val="00334D4D"/>
    <w:rsid w:val="0033504A"/>
    <w:rsid w:val="003351F7"/>
    <w:rsid w:val="003353C5"/>
    <w:rsid w:val="0033581A"/>
    <w:rsid w:val="00335A36"/>
    <w:rsid w:val="00335DD5"/>
    <w:rsid w:val="0033604C"/>
    <w:rsid w:val="003360FB"/>
    <w:rsid w:val="003361DF"/>
    <w:rsid w:val="00336258"/>
    <w:rsid w:val="00336358"/>
    <w:rsid w:val="00336848"/>
    <w:rsid w:val="00336BBD"/>
    <w:rsid w:val="00336E1C"/>
    <w:rsid w:val="00336FD8"/>
    <w:rsid w:val="0033711E"/>
    <w:rsid w:val="0033717A"/>
    <w:rsid w:val="0033740D"/>
    <w:rsid w:val="00337B6F"/>
    <w:rsid w:val="00340255"/>
    <w:rsid w:val="00340293"/>
    <w:rsid w:val="0034055E"/>
    <w:rsid w:val="003405CB"/>
    <w:rsid w:val="0034062C"/>
    <w:rsid w:val="003406D2"/>
    <w:rsid w:val="003407A5"/>
    <w:rsid w:val="00340A93"/>
    <w:rsid w:val="00340E53"/>
    <w:rsid w:val="00341089"/>
    <w:rsid w:val="003413A8"/>
    <w:rsid w:val="003413C2"/>
    <w:rsid w:val="003418B2"/>
    <w:rsid w:val="003419C8"/>
    <w:rsid w:val="00341A97"/>
    <w:rsid w:val="0034276E"/>
    <w:rsid w:val="00342A44"/>
    <w:rsid w:val="00342AA3"/>
    <w:rsid w:val="00342DFC"/>
    <w:rsid w:val="00343164"/>
    <w:rsid w:val="0034333C"/>
    <w:rsid w:val="003436EC"/>
    <w:rsid w:val="00343C75"/>
    <w:rsid w:val="00344723"/>
    <w:rsid w:val="003447B7"/>
    <w:rsid w:val="0034487F"/>
    <w:rsid w:val="00344896"/>
    <w:rsid w:val="003448C7"/>
    <w:rsid w:val="00344956"/>
    <w:rsid w:val="00344A1B"/>
    <w:rsid w:val="00344BE8"/>
    <w:rsid w:val="00344E73"/>
    <w:rsid w:val="00345043"/>
    <w:rsid w:val="003450C8"/>
    <w:rsid w:val="0034512F"/>
    <w:rsid w:val="00345192"/>
    <w:rsid w:val="003453D9"/>
    <w:rsid w:val="00345AF7"/>
    <w:rsid w:val="00345BAC"/>
    <w:rsid w:val="0034624E"/>
    <w:rsid w:val="0034638D"/>
    <w:rsid w:val="00346691"/>
    <w:rsid w:val="00346918"/>
    <w:rsid w:val="00346D98"/>
    <w:rsid w:val="00347277"/>
    <w:rsid w:val="003475C3"/>
    <w:rsid w:val="00347AFE"/>
    <w:rsid w:val="0035067B"/>
    <w:rsid w:val="0035067E"/>
    <w:rsid w:val="003506A7"/>
    <w:rsid w:val="00350823"/>
    <w:rsid w:val="00350A95"/>
    <w:rsid w:val="00350CCF"/>
    <w:rsid w:val="003512D1"/>
    <w:rsid w:val="00351458"/>
    <w:rsid w:val="0035174F"/>
    <w:rsid w:val="00351B55"/>
    <w:rsid w:val="0035209A"/>
    <w:rsid w:val="00352123"/>
    <w:rsid w:val="00352358"/>
    <w:rsid w:val="00352422"/>
    <w:rsid w:val="00352441"/>
    <w:rsid w:val="00352465"/>
    <w:rsid w:val="003524E4"/>
    <w:rsid w:val="0035253B"/>
    <w:rsid w:val="00352ED8"/>
    <w:rsid w:val="00353493"/>
    <w:rsid w:val="00353A7B"/>
    <w:rsid w:val="00354069"/>
    <w:rsid w:val="00354239"/>
    <w:rsid w:val="003543A4"/>
    <w:rsid w:val="00354A05"/>
    <w:rsid w:val="00354D0B"/>
    <w:rsid w:val="00354FCC"/>
    <w:rsid w:val="003550E6"/>
    <w:rsid w:val="00355287"/>
    <w:rsid w:val="0035537E"/>
    <w:rsid w:val="0035577D"/>
    <w:rsid w:val="00355CF1"/>
    <w:rsid w:val="003560DC"/>
    <w:rsid w:val="00356218"/>
    <w:rsid w:val="00356A19"/>
    <w:rsid w:val="00356CCC"/>
    <w:rsid w:val="00357027"/>
    <w:rsid w:val="003577B2"/>
    <w:rsid w:val="003577C1"/>
    <w:rsid w:val="00357900"/>
    <w:rsid w:val="00360014"/>
    <w:rsid w:val="003600A0"/>
    <w:rsid w:val="00360185"/>
    <w:rsid w:val="003603D1"/>
    <w:rsid w:val="003606BF"/>
    <w:rsid w:val="003606E4"/>
    <w:rsid w:val="00360987"/>
    <w:rsid w:val="00360B26"/>
    <w:rsid w:val="00360B3E"/>
    <w:rsid w:val="00361274"/>
    <w:rsid w:val="00361350"/>
    <w:rsid w:val="003615D1"/>
    <w:rsid w:val="00361BE8"/>
    <w:rsid w:val="00361EED"/>
    <w:rsid w:val="00362686"/>
    <w:rsid w:val="0036276B"/>
    <w:rsid w:val="00362E4E"/>
    <w:rsid w:val="00362EF3"/>
    <w:rsid w:val="00363233"/>
    <w:rsid w:val="003636BB"/>
    <w:rsid w:val="003639D5"/>
    <w:rsid w:val="00363A48"/>
    <w:rsid w:val="00363D1A"/>
    <w:rsid w:val="0036444C"/>
    <w:rsid w:val="003644B5"/>
    <w:rsid w:val="0036480D"/>
    <w:rsid w:val="00364D72"/>
    <w:rsid w:val="003650AC"/>
    <w:rsid w:val="00365574"/>
    <w:rsid w:val="00365610"/>
    <w:rsid w:val="0036580B"/>
    <w:rsid w:val="0036593F"/>
    <w:rsid w:val="00365B65"/>
    <w:rsid w:val="00365C32"/>
    <w:rsid w:val="00365C4E"/>
    <w:rsid w:val="00366274"/>
    <w:rsid w:val="003662A9"/>
    <w:rsid w:val="00366410"/>
    <w:rsid w:val="003664E3"/>
    <w:rsid w:val="003665A7"/>
    <w:rsid w:val="003671EC"/>
    <w:rsid w:val="00367429"/>
    <w:rsid w:val="0036753F"/>
    <w:rsid w:val="00367800"/>
    <w:rsid w:val="00367A7E"/>
    <w:rsid w:val="003700CB"/>
    <w:rsid w:val="003702EA"/>
    <w:rsid w:val="003703B2"/>
    <w:rsid w:val="003704EE"/>
    <w:rsid w:val="00370914"/>
    <w:rsid w:val="003709E4"/>
    <w:rsid w:val="00370CA6"/>
    <w:rsid w:val="00370F2D"/>
    <w:rsid w:val="003711A1"/>
    <w:rsid w:val="003711DA"/>
    <w:rsid w:val="0037131D"/>
    <w:rsid w:val="00371B13"/>
    <w:rsid w:val="00371D01"/>
    <w:rsid w:val="00371FC6"/>
    <w:rsid w:val="0037211E"/>
    <w:rsid w:val="0037234F"/>
    <w:rsid w:val="00372719"/>
    <w:rsid w:val="00372A09"/>
    <w:rsid w:val="00372E83"/>
    <w:rsid w:val="00373577"/>
    <w:rsid w:val="00374346"/>
    <w:rsid w:val="0037445A"/>
    <w:rsid w:val="0037458B"/>
    <w:rsid w:val="0037509A"/>
    <w:rsid w:val="00375F31"/>
    <w:rsid w:val="003768D8"/>
    <w:rsid w:val="00376D63"/>
    <w:rsid w:val="00376DC4"/>
    <w:rsid w:val="00376F14"/>
    <w:rsid w:val="0037787E"/>
    <w:rsid w:val="00377B5D"/>
    <w:rsid w:val="00377DB5"/>
    <w:rsid w:val="00377F1C"/>
    <w:rsid w:val="00377F76"/>
    <w:rsid w:val="00380217"/>
    <w:rsid w:val="003804B4"/>
    <w:rsid w:val="003806B6"/>
    <w:rsid w:val="003807B8"/>
    <w:rsid w:val="003808B0"/>
    <w:rsid w:val="00380D71"/>
    <w:rsid w:val="00380E19"/>
    <w:rsid w:val="00380EE9"/>
    <w:rsid w:val="00381525"/>
    <w:rsid w:val="0038177E"/>
    <w:rsid w:val="00381A89"/>
    <w:rsid w:val="00381A8E"/>
    <w:rsid w:val="00381BAF"/>
    <w:rsid w:val="00381FA4"/>
    <w:rsid w:val="00381FD2"/>
    <w:rsid w:val="003822A5"/>
    <w:rsid w:val="00382302"/>
    <w:rsid w:val="003826D5"/>
    <w:rsid w:val="00383183"/>
    <w:rsid w:val="003833C5"/>
    <w:rsid w:val="00383A20"/>
    <w:rsid w:val="00383AF2"/>
    <w:rsid w:val="00384122"/>
    <w:rsid w:val="0038430F"/>
    <w:rsid w:val="0038448F"/>
    <w:rsid w:val="0038452D"/>
    <w:rsid w:val="0038487C"/>
    <w:rsid w:val="00384E3D"/>
    <w:rsid w:val="00384F69"/>
    <w:rsid w:val="003854B7"/>
    <w:rsid w:val="00385AA6"/>
    <w:rsid w:val="00385EC2"/>
    <w:rsid w:val="00385FFF"/>
    <w:rsid w:val="0038625E"/>
    <w:rsid w:val="003865CC"/>
    <w:rsid w:val="00386687"/>
    <w:rsid w:val="00386C58"/>
    <w:rsid w:val="00386C5A"/>
    <w:rsid w:val="00386E6E"/>
    <w:rsid w:val="00387561"/>
    <w:rsid w:val="003876E7"/>
    <w:rsid w:val="00387766"/>
    <w:rsid w:val="0038784F"/>
    <w:rsid w:val="00387A4E"/>
    <w:rsid w:val="00387DD4"/>
    <w:rsid w:val="00390088"/>
    <w:rsid w:val="003900B8"/>
    <w:rsid w:val="00390440"/>
    <w:rsid w:val="00390751"/>
    <w:rsid w:val="00390ED4"/>
    <w:rsid w:val="003912D9"/>
    <w:rsid w:val="0039181E"/>
    <w:rsid w:val="00391D2B"/>
    <w:rsid w:val="00391DA0"/>
    <w:rsid w:val="00392098"/>
    <w:rsid w:val="0039246E"/>
    <w:rsid w:val="0039271D"/>
    <w:rsid w:val="00392888"/>
    <w:rsid w:val="00392F1F"/>
    <w:rsid w:val="00392F66"/>
    <w:rsid w:val="00393076"/>
    <w:rsid w:val="00393090"/>
    <w:rsid w:val="00393123"/>
    <w:rsid w:val="00393D14"/>
    <w:rsid w:val="00393D7C"/>
    <w:rsid w:val="00393F87"/>
    <w:rsid w:val="00393F8A"/>
    <w:rsid w:val="00394080"/>
    <w:rsid w:val="00394333"/>
    <w:rsid w:val="0039442F"/>
    <w:rsid w:val="00394532"/>
    <w:rsid w:val="003946FA"/>
    <w:rsid w:val="00394BCA"/>
    <w:rsid w:val="00394C85"/>
    <w:rsid w:val="00394E34"/>
    <w:rsid w:val="003951D5"/>
    <w:rsid w:val="00395237"/>
    <w:rsid w:val="003961D3"/>
    <w:rsid w:val="0039654A"/>
    <w:rsid w:val="003965F8"/>
    <w:rsid w:val="0039664A"/>
    <w:rsid w:val="003966BC"/>
    <w:rsid w:val="003967A9"/>
    <w:rsid w:val="003967C5"/>
    <w:rsid w:val="00396CD5"/>
    <w:rsid w:val="00396F5A"/>
    <w:rsid w:val="003973E7"/>
    <w:rsid w:val="00397866"/>
    <w:rsid w:val="003A06AD"/>
    <w:rsid w:val="003A08BC"/>
    <w:rsid w:val="003A0C9F"/>
    <w:rsid w:val="003A1234"/>
    <w:rsid w:val="003A1822"/>
    <w:rsid w:val="003A1898"/>
    <w:rsid w:val="003A2396"/>
    <w:rsid w:val="003A26AA"/>
    <w:rsid w:val="003A304F"/>
    <w:rsid w:val="003A3167"/>
    <w:rsid w:val="003A36EB"/>
    <w:rsid w:val="003A3913"/>
    <w:rsid w:val="003A39AF"/>
    <w:rsid w:val="003A3BA2"/>
    <w:rsid w:val="003A4047"/>
    <w:rsid w:val="003A50AF"/>
    <w:rsid w:val="003A5161"/>
    <w:rsid w:val="003A5203"/>
    <w:rsid w:val="003A5347"/>
    <w:rsid w:val="003A5360"/>
    <w:rsid w:val="003A55BA"/>
    <w:rsid w:val="003A55E6"/>
    <w:rsid w:val="003A5758"/>
    <w:rsid w:val="003A5C04"/>
    <w:rsid w:val="003A5C81"/>
    <w:rsid w:val="003A5CD5"/>
    <w:rsid w:val="003A61A1"/>
    <w:rsid w:val="003A642B"/>
    <w:rsid w:val="003A6548"/>
    <w:rsid w:val="003A6589"/>
    <w:rsid w:val="003A65D4"/>
    <w:rsid w:val="003A6DCE"/>
    <w:rsid w:val="003A71A8"/>
    <w:rsid w:val="003A7E57"/>
    <w:rsid w:val="003B032F"/>
    <w:rsid w:val="003B0943"/>
    <w:rsid w:val="003B09BC"/>
    <w:rsid w:val="003B0A91"/>
    <w:rsid w:val="003B220C"/>
    <w:rsid w:val="003B27BA"/>
    <w:rsid w:val="003B288C"/>
    <w:rsid w:val="003B2AD4"/>
    <w:rsid w:val="003B2D9A"/>
    <w:rsid w:val="003B37FB"/>
    <w:rsid w:val="003B3B9A"/>
    <w:rsid w:val="003B3D91"/>
    <w:rsid w:val="003B4400"/>
    <w:rsid w:val="003B443E"/>
    <w:rsid w:val="003B4755"/>
    <w:rsid w:val="003B480F"/>
    <w:rsid w:val="003B4A82"/>
    <w:rsid w:val="003B4B0D"/>
    <w:rsid w:val="003B4F45"/>
    <w:rsid w:val="003B4FAE"/>
    <w:rsid w:val="003B550F"/>
    <w:rsid w:val="003B5FA0"/>
    <w:rsid w:val="003B6318"/>
    <w:rsid w:val="003B648D"/>
    <w:rsid w:val="003B6A0B"/>
    <w:rsid w:val="003B6C01"/>
    <w:rsid w:val="003B6C47"/>
    <w:rsid w:val="003B6F24"/>
    <w:rsid w:val="003B6F8E"/>
    <w:rsid w:val="003B72F2"/>
    <w:rsid w:val="003B74FF"/>
    <w:rsid w:val="003B75F0"/>
    <w:rsid w:val="003B76FC"/>
    <w:rsid w:val="003B7C45"/>
    <w:rsid w:val="003B7D9E"/>
    <w:rsid w:val="003C05EE"/>
    <w:rsid w:val="003C0A10"/>
    <w:rsid w:val="003C0A8E"/>
    <w:rsid w:val="003C0AB5"/>
    <w:rsid w:val="003C0AEE"/>
    <w:rsid w:val="003C0E34"/>
    <w:rsid w:val="003C1B30"/>
    <w:rsid w:val="003C1CC5"/>
    <w:rsid w:val="003C1E7D"/>
    <w:rsid w:val="003C1F02"/>
    <w:rsid w:val="003C1F12"/>
    <w:rsid w:val="003C1F8A"/>
    <w:rsid w:val="003C1F94"/>
    <w:rsid w:val="003C20B9"/>
    <w:rsid w:val="003C247A"/>
    <w:rsid w:val="003C2A0A"/>
    <w:rsid w:val="003C2B62"/>
    <w:rsid w:val="003C2F9C"/>
    <w:rsid w:val="003C311A"/>
    <w:rsid w:val="003C3140"/>
    <w:rsid w:val="003C3240"/>
    <w:rsid w:val="003C3743"/>
    <w:rsid w:val="003C3A00"/>
    <w:rsid w:val="003C3ACF"/>
    <w:rsid w:val="003C41A6"/>
    <w:rsid w:val="003C428E"/>
    <w:rsid w:val="003C450A"/>
    <w:rsid w:val="003C4751"/>
    <w:rsid w:val="003C4A74"/>
    <w:rsid w:val="003C4C1F"/>
    <w:rsid w:val="003C5482"/>
    <w:rsid w:val="003C5E41"/>
    <w:rsid w:val="003C6326"/>
    <w:rsid w:val="003C632D"/>
    <w:rsid w:val="003C6FE8"/>
    <w:rsid w:val="003C705F"/>
    <w:rsid w:val="003C73E0"/>
    <w:rsid w:val="003C7ABE"/>
    <w:rsid w:val="003C7D0F"/>
    <w:rsid w:val="003C7DC7"/>
    <w:rsid w:val="003C7EF3"/>
    <w:rsid w:val="003C7F54"/>
    <w:rsid w:val="003C7FCB"/>
    <w:rsid w:val="003D0047"/>
    <w:rsid w:val="003D02D9"/>
    <w:rsid w:val="003D060B"/>
    <w:rsid w:val="003D0689"/>
    <w:rsid w:val="003D1300"/>
    <w:rsid w:val="003D151C"/>
    <w:rsid w:val="003D1737"/>
    <w:rsid w:val="003D1A93"/>
    <w:rsid w:val="003D1AF9"/>
    <w:rsid w:val="003D1DFF"/>
    <w:rsid w:val="003D1E53"/>
    <w:rsid w:val="003D1EF2"/>
    <w:rsid w:val="003D28D4"/>
    <w:rsid w:val="003D2971"/>
    <w:rsid w:val="003D2CBF"/>
    <w:rsid w:val="003D3016"/>
    <w:rsid w:val="003D3494"/>
    <w:rsid w:val="003D35BE"/>
    <w:rsid w:val="003D442A"/>
    <w:rsid w:val="003D453F"/>
    <w:rsid w:val="003D4780"/>
    <w:rsid w:val="003D4902"/>
    <w:rsid w:val="003D5399"/>
    <w:rsid w:val="003D56B6"/>
    <w:rsid w:val="003D595C"/>
    <w:rsid w:val="003D5D45"/>
    <w:rsid w:val="003D5EC8"/>
    <w:rsid w:val="003D6065"/>
    <w:rsid w:val="003D60B7"/>
    <w:rsid w:val="003D626C"/>
    <w:rsid w:val="003D6617"/>
    <w:rsid w:val="003D6804"/>
    <w:rsid w:val="003D6BE4"/>
    <w:rsid w:val="003D6C1F"/>
    <w:rsid w:val="003D6DDB"/>
    <w:rsid w:val="003D762C"/>
    <w:rsid w:val="003D768B"/>
    <w:rsid w:val="003D7ADE"/>
    <w:rsid w:val="003D7E0D"/>
    <w:rsid w:val="003D7F95"/>
    <w:rsid w:val="003E0056"/>
    <w:rsid w:val="003E0091"/>
    <w:rsid w:val="003E00D2"/>
    <w:rsid w:val="003E03C9"/>
    <w:rsid w:val="003E0511"/>
    <w:rsid w:val="003E0641"/>
    <w:rsid w:val="003E06F3"/>
    <w:rsid w:val="003E094E"/>
    <w:rsid w:val="003E0A60"/>
    <w:rsid w:val="003E0F80"/>
    <w:rsid w:val="003E13C6"/>
    <w:rsid w:val="003E1828"/>
    <w:rsid w:val="003E1D6D"/>
    <w:rsid w:val="003E2214"/>
    <w:rsid w:val="003E2535"/>
    <w:rsid w:val="003E2BF1"/>
    <w:rsid w:val="003E2C01"/>
    <w:rsid w:val="003E2C52"/>
    <w:rsid w:val="003E2CDD"/>
    <w:rsid w:val="003E2FA1"/>
    <w:rsid w:val="003E2FBE"/>
    <w:rsid w:val="003E30DF"/>
    <w:rsid w:val="003E32A1"/>
    <w:rsid w:val="003E3B06"/>
    <w:rsid w:val="003E4195"/>
    <w:rsid w:val="003E45FE"/>
    <w:rsid w:val="003E4856"/>
    <w:rsid w:val="003E4A53"/>
    <w:rsid w:val="003E4C80"/>
    <w:rsid w:val="003E50F1"/>
    <w:rsid w:val="003E5561"/>
    <w:rsid w:val="003E585F"/>
    <w:rsid w:val="003E58E1"/>
    <w:rsid w:val="003E5B11"/>
    <w:rsid w:val="003E5B73"/>
    <w:rsid w:val="003E5BCA"/>
    <w:rsid w:val="003E5E3A"/>
    <w:rsid w:val="003E6212"/>
    <w:rsid w:val="003E68F9"/>
    <w:rsid w:val="003E6C5E"/>
    <w:rsid w:val="003E7112"/>
    <w:rsid w:val="003E76ED"/>
    <w:rsid w:val="003E7AFC"/>
    <w:rsid w:val="003E7BCE"/>
    <w:rsid w:val="003F02D6"/>
    <w:rsid w:val="003F07CC"/>
    <w:rsid w:val="003F0B99"/>
    <w:rsid w:val="003F102A"/>
    <w:rsid w:val="003F10F3"/>
    <w:rsid w:val="003F1665"/>
    <w:rsid w:val="003F168C"/>
    <w:rsid w:val="003F18FC"/>
    <w:rsid w:val="003F21CD"/>
    <w:rsid w:val="003F2456"/>
    <w:rsid w:val="003F274D"/>
    <w:rsid w:val="003F2A6B"/>
    <w:rsid w:val="003F2CCF"/>
    <w:rsid w:val="003F2EB3"/>
    <w:rsid w:val="003F3012"/>
    <w:rsid w:val="003F347C"/>
    <w:rsid w:val="003F37D8"/>
    <w:rsid w:val="003F3894"/>
    <w:rsid w:val="003F3B83"/>
    <w:rsid w:val="003F3B93"/>
    <w:rsid w:val="003F42BC"/>
    <w:rsid w:val="003F4600"/>
    <w:rsid w:val="003F4849"/>
    <w:rsid w:val="003F48EB"/>
    <w:rsid w:val="003F4985"/>
    <w:rsid w:val="003F4BAB"/>
    <w:rsid w:val="003F4C12"/>
    <w:rsid w:val="003F4C61"/>
    <w:rsid w:val="003F51FF"/>
    <w:rsid w:val="003F579A"/>
    <w:rsid w:val="003F5867"/>
    <w:rsid w:val="003F5961"/>
    <w:rsid w:val="003F5C50"/>
    <w:rsid w:val="003F6EAC"/>
    <w:rsid w:val="003F6FA9"/>
    <w:rsid w:val="003F7330"/>
    <w:rsid w:val="003F74E5"/>
    <w:rsid w:val="003F7838"/>
    <w:rsid w:val="003F7F19"/>
    <w:rsid w:val="004001AF"/>
    <w:rsid w:val="00400253"/>
    <w:rsid w:val="0040090B"/>
    <w:rsid w:val="00400C1C"/>
    <w:rsid w:val="00400E3A"/>
    <w:rsid w:val="00401067"/>
    <w:rsid w:val="004010C2"/>
    <w:rsid w:val="00401170"/>
    <w:rsid w:val="004011A3"/>
    <w:rsid w:val="00401547"/>
    <w:rsid w:val="00401E45"/>
    <w:rsid w:val="00402226"/>
    <w:rsid w:val="004022FF"/>
    <w:rsid w:val="00402368"/>
    <w:rsid w:val="004023CE"/>
    <w:rsid w:val="00402496"/>
    <w:rsid w:val="00402AE6"/>
    <w:rsid w:val="00402EF5"/>
    <w:rsid w:val="00403315"/>
    <w:rsid w:val="0040366C"/>
    <w:rsid w:val="00403917"/>
    <w:rsid w:val="0040398E"/>
    <w:rsid w:val="00403C7F"/>
    <w:rsid w:val="0040425E"/>
    <w:rsid w:val="00404B2B"/>
    <w:rsid w:val="00404C50"/>
    <w:rsid w:val="00404E1A"/>
    <w:rsid w:val="004052A5"/>
    <w:rsid w:val="00405566"/>
    <w:rsid w:val="004055A2"/>
    <w:rsid w:val="004056BE"/>
    <w:rsid w:val="0040580A"/>
    <w:rsid w:val="00405961"/>
    <w:rsid w:val="00405BB5"/>
    <w:rsid w:val="00405C4A"/>
    <w:rsid w:val="00405FAC"/>
    <w:rsid w:val="00406855"/>
    <w:rsid w:val="00406A6F"/>
    <w:rsid w:val="00406B8D"/>
    <w:rsid w:val="004070BF"/>
    <w:rsid w:val="00407121"/>
    <w:rsid w:val="0040720B"/>
    <w:rsid w:val="00407329"/>
    <w:rsid w:val="004077C8"/>
    <w:rsid w:val="0040783C"/>
    <w:rsid w:val="00407889"/>
    <w:rsid w:val="00407BA7"/>
    <w:rsid w:val="00410466"/>
    <w:rsid w:val="00410885"/>
    <w:rsid w:val="00410923"/>
    <w:rsid w:val="00410CF5"/>
    <w:rsid w:val="0041104B"/>
    <w:rsid w:val="00411630"/>
    <w:rsid w:val="00411C80"/>
    <w:rsid w:val="00411F2A"/>
    <w:rsid w:val="00412024"/>
    <w:rsid w:val="00412B10"/>
    <w:rsid w:val="00412EF8"/>
    <w:rsid w:val="004131C4"/>
    <w:rsid w:val="0041349D"/>
    <w:rsid w:val="00413609"/>
    <w:rsid w:val="00413634"/>
    <w:rsid w:val="00413FBC"/>
    <w:rsid w:val="00413FC9"/>
    <w:rsid w:val="00414177"/>
    <w:rsid w:val="004146F1"/>
    <w:rsid w:val="00414A43"/>
    <w:rsid w:val="00414AA5"/>
    <w:rsid w:val="00414DD0"/>
    <w:rsid w:val="00414DED"/>
    <w:rsid w:val="00414FC3"/>
    <w:rsid w:val="00415808"/>
    <w:rsid w:val="00415A74"/>
    <w:rsid w:val="00415D25"/>
    <w:rsid w:val="004161CE"/>
    <w:rsid w:val="004166A0"/>
    <w:rsid w:val="004167AD"/>
    <w:rsid w:val="004167D0"/>
    <w:rsid w:val="00416ECA"/>
    <w:rsid w:val="00417252"/>
    <w:rsid w:val="00417266"/>
    <w:rsid w:val="00417369"/>
    <w:rsid w:val="00417553"/>
    <w:rsid w:val="00417755"/>
    <w:rsid w:val="00417824"/>
    <w:rsid w:val="00417F8B"/>
    <w:rsid w:val="004200D6"/>
    <w:rsid w:val="004204EA"/>
    <w:rsid w:val="00420808"/>
    <w:rsid w:val="00420F22"/>
    <w:rsid w:val="00421185"/>
    <w:rsid w:val="0042120E"/>
    <w:rsid w:val="0042124F"/>
    <w:rsid w:val="00421439"/>
    <w:rsid w:val="004214E0"/>
    <w:rsid w:val="004218B0"/>
    <w:rsid w:val="00421DFC"/>
    <w:rsid w:val="004227D1"/>
    <w:rsid w:val="00422FF0"/>
    <w:rsid w:val="00423502"/>
    <w:rsid w:val="004235DA"/>
    <w:rsid w:val="00423724"/>
    <w:rsid w:val="0042385D"/>
    <w:rsid w:val="00423ECF"/>
    <w:rsid w:val="00423FE2"/>
    <w:rsid w:val="004244ED"/>
    <w:rsid w:val="00424CBD"/>
    <w:rsid w:val="00425006"/>
    <w:rsid w:val="004254C7"/>
    <w:rsid w:val="004254EA"/>
    <w:rsid w:val="00425AA7"/>
    <w:rsid w:val="00425B38"/>
    <w:rsid w:val="00425B69"/>
    <w:rsid w:val="00425BBD"/>
    <w:rsid w:val="00425C13"/>
    <w:rsid w:val="00426031"/>
    <w:rsid w:val="0042617C"/>
    <w:rsid w:val="004262FD"/>
    <w:rsid w:val="0042681A"/>
    <w:rsid w:val="0042729F"/>
    <w:rsid w:val="004276B2"/>
    <w:rsid w:val="00427BE6"/>
    <w:rsid w:val="00427D58"/>
    <w:rsid w:val="00427F7E"/>
    <w:rsid w:val="004306EB"/>
    <w:rsid w:val="004306FA"/>
    <w:rsid w:val="004308F4"/>
    <w:rsid w:val="00430E27"/>
    <w:rsid w:val="00430E40"/>
    <w:rsid w:val="00430FA6"/>
    <w:rsid w:val="00431342"/>
    <w:rsid w:val="00431378"/>
    <w:rsid w:val="004314A4"/>
    <w:rsid w:val="00431CB8"/>
    <w:rsid w:val="00431D37"/>
    <w:rsid w:val="00431E21"/>
    <w:rsid w:val="00431F58"/>
    <w:rsid w:val="00431F92"/>
    <w:rsid w:val="0043208E"/>
    <w:rsid w:val="0043298E"/>
    <w:rsid w:val="00432E06"/>
    <w:rsid w:val="0043329A"/>
    <w:rsid w:val="00433650"/>
    <w:rsid w:val="00434932"/>
    <w:rsid w:val="00434C9F"/>
    <w:rsid w:val="0043515E"/>
    <w:rsid w:val="00435433"/>
    <w:rsid w:val="00435470"/>
    <w:rsid w:val="0043547F"/>
    <w:rsid w:val="004355A0"/>
    <w:rsid w:val="00435707"/>
    <w:rsid w:val="004359AE"/>
    <w:rsid w:val="00435AEE"/>
    <w:rsid w:val="00435BA3"/>
    <w:rsid w:val="00436194"/>
    <w:rsid w:val="004362D0"/>
    <w:rsid w:val="00436A89"/>
    <w:rsid w:val="00436D7B"/>
    <w:rsid w:val="004371FE"/>
    <w:rsid w:val="0043721D"/>
    <w:rsid w:val="00437255"/>
    <w:rsid w:val="00437359"/>
    <w:rsid w:val="00437941"/>
    <w:rsid w:val="00437977"/>
    <w:rsid w:val="00437B6F"/>
    <w:rsid w:val="0044047D"/>
    <w:rsid w:val="00440500"/>
    <w:rsid w:val="00440997"/>
    <w:rsid w:val="00440A90"/>
    <w:rsid w:val="00440C18"/>
    <w:rsid w:val="00440CF7"/>
    <w:rsid w:val="00441064"/>
    <w:rsid w:val="00441B37"/>
    <w:rsid w:val="00442004"/>
    <w:rsid w:val="0044278B"/>
    <w:rsid w:val="00443030"/>
    <w:rsid w:val="004433B4"/>
    <w:rsid w:val="00443567"/>
    <w:rsid w:val="00443626"/>
    <w:rsid w:val="004436D4"/>
    <w:rsid w:val="00443703"/>
    <w:rsid w:val="004437C5"/>
    <w:rsid w:val="004438F1"/>
    <w:rsid w:val="00443B1A"/>
    <w:rsid w:val="00443F84"/>
    <w:rsid w:val="004444DE"/>
    <w:rsid w:val="00444F07"/>
    <w:rsid w:val="00445161"/>
    <w:rsid w:val="00445319"/>
    <w:rsid w:val="00445457"/>
    <w:rsid w:val="00445CDF"/>
    <w:rsid w:val="00445D1F"/>
    <w:rsid w:val="004462FD"/>
    <w:rsid w:val="00446316"/>
    <w:rsid w:val="004467F6"/>
    <w:rsid w:val="00446AF1"/>
    <w:rsid w:val="00446CA0"/>
    <w:rsid w:val="00446D16"/>
    <w:rsid w:val="00446E8E"/>
    <w:rsid w:val="00447139"/>
    <w:rsid w:val="0044781C"/>
    <w:rsid w:val="00447944"/>
    <w:rsid w:val="00447A28"/>
    <w:rsid w:val="00447DA6"/>
    <w:rsid w:val="00450011"/>
    <w:rsid w:val="00450883"/>
    <w:rsid w:val="00450C88"/>
    <w:rsid w:val="00450E48"/>
    <w:rsid w:val="00451586"/>
    <w:rsid w:val="0045164A"/>
    <w:rsid w:val="00451803"/>
    <w:rsid w:val="00452409"/>
    <w:rsid w:val="004524EF"/>
    <w:rsid w:val="00452870"/>
    <w:rsid w:val="00452BAC"/>
    <w:rsid w:val="00452C96"/>
    <w:rsid w:val="00452D4C"/>
    <w:rsid w:val="00452DCC"/>
    <w:rsid w:val="00452E47"/>
    <w:rsid w:val="00453107"/>
    <w:rsid w:val="004531CC"/>
    <w:rsid w:val="004531FC"/>
    <w:rsid w:val="00453633"/>
    <w:rsid w:val="004536B6"/>
    <w:rsid w:val="004536BF"/>
    <w:rsid w:val="004537D9"/>
    <w:rsid w:val="00453D7F"/>
    <w:rsid w:val="00453E00"/>
    <w:rsid w:val="004542E5"/>
    <w:rsid w:val="00454AF6"/>
    <w:rsid w:val="00454C42"/>
    <w:rsid w:val="00454C9F"/>
    <w:rsid w:val="00454D8A"/>
    <w:rsid w:val="0045536F"/>
    <w:rsid w:val="0045537E"/>
    <w:rsid w:val="0045543B"/>
    <w:rsid w:val="00455C63"/>
    <w:rsid w:val="00455DFF"/>
    <w:rsid w:val="00455E7B"/>
    <w:rsid w:val="0045605B"/>
    <w:rsid w:val="0045655C"/>
    <w:rsid w:val="004566E8"/>
    <w:rsid w:val="00456AF5"/>
    <w:rsid w:val="004572E5"/>
    <w:rsid w:val="004573AD"/>
    <w:rsid w:val="0045775A"/>
    <w:rsid w:val="00457C19"/>
    <w:rsid w:val="00460087"/>
    <w:rsid w:val="004602D2"/>
    <w:rsid w:val="004603FB"/>
    <w:rsid w:val="00460926"/>
    <w:rsid w:val="00460ACC"/>
    <w:rsid w:val="00460B10"/>
    <w:rsid w:val="00460B3D"/>
    <w:rsid w:val="00460F5B"/>
    <w:rsid w:val="00460FD6"/>
    <w:rsid w:val="00461350"/>
    <w:rsid w:val="004613D2"/>
    <w:rsid w:val="00461538"/>
    <w:rsid w:val="004615A7"/>
    <w:rsid w:val="00461691"/>
    <w:rsid w:val="004616DF"/>
    <w:rsid w:val="00461CD1"/>
    <w:rsid w:val="00461F74"/>
    <w:rsid w:val="00462087"/>
    <w:rsid w:val="004623CA"/>
    <w:rsid w:val="0046270E"/>
    <w:rsid w:val="004627DD"/>
    <w:rsid w:val="00462B8A"/>
    <w:rsid w:val="00462C02"/>
    <w:rsid w:val="00462CD8"/>
    <w:rsid w:val="00462DB0"/>
    <w:rsid w:val="004630A6"/>
    <w:rsid w:val="004635CB"/>
    <w:rsid w:val="004638E9"/>
    <w:rsid w:val="0046401A"/>
    <w:rsid w:val="0046504D"/>
    <w:rsid w:val="00465076"/>
    <w:rsid w:val="004651CB"/>
    <w:rsid w:val="0046548C"/>
    <w:rsid w:val="00466017"/>
    <w:rsid w:val="0046613C"/>
    <w:rsid w:val="004661B1"/>
    <w:rsid w:val="0046636C"/>
    <w:rsid w:val="0046666A"/>
    <w:rsid w:val="00466928"/>
    <w:rsid w:val="00466BA8"/>
    <w:rsid w:val="00466CAC"/>
    <w:rsid w:val="0046713F"/>
    <w:rsid w:val="0046791B"/>
    <w:rsid w:val="00467B08"/>
    <w:rsid w:val="00470240"/>
    <w:rsid w:val="00470268"/>
    <w:rsid w:val="0047050F"/>
    <w:rsid w:val="00470C06"/>
    <w:rsid w:val="00470DC3"/>
    <w:rsid w:val="00470DED"/>
    <w:rsid w:val="00470E79"/>
    <w:rsid w:val="004711F9"/>
    <w:rsid w:val="00471242"/>
    <w:rsid w:val="0047163C"/>
    <w:rsid w:val="00471E44"/>
    <w:rsid w:val="00472795"/>
    <w:rsid w:val="0047281C"/>
    <w:rsid w:val="0047299F"/>
    <w:rsid w:val="00472A14"/>
    <w:rsid w:val="00472FBA"/>
    <w:rsid w:val="00473119"/>
    <w:rsid w:val="00473281"/>
    <w:rsid w:val="004733F5"/>
    <w:rsid w:val="00473827"/>
    <w:rsid w:val="00474930"/>
    <w:rsid w:val="00474CD0"/>
    <w:rsid w:val="00474DB2"/>
    <w:rsid w:val="00474F78"/>
    <w:rsid w:val="00475254"/>
    <w:rsid w:val="004752D1"/>
    <w:rsid w:val="004754CD"/>
    <w:rsid w:val="00475BC4"/>
    <w:rsid w:val="004762F7"/>
    <w:rsid w:val="00476785"/>
    <w:rsid w:val="00476A06"/>
    <w:rsid w:val="00476B86"/>
    <w:rsid w:val="00476D35"/>
    <w:rsid w:val="00477066"/>
    <w:rsid w:val="00477828"/>
    <w:rsid w:val="00477E46"/>
    <w:rsid w:val="004806CC"/>
    <w:rsid w:val="0048097F"/>
    <w:rsid w:val="00480986"/>
    <w:rsid w:val="00480F0C"/>
    <w:rsid w:val="004810E6"/>
    <w:rsid w:val="004816CD"/>
    <w:rsid w:val="0048188E"/>
    <w:rsid w:val="00481E1A"/>
    <w:rsid w:val="00481F73"/>
    <w:rsid w:val="00481FB8"/>
    <w:rsid w:val="00482104"/>
    <w:rsid w:val="0048223E"/>
    <w:rsid w:val="004823C9"/>
    <w:rsid w:val="004825D0"/>
    <w:rsid w:val="00482650"/>
    <w:rsid w:val="0048276A"/>
    <w:rsid w:val="0048309A"/>
    <w:rsid w:val="00483854"/>
    <w:rsid w:val="00483D6D"/>
    <w:rsid w:val="00483EC4"/>
    <w:rsid w:val="004840C3"/>
    <w:rsid w:val="004842E9"/>
    <w:rsid w:val="004847F8"/>
    <w:rsid w:val="004848DE"/>
    <w:rsid w:val="0048492B"/>
    <w:rsid w:val="00484AB7"/>
    <w:rsid w:val="00484F4F"/>
    <w:rsid w:val="004850D7"/>
    <w:rsid w:val="00485551"/>
    <w:rsid w:val="00485959"/>
    <w:rsid w:val="004859EE"/>
    <w:rsid w:val="004863A5"/>
    <w:rsid w:val="004863AD"/>
    <w:rsid w:val="004863E3"/>
    <w:rsid w:val="0048646D"/>
    <w:rsid w:val="00487147"/>
    <w:rsid w:val="00487472"/>
    <w:rsid w:val="00487DA2"/>
    <w:rsid w:val="00490054"/>
    <w:rsid w:val="004903EF"/>
    <w:rsid w:val="00490597"/>
    <w:rsid w:val="0049093E"/>
    <w:rsid w:val="00490A7A"/>
    <w:rsid w:val="00491098"/>
    <w:rsid w:val="00491139"/>
    <w:rsid w:val="00491792"/>
    <w:rsid w:val="00491EDE"/>
    <w:rsid w:val="00491F74"/>
    <w:rsid w:val="0049215D"/>
    <w:rsid w:val="004922FB"/>
    <w:rsid w:val="004927BD"/>
    <w:rsid w:val="004928D7"/>
    <w:rsid w:val="00492AED"/>
    <w:rsid w:val="00492AEE"/>
    <w:rsid w:val="00492B5E"/>
    <w:rsid w:val="00493384"/>
    <w:rsid w:val="00493476"/>
    <w:rsid w:val="00493797"/>
    <w:rsid w:val="004937AC"/>
    <w:rsid w:val="00493990"/>
    <w:rsid w:val="00493BE3"/>
    <w:rsid w:val="00493D93"/>
    <w:rsid w:val="00493FB4"/>
    <w:rsid w:val="00494115"/>
    <w:rsid w:val="0049423F"/>
    <w:rsid w:val="004943FE"/>
    <w:rsid w:val="00494612"/>
    <w:rsid w:val="00494BC9"/>
    <w:rsid w:val="00494E15"/>
    <w:rsid w:val="004951A3"/>
    <w:rsid w:val="00495263"/>
    <w:rsid w:val="004952C0"/>
    <w:rsid w:val="0049542B"/>
    <w:rsid w:val="00495BEE"/>
    <w:rsid w:val="00495F34"/>
    <w:rsid w:val="004961AB"/>
    <w:rsid w:val="00496AF4"/>
    <w:rsid w:val="00496B53"/>
    <w:rsid w:val="00496D09"/>
    <w:rsid w:val="00496FB1"/>
    <w:rsid w:val="004971E3"/>
    <w:rsid w:val="004973BD"/>
    <w:rsid w:val="00497A34"/>
    <w:rsid w:val="00497AC7"/>
    <w:rsid w:val="00497E13"/>
    <w:rsid w:val="00497ED0"/>
    <w:rsid w:val="004A0033"/>
    <w:rsid w:val="004A042B"/>
    <w:rsid w:val="004A05E7"/>
    <w:rsid w:val="004A06FC"/>
    <w:rsid w:val="004A07E4"/>
    <w:rsid w:val="004A0808"/>
    <w:rsid w:val="004A08AF"/>
    <w:rsid w:val="004A1749"/>
    <w:rsid w:val="004A1A6E"/>
    <w:rsid w:val="004A1A72"/>
    <w:rsid w:val="004A219A"/>
    <w:rsid w:val="004A2344"/>
    <w:rsid w:val="004A2639"/>
    <w:rsid w:val="004A2C7A"/>
    <w:rsid w:val="004A310E"/>
    <w:rsid w:val="004A32A3"/>
    <w:rsid w:val="004A342D"/>
    <w:rsid w:val="004A3663"/>
    <w:rsid w:val="004A37CF"/>
    <w:rsid w:val="004A3B52"/>
    <w:rsid w:val="004A3DD8"/>
    <w:rsid w:val="004A3E20"/>
    <w:rsid w:val="004A3FD4"/>
    <w:rsid w:val="004A42F7"/>
    <w:rsid w:val="004A4346"/>
    <w:rsid w:val="004A4351"/>
    <w:rsid w:val="004A4353"/>
    <w:rsid w:val="004A43A4"/>
    <w:rsid w:val="004A452D"/>
    <w:rsid w:val="004A45D9"/>
    <w:rsid w:val="004A460B"/>
    <w:rsid w:val="004A4BCE"/>
    <w:rsid w:val="004A4DE7"/>
    <w:rsid w:val="004A4E2B"/>
    <w:rsid w:val="004A50DC"/>
    <w:rsid w:val="004A5145"/>
    <w:rsid w:val="004A5217"/>
    <w:rsid w:val="004A523D"/>
    <w:rsid w:val="004A5466"/>
    <w:rsid w:val="004A5B44"/>
    <w:rsid w:val="004A5BE0"/>
    <w:rsid w:val="004A5C19"/>
    <w:rsid w:val="004A5CB4"/>
    <w:rsid w:val="004A5CD4"/>
    <w:rsid w:val="004A62D4"/>
    <w:rsid w:val="004A66B5"/>
    <w:rsid w:val="004A686A"/>
    <w:rsid w:val="004A68BE"/>
    <w:rsid w:val="004A6C31"/>
    <w:rsid w:val="004A6D86"/>
    <w:rsid w:val="004A71AB"/>
    <w:rsid w:val="004A71F8"/>
    <w:rsid w:val="004A72B6"/>
    <w:rsid w:val="004A7621"/>
    <w:rsid w:val="004A7A6C"/>
    <w:rsid w:val="004A7B20"/>
    <w:rsid w:val="004A7B2D"/>
    <w:rsid w:val="004A7D7A"/>
    <w:rsid w:val="004B014F"/>
    <w:rsid w:val="004B049B"/>
    <w:rsid w:val="004B0810"/>
    <w:rsid w:val="004B0823"/>
    <w:rsid w:val="004B0AED"/>
    <w:rsid w:val="004B0CEA"/>
    <w:rsid w:val="004B155E"/>
    <w:rsid w:val="004B1672"/>
    <w:rsid w:val="004B1C2F"/>
    <w:rsid w:val="004B2005"/>
    <w:rsid w:val="004B2338"/>
    <w:rsid w:val="004B25AC"/>
    <w:rsid w:val="004B27CD"/>
    <w:rsid w:val="004B2873"/>
    <w:rsid w:val="004B2888"/>
    <w:rsid w:val="004B29B5"/>
    <w:rsid w:val="004B2DE7"/>
    <w:rsid w:val="004B30B6"/>
    <w:rsid w:val="004B366A"/>
    <w:rsid w:val="004B39BA"/>
    <w:rsid w:val="004B3BC7"/>
    <w:rsid w:val="004B3C43"/>
    <w:rsid w:val="004B3E84"/>
    <w:rsid w:val="004B41E0"/>
    <w:rsid w:val="004B4217"/>
    <w:rsid w:val="004B4245"/>
    <w:rsid w:val="004B427B"/>
    <w:rsid w:val="004B42EB"/>
    <w:rsid w:val="004B4772"/>
    <w:rsid w:val="004B4891"/>
    <w:rsid w:val="004B49B8"/>
    <w:rsid w:val="004B4F33"/>
    <w:rsid w:val="004B544B"/>
    <w:rsid w:val="004B5516"/>
    <w:rsid w:val="004B5816"/>
    <w:rsid w:val="004B58BE"/>
    <w:rsid w:val="004B5A8B"/>
    <w:rsid w:val="004B5DC9"/>
    <w:rsid w:val="004B5EDE"/>
    <w:rsid w:val="004B6094"/>
    <w:rsid w:val="004B6148"/>
    <w:rsid w:val="004B687A"/>
    <w:rsid w:val="004B6B44"/>
    <w:rsid w:val="004B6EB8"/>
    <w:rsid w:val="004B6F57"/>
    <w:rsid w:val="004B720E"/>
    <w:rsid w:val="004B72D0"/>
    <w:rsid w:val="004B7AB1"/>
    <w:rsid w:val="004C0037"/>
    <w:rsid w:val="004C051D"/>
    <w:rsid w:val="004C0A5F"/>
    <w:rsid w:val="004C0DC4"/>
    <w:rsid w:val="004C0F45"/>
    <w:rsid w:val="004C0FFE"/>
    <w:rsid w:val="004C10A6"/>
    <w:rsid w:val="004C1505"/>
    <w:rsid w:val="004C16C5"/>
    <w:rsid w:val="004C215E"/>
    <w:rsid w:val="004C22B4"/>
    <w:rsid w:val="004C27E4"/>
    <w:rsid w:val="004C2D68"/>
    <w:rsid w:val="004C2E0A"/>
    <w:rsid w:val="004C2FAA"/>
    <w:rsid w:val="004C3195"/>
    <w:rsid w:val="004C39A9"/>
    <w:rsid w:val="004C3E9D"/>
    <w:rsid w:val="004C4359"/>
    <w:rsid w:val="004C4A7D"/>
    <w:rsid w:val="004C4C9F"/>
    <w:rsid w:val="004C4F93"/>
    <w:rsid w:val="004C5311"/>
    <w:rsid w:val="004C5415"/>
    <w:rsid w:val="004C5C35"/>
    <w:rsid w:val="004C5EC8"/>
    <w:rsid w:val="004C5F4C"/>
    <w:rsid w:val="004C61FE"/>
    <w:rsid w:val="004C6441"/>
    <w:rsid w:val="004C6615"/>
    <w:rsid w:val="004C6749"/>
    <w:rsid w:val="004C68DA"/>
    <w:rsid w:val="004C6C7F"/>
    <w:rsid w:val="004C6F2E"/>
    <w:rsid w:val="004C7124"/>
    <w:rsid w:val="004C72DD"/>
    <w:rsid w:val="004C73D9"/>
    <w:rsid w:val="004C7434"/>
    <w:rsid w:val="004C74F1"/>
    <w:rsid w:val="004C761E"/>
    <w:rsid w:val="004C7AD2"/>
    <w:rsid w:val="004D0724"/>
    <w:rsid w:val="004D08D9"/>
    <w:rsid w:val="004D0AEC"/>
    <w:rsid w:val="004D0F82"/>
    <w:rsid w:val="004D0FB0"/>
    <w:rsid w:val="004D0FC8"/>
    <w:rsid w:val="004D1079"/>
    <w:rsid w:val="004D1148"/>
    <w:rsid w:val="004D1385"/>
    <w:rsid w:val="004D16E8"/>
    <w:rsid w:val="004D1B9D"/>
    <w:rsid w:val="004D1E3C"/>
    <w:rsid w:val="004D1F4C"/>
    <w:rsid w:val="004D208B"/>
    <w:rsid w:val="004D20C0"/>
    <w:rsid w:val="004D2176"/>
    <w:rsid w:val="004D2286"/>
    <w:rsid w:val="004D239B"/>
    <w:rsid w:val="004D2798"/>
    <w:rsid w:val="004D2AF8"/>
    <w:rsid w:val="004D2C60"/>
    <w:rsid w:val="004D2CD2"/>
    <w:rsid w:val="004D2F88"/>
    <w:rsid w:val="004D2FD6"/>
    <w:rsid w:val="004D30C9"/>
    <w:rsid w:val="004D3275"/>
    <w:rsid w:val="004D3EE6"/>
    <w:rsid w:val="004D41AA"/>
    <w:rsid w:val="004D41E1"/>
    <w:rsid w:val="004D44F7"/>
    <w:rsid w:val="004D467F"/>
    <w:rsid w:val="004D47E3"/>
    <w:rsid w:val="004D47F0"/>
    <w:rsid w:val="004D4815"/>
    <w:rsid w:val="004D4AD9"/>
    <w:rsid w:val="004D4C48"/>
    <w:rsid w:val="004D4CCE"/>
    <w:rsid w:val="004D4E8B"/>
    <w:rsid w:val="004D4FF8"/>
    <w:rsid w:val="004D51FA"/>
    <w:rsid w:val="004D5503"/>
    <w:rsid w:val="004D589C"/>
    <w:rsid w:val="004D595C"/>
    <w:rsid w:val="004D59BA"/>
    <w:rsid w:val="004D5FF4"/>
    <w:rsid w:val="004D6292"/>
    <w:rsid w:val="004D6980"/>
    <w:rsid w:val="004D69FD"/>
    <w:rsid w:val="004D6CB1"/>
    <w:rsid w:val="004D6D2B"/>
    <w:rsid w:val="004D6EBF"/>
    <w:rsid w:val="004D6EC2"/>
    <w:rsid w:val="004D7048"/>
    <w:rsid w:val="004D7057"/>
    <w:rsid w:val="004D71E7"/>
    <w:rsid w:val="004D729E"/>
    <w:rsid w:val="004D75B4"/>
    <w:rsid w:val="004D778F"/>
    <w:rsid w:val="004D7B84"/>
    <w:rsid w:val="004E00AE"/>
    <w:rsid w:val="004E020C"/>
    <w:rsid w:val="004E040E"/>
    <w:rsid w:val="004E057D"/>
    <w:rsid w:val="004E0810"/>
    <w:rsid w:val="004E0896"/>
    <w:rsid w:val="004E0E11"/>
    <w:rsid w:val="004E0EBC"/>
    <w:rsid w:val="004E142C"/>
    <w:rsid w:val="004E15DE"/>
    <w:rsid w:val="004E1690"/>
    <w:rsid w:val="004E2128"/>
    <w:rsid w:val="004E22EE"/>
    <w:rsid w:val="004E2D22"/>
    <w:rsid w:val="004E2E34"/>
    <w:rsid w:val="004E2F9C"/>
    <w:rsid w:val="004E301B"/>
    <w:rsid w:val="004E31D0"/>
    <w:rsid w:val="004E3345"/>
    <w:rsid w:val="004E3399"/>
    <w:rsid w:val="004E33A0"/>
    <w:rsid w:val="004E33A7"/>
    <w:rsid w:val="004E35FF"/>
    <w:rsid w:val="004E3750"/>
    <w:rsid w:val="004E4048"/>
    <w:rsid w:val="004E4198"/>
    <w:rsid w:val="004E4281"/>
    <w:rsid w:val="004E4570"/>
    <w:rsid w:val="004E4B2A"/>
    <w:rsid w:val="004E4C01"/>
    <w:rsid w:val="004E4CE3"/>
    <w:rsid w:val="004E4E0C"/>
    <w:rsid w:val="004E4EE4"/>
    <w:rsid w:val="004E5062"/>
    <w:rsid w:val="004E536E"/>
    <w:rsid w:val="004E5478"/>
    <w:rsid w:val="004E55A9"/>
    <w:rsid w:val="004E6120"/>
    <w:rsid w:val="004E6650"/>
    <w:rsid w:val="004E6907"/>
    <w:rsid w:val="004E6A84"/>
    <w:rsid w:val="004E6AC9"/>
    <w:rsid w:val="004E7223"/>
    <w:rsid w:val="004E7AA5"/>
    <w:rsid w:val="004F0324"/>
    <w:rsid w:val="004F0C8C"/>
    <w:rsid w:val="004F0DBE"/>
    <w:rsid w:val="004F14AF"/>
    <w:rsid w:val="004F1E23"/>
    <w:rsid w:val="004F22A8"/>
    <w:rsid w:val="004F22DA"/>
    <w:rsid w:val="004F24AD"/>
    <w:rsid w:val="004F257F"/>
    <w:rsid w:val="004F259A"/>
    <w:rsid w:val="004F25C7"/>
    <w:rsid w:val="004F266D"/>
    <w:rsid w:val="004F2FFC"/>
    <w:rsid w:val="004F32A0"/>
    <w:rsid w:val="004F3426"/>
    <w:rsid w:val="004F34F3"/>
    <w:rsid w:val="004F3979"/>
    <w:rsid w:val="004F3A0A"/>
    <w:rsid w:val="004F3A24"/>
    <w:rsid w:val="004F3A47"/>
    <w:rsid w:val="004F3F1C"/>
    <w:rsid w:val="004F3F81"/>
    <w:rsid w:val="004F41F7"/>
    <w:rsid w:val="004F42C0"/>
    <w:rsid w:val="004F50CB"/>
    <w:rsid w:val="004F5704"/>
    <w:rsid w:val="004F58BA"/>
    <w:rsid w:val="004F5902"/>
    <w:rsid w:val="004F5A6C"/>
    <w:rsid w:val="004F5B48"/>
    <w:rsid w:val="004F6409"/>
    <w:rsid w:val="004F659E"/>
    <w:rsid w:val="004F6868"/>
    <w:rsid w:val="004F6CBD"/>
    <w:rsid w:val="004F6CE4"/>
    <w:rsid w:val="004F78C1"/>
    <w:rsid w:val="004F7A83"/>
    <w:rsid w:val="004F7DAB"/>
    <w:rsid w:val="004F7E76"/>
    <w:rsid w:val="005001C7"/>
    <w:rsid w:val="00500222"/>
    <w:rsid w:val="00500599"/>
    <w:rsid w:val="00500B4A"/>
    <w:rsid w:val="00500D81"/>
    <w:rsid w:val="00500E8E"/>
    <w:rsid w:val="00501317"/>
    <w:rsid w:val="00501645"/>
    <w:rsid w:val="0050164F"/>
    <w:rsid w:val="00501755"/>
    <w:rsid w:val="00501756"/>
    <w:rsid w:val="00501943"/>
    <w:rsid w:val="00501956"/>
    <w:rsid w:val="005019B7"/>
    <w:rsid w:val="005019C8"/>
    <w:rsid w:val="00501CC6"/>
    <w:rsid w:val="00501E3A"/>
    <w:rsid w:val="005023AA"/>
    <w:rsid w:val="0050241B"/>
    <w:rsid w:val="00502464"/>
    <w:rsid w:val="00502668"/>
    <w:rsid w:val="005026C2"/>
    <w:rsid w:val="005026C3"/>
    <w:rsid w:val="005028CC"/>
    <w:rsid w:val="005028E3"/>
    <w:rsid w:val="00502A03"/>
    <w:rsid w:val="00502E46"/>
    <w:rsid w:val="0050316C"/>
    <w:rsid w:val="00503423"/>
    <w:rsid w:val="0050352E"/>
    <w:rsid w:val="0050353E"/>
    <w:rsid w:val="005035BF"/>
    <w:rsid w:val="005039F2"/>
    <w:rsid w:val="00503B61"/>
    <w:rsid w:val="005043AF"/>
    <w:rsid w:val="00504A69"/>
    <w:rsid w:val="00504FAE"/>
    <w:rsid w:val="005054C4"/>
    <w:rsid w:val="00505653"/>
    <w:rsid w:val="00505CFF"/>
    <w:rsid w:val="00505E1C"/>
    <w:rsid w:val="00505FA6"/>
    <w:rsid w:val="00506546"/>
    <w:rsid w:val="00506B7F"/>
    <w:rsid w:val="00506FB5"/>
    <w:rsid w:val="00507023"/>
    <w:rsid w:val="00507187"/>
    <w:rsid w:val="005072A5"/>
    <w:rsid w:val="00507A79"/>
    <w:rsid w:val="00507D0C"/>
    <w:rsid w:val="00510089"/>
    <w:rsid w:val="005100FF"/>
    <w:rsid w:val="00510402"/>
    <w:rsid w:val="00510883"/>
    <w:rsid w:val="0051119F"/>
    <w:rsid w:val="0051121F"/>
    <w:rsid w:val="0051125C"/>
    <w:rsid w:val="00511269"/>
    <w:rsid w:val="0051150A"/>
    <w:rsid w:val="00511561"/>
    <w:rsid w:val="005117B0"/>
    <w:rsid w:val="00511868"/>
    <w:rsid w:val="00511C0C"/>
    <w:rsid w:val="00511DCF"/>
    <w:rsid w:val="00512261"/>
    <w:rsid w:val="005122B7"/>
    <w:rsid w:val="00512540"/>
    <w:rsid w:val="00512638"/>
    <w:rsid w:val="00512B95"/>
    <w:rsid w:val="005132BC"/>
    <w:rsid w:val="005136E5"/>
    <w:rsid w:val="005138CC"/>
    <w:rsid w:val="00513B5E"/>
    <w:rsid w:val="00513EA4"/>
    <w:rsid w:val="005144CE"/>
    <w:rsid w:val="0051483E"/>
    <w:rsid w:val="0051491C"/>
    <w:rsid w:val="005149F6"/>
    <w:rsid w:val="00514CEE"/>
    <w:rsid w:val="00515266"/>
    <w:rsid w:val="00515477"/>
    <w:rsid w:val="00515996"/>
    <w:rsid w:val="00515B40"/>
    <w:rsid w:val="00515C56"/>
    <w:rsid w:val="00515D59"/>
    <w:rsid w:val="00516177"/>
    <w:rsid w:val="0051628E"/>
    <w:rsid w:val="00516993"/>
    <w:rsid w:val="005169DA"/>
    <w:rsid w:val="005171E0"/>
    <w:rsid w:val="0051736B"/>
    <w:rsid w:val="00517662"/>
    <w:rsid w:val="00517667"/>
    <w:rsid w:val="00517E84"/>
    <w:rsid w:val="005204EE"/>
    <w:rsid w:val="00520647"/>
    <w:rsid w:val="00520A75"/>
    <w:rsid w:val="00520BBD"/>
    <w:rsid w:val="00521149"/>
    <w:rsid w:val="005215C0"/>
    <w:rsid w:val="00521652"/>
    <w:rsid w:val="005219C4"/>
    <w:rsid w:val="00521A87"/>
    <w:rsid w:val="00521C56"/>
    <w:rsid w:val="00521F3C"/>
    <w:rsid w:val="005221A2"/>
    <w:rsid w:val="00522669"/>
    <w:rsid w:val="00522BD9"/>
    <w:rsid w:val="00522DAD"/>
    <w:rsid w:val="00522EEA"/>
    <w:rsid w:val="00523060"/>
    <w:rsid w:val="005230CE"/>
    <w:rsid w:val="0052321A"/>
    <w:rsid w:val="00523371"/>
    <w:rsid w:val="005235FA"/>
    <w:rsid w:val="005238F8"/>
    <w:rsid w:val="00523B17"/>
    <w:rsid w:val="00523F29"/>
    <w:rsid w:val="005241E8"/>
    <w:rsid w:val="00524B23"/>
    <w:rsid w:val="00524B5F"/>
    <w:rsid w:val="00524DE8"/>
    <w:rsid w:val="0052505F"/>
    <w:rsid w:val="005256B3"/>
    <w:rsid w:val="005261D4"/>
    <w:rsid w:val="005261D7"/>
    <w:rsid w:val="005262EC"/>
    <w:rsid w:val="005267C5"/>
    <w:rsid w:val="005267F7"/>
    <w:rsid w:val="00526DA4"/>
    <w:rsid w:val="00526FB6"/>
    <w:rsid w:val="005273C6"/>
    <w:rsid w:val="00527439"/>
    <w:rsid w:val="005274E1"/>
    <w:rsid w:val="00527639"/>
    <w:rsid w:val="00527882"/>
    <w:rsid w:val="00527B0D"/>
    <w:rsid w:val="00527CE8"/>
    <w:rsid w:val="0053016A"/>
    <w:rsid w:val="0053039A"/>
    <w:rsid w:val="005306B6"/>
    <w:rsid w:val="00530879"/>
    <w:rsid w:val="00530946"/>
    <w:rsid w:val="00530D13"/>
    <w:rsid w:val="00530DD2"/>
    <w:rsid w:val="00530E21"/>
    <w:rsid w:val="00530F95"/>
    <w:rsid w:val="00531077"/>
    <w:rsid w:val="005316D0"/>
    <w:rsid w:val="005317BA"/>
    <w:rsid w:val="00531B4C"/>
    <w:rsid w:val="00531BA0"/>
    <w:rsid w:val="00531C4F"/>
    <w:rsid w:val="00532167"/>
    <w:rsid w:val="00532218"/>
    <w:rsid w:val="00532CAD"/>
    <w:rsid w:val="00532CF8"/>
    <w:rsid w:val="00532CFD"/>
    <w:rsid w:val="005332C0"/>
    <w:rsid w:val="00533527"/>
    <w:rsid w:val="005336C7"/>
    <w:rsid w:val="00533AE8"/>
    <w:rsid w:val="00534010"/>
    <w:rsid w:val="0053437D"/>
    <w:rsid w:val="005343E4"/>
    <w:rsid w:val="005347F3"/>
    <w:rsid w:val="00534C0D"/>
    <w:rsid w:val="005355AF"/>
    <w:rsid w:val="00535903"/>
    <w:rsid w:val="00535CD8"/>
    <w:rsid w:val="00535D82"/>
    <w:rsid w:val="00535F7A"/>
    <w:rsid w:val="0053607B"/>
    <w:rsid w:val="0053631E"/>
    <w:rsid w:val="005363DF"/>
    <w:rsid w:val="00536473"/>
    <w:rsid w:val="00536825"/>
    <w:rsid w:val="005369D2"/>
    <w:rsid w:val="00536D19"/>
    <w:rsid w:val="005370D8"/>
    <w:rsid w:val="00537295"/>
    <w:rsid w:val="005378F6"/>
    <w:rsid w:val="00537A40"/>
    <w:rsid w:val="00537C38"/>
    <w:rsid w:val="00537CE0"/>
    <w:rsid w:val="00537CFF"/>
    <w:rsid w:val="00540537"/>
    <w:rsid w:val="0054060D"/>
    <w:rsid w:val="0054078A"/>
    <w:rsid w:val="00540AFA"/>
    <w:rsid w:val="00540C47"/>
    <w:rsid w:val="0054159D"/>
    <w:rsid w:val="005415BC"/>
    <w:rsid w:val="00541AB5"/>
    <w:rsid w:val="00541C33"/>
    <w:rsid w:val="00541F0E"/>
    <w:rsid w:val="00541F6D"/>
    <w:rsid w:val="00542112"/>
    <w:rsid w:val="005426B1"/>
    <w:rsid w:val="00542985"/>
    <w:rsid w:val="00542E8B"/>
    <w:rsid w:val="00542EEB"/>
    <w:rsid w:val="00543150"/>
    <w:rsid w:val="005433F3"/>
    <w:rsid w:val="005433FF"/>
    <w:rsid w:val="005438D3"/>
    <w:rsid w:val="00543A08"/>
    <w:rsid w:val="00543B2E"/>
    <w:rsid w:val="00543BC5"/>
    <w:rsid w:val="00543DA9"/>
    <w:rsid w:val="00543F0C"/>
    <w:rsid w:val="00543F42"/>
    <w:rsid w:val="00544124"/>
    <w:rsid w:val="00544505"/>
    <w:rsid w:val="00544563"/>
    <w:rsid w:val="00544579"/>
    <w:rsid w:val="00544741"/>
    <w:rsid w:val="00544A78"/>
    <w:rsid w:val="00544A9B"/>
    <w:rsid w:val="00544BAA"/>
    <w:rsid w:val="00544C8D"/>
    <w:rsid w:val="005450D0"/>
    <w:rsid w:val="0054541D"/>
    <w:rsid w:val="00545607"/>
    <w:rsid w:val="00545B70"/>
    <w:rsid w:val="00545C26"/>
    <w:rsid w:val="00545FC4"/>
    <w:rsid w:val="005461EE"/>
    <w:rsid w:val="0054621F"/>
    <w:rsid w:val="005462BD"/>
    <w:rsid w:val="005466CF"/>
    <w:rsid w:val="005468A1"/>
    <w:rsid w:val="00546F61"/>
    <w:rsid w:val="00547009"/>
    <w:rsid w:val="00547526"/>
    <w:rsid w:val="00547972"/>
    <w:rsid w:val="00547AF2"/>
    <w:rsid w:val="00547D39"/>
    <w:rsid w:val="005501C6"/>
    <w:rsid w:val="0055069B"/>
    <w:rsid w:val="00550832"/>
    <w:rsid w:val="00550C15"/>
    <w:rsid w:val="00550C67"/>
    <w:rsid w:val="00550CF7"/>
    <w:rsid w:val="00550E0A"/>
    <w:rsid w:val="00550FB6"/>
    <w:rsid w:val="00551096"/>
    <w:rsid w:val="00551123"/>
    <w:rsid w:val="005513F1"/>
    <w:rsid w:val="00551D75"/>
    <w:rsid w:val="00551EAF"/>
    <w:rsid w:val="00552241"/>
    <w:rsid w:val="00552680"/>
    <w:rsid w:val="00552702"/>
    <w:rsid w:val="0055282D"/>
    <w:rsid w:val="0055294C"/>
    <w:rsid w:val="00552980"/>
    <w:rsid w:val="00552E8C"/>
    <w:rsid w:val="005534E2"/>
    <w:rsid w:val="005535BF"/>
    <w:rsid w:val="00553894"/>
    <w:rsid w:val="00553AAE"/>
    <w:rsid w:val="00553BB3"/>
    <w:rsid w:val="00553C56"/>
    <w:rsid w:val="00554375"/>
    <w:rsid w:val="00554422"/>
    <w:rsid w:val="00554927"/>
    <w:rsid w:val="005549CE"/>
    <w:rsid w:val="00554C2F"/>
    <w:rsid w:val="00554F41"/>
    <w:rsid w:val="00555293"/>
    <w:rsid w:val="0055549B"/>
    <w:rsid w:val="00555F0A"/>
    <w:rsid w:val="0055612E"/>
    <w:rsid w:val="005566AB"/>
    <w:rsid w:val="005566FD"/>
    <w:rsid w:val="00556CCD"/>
    <w:rsid w:val="00556D51"/>
    <w:rsid w:val="0055742C"/>
    <w:rsid w:val="0055764A"/>
    <w:rsid w:val="00557854"/>
    <w:rsid w:val="00557901"/>
    <w:rsid w:val="00560351"/>
    <w:rsid w:val="0056040D"/>
    <w:rsid w:val="00560526"/>
    <w:rsid w:val="0056052D"/>
    <w:rsid w:val="00560824"/>
    <w:rsid w:val="0056090E"/>
    <w:rsid w:val="00560942"/>
    <w:rsid w:val="005609CE"/>
    <w:rsid w:val="00560A8A"/>
    <w:rsid w:val="00560E79"/>
    <w:rsid w:val="00560FFF"/>
    <w:rsid w:val="0056102B"/>
    <w:rsid w:val="00561156"/>
    <w:rsid w:val="00561230"/>
    <w:rsid w:val="00561280"/>
    <w:rsid w:val="0056138C"/>
    <w:rsid w:val="005617DB"/>
    <w:rsid w:val="00561DA6"/>
    <w:rsid w:val="00561F07"/>
    <w:rsid w:val="005621AD"/>
    <w:rsid w:val="00562219"/>
    <w:rsid w:val="005622BA"/>
    <w:rsid w:val="00562355"/>
    <w:rsid w:val="00562367"/>
    <w:rsid w:val="00562418"/>
    <w:rsid w:val="0056249B"/>
    <w:rsid w:val="0056266A"/>
    <w:rsid w:val="00562EA9"/>
    <w:rsid w:val="00562EB3"/>
    <w:rsid w:val="00562EEA"/>
    <w:rsid w:val="005638E9"/>
    <w:rsid w:val="00563A07"/>
    <w:rsid w:val="0056419E"/>
    <w:rsid w:val="00564463"/>
    <w:rsid w:val="00564978"/>
    <w:rsid w:val="00564CF0"/>
    <w:rsid w:val="005656C7"/>
    <w:rsid w:val="005658CF"/>
    <w:rsid w:val="00565BBC"/>
    <w:rsid w:val="00565C65"/>
    <w:rsid w:val="00566311"/>
    <w:rsid w:val="00566519"/>
    <w:rsid w:val="0056654C"/>
    <w:rsid w:val="00566EC4"/>
    <w:rsid w:val="005675B6"/>
    <w:rsid w:val="0056764A"/>
    <w:rsid w:val="00567B00"/>
    <w:rsid w:val="00567DC9"/>
    <w:rsid w:val="0057045E"/>
    <w:rsid w:val="005706CC"/>
    <w:rsid w:val="005707E6"/>
    <w:rsid w:val="00570922"/>
    <w:rsid w:val="005709E8"/>
    <w:rsid w:val="00570A63"/>
    <w:rsid w:val="00570C20"/>
    <w:rsid w:val="00570D4E"/>
    <w:rsid w:val="00570F04"/>
    <w:rsid w:val="005712FA"/>
    <w:rsid w:val="005713EE"/>
    <w:rsid w:val="0057164D"/>
    <w:rsid w:val="0057196A"/>
    <w:rsid w:val="005719FB"/>
    <w:rsid w:val="00571B53"/>
    <w:rsid w:val="00571D78"/>
    <w:rsid w:val="00572712"/>
    <w:rsid w:val="00572DD9"/>
    <w:rsid w:val="00572EF7"/>
    <w:rsid w:val="00572F22"/>
    <w:rsid w:val="00573417"/>
    <w:rsid w:val="0057351B"/>
    <w:rsid w:val="005741B3"/>
    <w:rsid w:val="005741EA"/>
    <w:rsid w:val="00574C10"/>
    <w:rsid w:val="00574E57"/>
    <w:rsid w:val="0057518A"/>
    <w:rsid w:val="00575204"/>
    <w:rsid w:val="00575777"/>
    <w:rsid w:val="005757B1"/>
    <w:rsid w:val="00575805"/>
    <w:rsid w:val="0057581D"/>
    <w:rsid w:val="00575888"/>
    <w:rsid w:val="00575D3B"/>
    <w:rsid w:val="00575F43"/>
    <w:rsid w:val="00575FE0"/>
    <w:rsid w:val="00575FEB"/>
    <w:rsid w:val="005763C4"/>
    <w:rsid w:val="0057666C"/>
    <w:rsid w:val="005767C5"/>
    <w:rsid w:val="005769C0"/>
    <w:rsid w:val="00576B89"/>
    <w:rsid w:val="00576EAE"/>
    <w:rsid w:val="00576F82"/>
    <w:rsid w:val="00577218"/>
    <w:rsid w:val="00577481"/>
    <w:rsid w:val="00577869"/>
    <w:rsid w:val="00577E25"/>
    <w:rsid w:val="00577E64"/>
    <w:rsid w:val="0058017A"/>
    <w:rsid w:val="00580247"/>
    <w:rsid w:val="005805A4"/>
    <w:rsid w:val="0058071F"/>
    <w:rsid w:val="00580A22"/>
    <w:rsid w:val="00580B08"/>
    <w:rsid w:val="00580BD6"/>
    <w:rsid w:val="00580E21"/>
    <w:rsid w:val="00580E38"/>
    <w:rsid w:val="0058154F"/>
    <w:rsid w:val="005817F6"/>
    <w:rsid w:val="00581A3E"/>
    <w:rsid w:val="0058210A"/>
    <w:rsid w:val="005821E2"/>
    <w:rsid w:val="0058241B"/>
    <w:rsid w:val="00582A87"/>
    <w:rsid w:val="00582C41"/>
    <w:rsid w:val="00582C62"/>
    <w:rsid w:val="00582F7B"/>
    <w:rsid w:val="00583135"/>
    <w:rsid w:val="0058348E"/>
    <w:rsid w:val="00583D23"/>
    <w:rsid w:val="005845C0"/>
    <w:rsid w:val="005846BE"/>
    <w:rsid w:val="0058484D"/>
    <w:rsid w:val="00584A40"/>
    <w:rsid w:val="00584BFD"/>
    <w:rsid w:val="00584DBD"/>
    <w:rsid w:val="00585353"/>
    <w:rsid w:val="005856AA"/>
    <w:rsid w:val="00585B44"/>
    <w:rsid w:val="00585F12"/>
    <w:rsid w:val="00585F56"/>
    <w:rsid w:val="00585FEC"/>
    <w:rsid w:val="00586627"/>
    <w:rsid w:val="005867FA"/>
    <w:rsid w:val="00586B27"/>
    <w:rsid w:val="00587223"/>
    <w:rsid w:val="005875A0"/>
    <w:rsid w:val="00587671"/>
    <w:rsid w:val="00587E5E"/>
    <w:rsid w:val="005904B6"/>
    <w:rsid w:val="00590784"/>
    <w:rsid w:val="005909A1"/>
    <w:rsid w:val="0059191F"/>
    <w:rsid w:val="005921C9"/>
    <w:rsid w:val="005924FB"/>
    <w:rsid w:val="00592864"/>
    <w:rsid w:val="005932B3"/>
    <w:rsid w:val="0059346E"/>
    <w:rsid w:val="00593562"/>
    <w:rsid w:val="005937F8"/>
    <w:rsid w:val="00593943"/>
    <w:rsid w:val="005940BB"/>
    <w:rsid w:val="005943D3"/>
    <w:rsid w:val="005944B5"/>
    <w:rsid w:val="005945D2"/>
    <w:rsid w:val="00594E69"/>
    <w:rsid w:val="0059522E"/>
    <w:rsid w:val="00595263"/>
    <w:rsid w:val="00595465"/>
    <w:rsid w:val="005954BD"/>
    <w:rsid w:val="005954DC"/>
    <w:rsid w:val="00595CD2"/>
    <w:rsid w:val="00595F45"/>
    <w:rsid w:val="0059601C"/>
    <w:rsid w:val="0059620F"/>
    <w:rsid w:val="00596342"/>
    <w:rsid w:val="0059672D"/>
    <w:rsid w:val="005967A1"/>
    <w:rsid w:val="00596CBE"/>
    <w:rsid w:val="00596D78"/>
    <w:rsid w:val="00596F6E"/>
    <w:rsid w:val="005974A3"/>
    <w:rsid w:val="005975A8"/>
    <w:rsid w:val="005976F4"/>
    <w:rsid w:val="00597746"/>
    <w:rsid w:val="005979FB"/>
    <w:rsid w:val="00597D8D"/>
    <w:rsid w:val="005A00AE"/>
    <w:rsid w:val="005A02EA"/>
    <w:rsid w:val="005A047E"/>
    <w:rsid w:val="005A0EEB"/>
    <w:rsid w:val="005A1444"/>
    <w:rsid w:val="005A15C0"/>
    <w:rsid w:val="005A16EB"/>
    <w:rsid w:val="005A174B"/>
    <w:rsid w:val="005A19A2"/>
    <w:rsid w:val="005A1B0B"/>
    <w:rsid w:val="005A25F1"/>
    <w:rsid w:val="005A2611"/>
    <w:rsid w:val="005A26FE"/>
    <w:rsid w:val="005A29DD"/>
    <w:rsid w:val="005A2EF1"/>
    <w:rsid w:val="005A304C"/>
    <w:rsid w:val="005A320C"/>
    <w:rsid w:val="005A33FA"/>
    <w:rsid w:val="005A3571"/>
    <w:rsid w:val="005A3AA3"/>
    <w:rsid w:val="005A3E00"/>
    <w:rsid w:val="005A4035"/>
    <w:rsid w:val="005A416F"/>
    <w:rsid w:val="005A41BF"/>
    <w:rsid w:val="005A44A5"/>
    <w:rsid w:val="005A4E4F"/>
    <w:rsid w:val="005A59BE"/>
    <w:rsid w:val="005A5C37"/>
    <w:rsid w:val="005A5D6B"/>
    <w:rsid w:val="005A5FA7"/>
    <w:rsid w:val="005A610A"/>
    <w:rsid w:val="005A6190"/>
    <w:rsid w:val="005A624C"/>
    <w:rsid w:val="005A69D1"/>
    <w:rsid w:val="005A6DAB"/>
    <w:rsid w:val="005A6EFC"/>
    <w:rsid w:val="005A70B7"/>
    <w:rsid w:val="005A79E9"/>
    <w:rsid w:val="005A7B26"/>
    <w:rsid w:val="005A7C56"/>
    <w:rsid w:val="005A7FA1"/>
    <w:rsid w:val="005B0140"/>
    <w:rsid w:val="005B054F"/>
    <w:rsid w:val="005B05E2"/>
    <w:rsid w:val="005B0A0D"/>
    <w:rsid w:val="005B0AFD"/>
    <w:rsid w:val="005B0B5D"/>
    <w:rsid w:val="005B0DBB"/>
    <w:rsid w:val="005B16E2"/>
    <w:rsid w:val="005B1BE1"/>
    <w:rsid w:val="005B1EC7"/>
    <w:rsid w:val="005B29C0"/>
    <w:rsid w:val="005B2B78"/>
    <w:rsid w:val="005B2EE9"/>
    <w:rsid w:val="005B318C"/>
    <w:rsid w:val="005B34AB"/>
    <w:rsid w:val="005B3604"/>
    <w:rsid w:val="005B3841"/>
    <w:rsid w:val="005B3980"/>
    <w:rsid w:val="005B3E71"/>
    <w:rsid w:val="005B436B"/>
    <w:rsid w:val="005B4513"/>
    <w:rsid w:val="005B4528"/>
    <w:rsid w:val="005B4B98"/>
    <w:rsid w:val="005B4FAC"/>
    <w:rsid w:val="005B5036"/>
    <w:rsid w:val="005B53BC"/>
    <w:rsid w:val="005B5F3B"/>
    <w:rsid w:val="005B617E"/>
    <w:rsid w:val="005B6444"/>
    <w:rsid w:val="005B647B"/>
    <w:rsid w:val="005B6B80"/>
    <w:rsid w:val="005B6C55"/>
    <w:rsid w:val="005B72B2"/>
    <w:rsid w:val="005B735A"/>
    <w:rsid w:val="005B7844"/>
    <w:rsid w:val="005B7C86"/>
    <w:rsid w:val="005B7E04"/>
    <w:rsid w:val="005C0208"/>
    <w:rsid w:val="005C03A2"/>
    <w:rsid w:val="005C0449"/>
    <w:rsid w:val="005C064E"/>
    <w:rsid w:val="005C0930"/>
    <w:rsid w:val="005C0B86"/>
    <w:rsid w:val="005C0DBC"/>
    <w:rsid w:val="005C0E2E"/>
    <w:rsid w:val="005C1095"/>
    <w:rsid w:val="005C139D"/>
    <w:rsid w:val="005C170E"/>
    <w:rsid w:val="005C1835"/>
    <w:rsid w:val="005C1C5D"/>
    <w:rsid w:val="005C1E7D"/>
    <w:rsid w:val="005C2369"/>
    <w:rsid w:val="005C23C5"/>
    <w:rsid w:val="005C28B7"/>
    <w:rsid w:val="005C2C21"/>
    <w:rsid w:val="005C30ED"/>
    <w:rsid w:val="005C355C"/>
    <w:rsid w:val="005C3864"/>
    <w:rsid w:val="005C3FEC"/>
    <w:rsid w:val="005C4262"/>
    <w:rsid w:val="005C4CD2"/>
    <w:rsid w:val="005C4EC9"/>
    <w:rsid w:val="005C5112"/>
    <w:rsid w:val="005C53A6"/>
    <w:rsid w:val="005C5865"/>
    <w:rsid w:val="005C58FD"/>
    <w:rsid w:val="005C5CF4"/>
    <w:rsid w:val="005C6158"/>
    <w:rsid w:val="005C6189"/>
    <w:rsid w:val="005C62E5"/>
    <w:rsid w:val="005C642A"/>
    <w:rsid w:val="005C645C"/>
    <w:rsid w:val="005C6473"/>
    <w:rsid w:val="005C6740"/>
    <w:rsid w:val="005C6A30"/>
    <w:rsid w:val="005C6E23"/>
    <w:rsid w:val="005C7296"/>
    <w:rsid w:val="005C7940"/>
    <w:rsid w:val="005C7F71"/>
    <w:rsid w:val="005D0060"/>
    <w:rsid w:val="005D0406"/>
    <w:rsid w:val="005D0533"/>
    <w:rsid w:val="005D0AEF"/>
    <w:rsid w:val="005D0E74"/>
    <w:rsid w:val="005D0F1E"/>
    <w:rsid w:val="005D134A"/>
    <w:rsid w:val="005D165E"/>
    <w:rsid w:val="005D17D4"/>
    <w:rsid w:val="005D18D4"/>
    <w:rsid w:val="005D1A43"/>
    <w:rsid w:val="005D1C20"/>
    <w:rsid w:val="005D1DEC"/>
    <w:rsid w:val="005D268B"/>
    <w:rsid w:val="005D2771"/>
    <w:rsid w:val="005D284D"/>
    <w:rsid w:val="005D2922"/>
    <w:rsid w:val="005D2A1F"/>
    <w:rsid w:val="005D2A8E"/>
    <w:rsid w:val="005D2D76"/>
    <w:rsid w:val="005D37FC"/>
    <w:rsid w:val="005D3A43"/>
    <w:rsid w:val="005D3F67"/>
    <w:rsid w:val="005D3FA3"/>
    <w:rsid w:val="005D42A2"/>
    <w:rsid w:val="005D46A0"/>
    <w:rsid w:val="005D4758"/>
    <w:rsid w:val="005D4A56"/>
    <w:rsid w:val="005D4FDE"/>
    <w:rsid w:val="005D507B"/>
    <w:rsid w:val="005D54A9"/>
    <w:rsid w:val="005D553E"/>
    <w:rsid w:val="005D5971"/>
    <w:rsid w:val="005D5A99"/>
    <w:rsid w:val="005D5D4D"/>
    <w:rsid w:val="005D604C"/>
    <w:rsid w:val="005D624A"/>
    <w:rsid w:val="005D669F"/>
    <w:rsid w:val="005D68CD"/>
    <w:rsid w:val="005D6A46"/>
    <w:rsid w:val="005D6B11"/>
    <w:rsid w:val="005D6B65"/>
    <w:rsid w:val="005D6BAA"/>
    <w:rsid w:val="005D6D16"/>
    <w:rsid w:val="005D70A4"/>
    <w:rsid w:val="005D70A7"/>
    <w:rsid w:val="005D7223"/>
    <w:rsid w:val="005E0038"/>
    <w:rsid w:val="005E049C"/>
    <w:rsid w:val="005E05ED"/>
    <w:rsid w:val="005E061D"/>
    <w:rsid w:val="005E076F"/>
    <w:rsid w:val="005E08CE"/>
    <w:rsid w:val="005E0A27"/>
    <w:rsid w:val="005E1613"/>
    <w:rsid w:val="005E1B4D"/>
    <w:rsid w:val="005E22A5"/>
    <w:rsid w:val="005E2444"/>
    <w:rsid w:val="005E26DF"/>
    <w:rsid w:val="005E2974"/>
    <w:rsid w:val="005E2C41"/>
    <w:rsid w:val="005E2D6D"/>
    <w:rsid w:val="005E2ED2"/>
    <w:rsid w:val="005E3242"/>
    <w:rsid w:val="005E32E5"/>
    <w:rsid w:val="005E346A"/>
    <w:rsid w:val="005E3C40"/>
    <w:rsid w:val="005E3C71"/>
    <w:rsid w:val="005E41FD"/>
    <w:rsid w:val="005E42A2"/>
    <w:rsid w:val="005E434E"/>
    <w:rsid w:val="005E44FD"/>
    <w:rsid w:val="005E4879"/>
    <w:rsid w:val="005E48BD"/>
    <w:rsid w:val="005E4AAF"/>
    <w:rsid w:val="005E4C6E"/>
    <w:rsid w:val="005E4DF3"/>
    <w:rsid w:val="005E5130"/>
    <w:rsid w:val="005E5226"/>
    <w:rsid w:val="005E5859"/>
    <w:rsid w:val="005E598E"/>
    <w:rsid w:val="005E5A96"/>
    <w:rsid w:val="005E6BF5"/>
    <w:rsid w:val="005E7033"/>
    <w:rsid w:val="005E70F8"/>
    <w:rsid w:val="005E7126"/>
    <w:rsid w:val="005E731E"/>
    <w:rsid w:val="005E773B"/>
    <w:rsid w:val="005E7C53"/>
    <w:rsid w:val="005E7D5C"/>
    <w:rsid w:val="005E7DFE"/>
    <w:rsid w:val="005E7EB9"/>
    <w:rsid w:val="005E7FBC"/>
    <w:rsid w:val="005F05FC"/>
    <w:rsid w:val="005F1049"/>
    <w:rsid w:val="005F14CE"/>
    <w:rsid w:val="005F1F23"/>
    <w:rsid w:val="005F2798"/>
    <w:rsid w:val="005F2B48"/>
    <w:rsid w:val="005F300C"/>
    <w:rsid w:val="005F3309"/>
    <w:rsid w:val="005F33CC"/>
    <w:rsid w:val="005F377F"/>
    <w:rsid w:val="005F436F"/>
    <w:rsid w:val="005F44D6"/>
    <w:rsid w:val="005F4AA5"/>
    <w:rsid w:val="005F52C9"/>
    <w:rsid w:val="005F556B"/>
    <w:rsid w:val="005F59C6"/>
    <w:rsid w:val="005F5AF5"/>
    <w:rsid w:val="005F5F29"/>
    <w:rsid w:val="005F73BD"/>
    <w:rsid w:val="005F77B7"/>
    <w:rsid w:val="006000BE"/>
    <w:rsid w:val="00600583"/>
    <w:rsid w:val="00600D10"/>
    <w:rsid w:val="006017B4"/>
    <w:rsid w:val="0060181C"/>
    <w:rsid w:val="0060184C"/>
    <w:rsid w:val="00601BB5"/>
    <w:rsid w:val="00601E09"/>
    <w:rsid w:val="00602553"/>
    <w:rsid w:val="006029BD"/>
    <w:rsid w:val="00602F9D"/>
    <w:rsid w:val="00603687"/>
    <w:rsid w:val="00603C68"/>
    <w:rsid w:val="00603CC6"/>
    <w:rsid w:val="00603CEF"/>
    <w:rsid w:val="00604006"/>
    <w:rsid w:val="0060400F"/>
    <w:rsid w:val="00604169"/>
    <w:rsid w:val="006046CE"/>
    <w:rsid w:val="00604705"/>
    <w:rsid w:val="006049C3"/>
    <w:rsid w:val="00604ABD"/>
    <w:rsid w:val="00604DC7"/>
    <w:rsid w:val="00604E19"/>
    <w:rsid w:val="006053FF"/>
    <w:rsid w:val="00605583"/>
    <w:rsid w:val="00605F05"/>
    <w:rsid w:val="006064A9"/>
    <w:rsid w:val="00606AA0"/>
    <w:rsid w:val="00606DAB"/>
    <w:rsid w:val="00606EC2"/>
    <w:rsid w:val="00607645"/>
    <w:rsid w:val="00607735"/>
    <w:rsid w:val="006078CC"/>
    <w:rsid w:val="00607E55"/>
    <w:rsid w:val="00610140"/>
    <w:rsid w:val="00610C62"/>
    <w:rsid w:val="00611415"/>
    <w:rsid w:val="006114FD"/>
    <w:rsid w:val="00611510"/>
    <w:rsid w:val="0061207A"/>
    <w:rsid w:val="00612199"/>
    <w:rsid w:val="0061219C"/>
    <w:rsid w:val="00612CA8"/>
    <w:rsid w:val="0061316D"/>
    <w:rsid w:val="0061370B"/>
    <w:rsid w:val="00613E22"/>
    <w:rsid w:val="00613F87"/>
    <w:rsid w:val="00614257"/>
    <w:rsid w:val="006146FA"/>
    <w:rsid w:val="0061470F"/>
    <w:rsid w:val="006148BE"/>
    <w:rsid w:val="00614C91"/>
    <w:rsid w:val="00614CBF"/>
    <w:rsid w:val="00615191"/>
    <w:rsid w:val="0061530B"/>
    <w:rsid w:val="00615570"/>
    <w:rsid w:val="0061557F"/>
    <w:rsid w:val="006155CF"/>
    <w:rsid w:val="006157D7"/>
    <w:rsid w:val="00615B5C"/>
    <w:rsid w:val="00615C11"/>
    <w:rsid w:val="00615C87"/>
    <w:rsid w:val="0061611D"/>
    <w:rsid w:val="006162BA"/>
    <w:rsid w:val="006163AB"/>
    <w:rsid w:val="006168F5"/>
    <w:rsid w:val="00616AE1"/>
    <w:rsid w:val="00616B62"/>
    <w:rsid w:val="00616DC5"/>
    <w:rsid w:val="00617028"/>
    <w:rsid w:val="006170D8"/>
    <w:rsid w:val="00617381"/>
    <w:rsid w:val="006177B2"/>
    <w:rsid w:val="00617AE2"/>
    <w:rsid w:val="00617D38"/>
    <w:rsid w:val="00617F9B"/>
    <w:rsid w:val="006202E4"/>
    <w:rsid w:val="006205A8"/>
    <w:rsid w:val="006208DF"/>
    <w:rsid w:val="0062093F"/>
    <w:rsid w:val="0062096C"/>
    <w:rsid w:val="00620BC5"/>
    <w:rsid w:val="00621487"/>
    <w:rsid w:val="006214A5"/>
    <w:rsid w:val="006214C4"/>
    <w:rsid w:val="00621A8F"/>
    <w:rsid w:val="00621BD0"/>
    <w:rsid w:val="00621F20"/>
    <w:rsid w:val="006221C5"/>
    <w:rsid w:val="00622397"/>
    <w:rsid w:val="00622842"/>
    <w:rsid w:val="00622AFE"/>
    <w:rsid w:val="00622CAF"/>
    <w:rsid w:val="006233D2"/>
    <w:rsid w:val="006235D7"/>
    <w:rsid w:val="006236B2"/>
    <w:rsid w:val="00623ACC"/>
    <w:rsid w:val="00623E55"/>
    <w:rsid w:val="006240C3"/>
    <w:rsid w:val="006241AE"/>
    <w:rsid w:val="00624A65"/>
    <w:rsid w:val="00624CF4"/>
    <w:rsid w:val="00625399"/>
    <w:rsid w:val="00625635"/>
    <w:rsid w:val="0062581A"/>
    <w:rsid w:val="00625A36"/>
    <w:rsid w:val="00625BE5"/>
    <w:rsid w:val="00625BEB"/>
    <w:rsid w:val="00625D68"/>
    <w:rsid w:val="00625DDA"/>
    <w:rsid w:val="00625E51"/>
    <w:rsid w:val="00625FC5"/>
    <w:rsid w:val="006260A1"/>
    <w:rsid w:val="00626134"/>
    <w:rsid w:val="006261DB"/>
    <w:rsid w:val="00626497"/>
    <w:rsid w:val="00626587"/>
    <w:rsid w:val="006265BC"/>
    <w:rsid w:val="006266E1"/>
    <w:rsid w:val="006268D6"/>
    <w:rsid w:val="00626D40"/>
    <w:rsid w:val="00626DD3"/>
    <w:rsid w:val="00627042"/>
    <w:rsid w:val="00627200"/>
    <w:rsid w:val="006278C3"/>
    <w:rsid w:val="00627A5B"/>
    <w:rsid w:val="0063032E"/>
    <w:rsid w:val="00630352"/>
    <w:rsid w:val="0063062B"/>
    <w:rsid w:val="006307FC"/>
    <w:rsid w:val="00630E08"/>
    <w:rsid w:val="00630EF9"/>
    <w:rsid w:val="0063132F"/>
    <w:rsid w:val="00631418"/>
    <w:rsid w:val="00631895"/>
    <w:rsid w:val="00631BFC"/>
    <w:rsid w:val="0063281B"/>
    <w:rsid w:val="0063285D"/>
    <w:rsid w:val="00632B2E"/>
    <w:rsid w:val="0063340F"/>
    <w:rsid w:val="0063350C"/>
    <w:rsid w:val="00633DAD"/>
    <w:rsid w:val="00633E05"/>
    <w:rsid w:val="00633F7B"/>
    <w:rsid w:val="00633F92"/>
    <w:rsid w:val="00634037"/>
    <w:rsid w:val="00634173"/>
    <w:rsid w:val="006342A9"/>
    <w:rsid w:val="006344E2"/>
    <w:rsid w:val="00634547"/>
    <w:rsid w:val="0063456D"/>
    <w:rsid w:val="00634767"/>
    <w:rsid w:val="006348A3"/>
    <w:rsid w:val="00634915"/>
    <w:rsid w:val="00634EA9"/>
    <w:rsid w:val="00635258"/>
    <w:rsid w:val="006352EB"/>
    <w:rsid w:val="0063556E"/>
    <w:rsid w:val="00635A8B"/>
    <w:rsid w:val="00635DF4"/>
    <w:rsid w:val="006360B3"/>
    <w:rsid w:val="006362DE"/>
    <w:rsid w:val="00636984"/>
    <w:rsid w:val="006369BF"/>
    <w:rsid w:val="006369E4"/>
    <w:rsid w:val="006369F7"/>
    <w:rsid w:val="00636BF2"/>
    <w:rsid w:val="0063719E"/>
    <w:rsid w:val="006371BC"/>
    <w:rsid w:val="00637693"/>
    <w:rsid w:val="00637784"/>
    <w:rsid w:val="00637ADE"/>
    <w:rsid w:val="00637B43"/>
    <w:rsid w:val="0064006F"/>
    <w:rsid w:val="006400F7"/>
    <w:rsid w:val="0064030A"/>
    <w:rsid w:val="00640342"/>
    <w:rsid w:val="006404C0"/>
    <w:rsid w:val="00640879"/>
    <w:rsid w:val="00640B01"/>
    <w:rsid w:val="00640F97"/>
    <w:rsid w:val="00641001"/>
    <w:rsid w:val="00641072"/>
    <w:rsid w:val="0064119E"/>
    <w:rsid w:val="006414E6"/>
    <w:rsid w:val="00641651"/>
    <w:rsid w:val="00641A23"/>
    <w:rsid w:val="00641F3F"/>
    <w:rsid w:val="00641F45"/>
    <w:rsid w:val="0064200D"/>
    <w:rsid w:val="00642617"/>
    <w:rsid w:val="006427BE"/>
    <w:rsid w:val="006428E1"/>
    <w:rsid w:val="006430D5"/>
    <w:rsid w:val="0064322A"/>
    <w:rsid w:val="0064353D"/>
    <w:rsid w:val="006438C7"/>
    <w:rsid w:val="006446D1"/>
    <w:rsid w:val="00644762"/>
    <w:rsid w:val="00644771"/>
    <w:rsid w:val="0064488C"/>
    <w:rsid w:val="0064496B"/>
    <w:rsid w:val="00644A8A"/>
    <w:rsid w:val="006453AC"/>
    <w:rsid w:val="00645560"/>
    <w:rsid w:val="006455E0"/>
    <w:rsid w:val="006459CC"/>
    <w:rsid w:val="00645C4E"/>
    <w:rsid w:val="00645D7B"/>
    <w:rsid w:val="006469AD"/>
    <w:rsid w:val="00646B4E"/>
    <w:rsid w:val="00646BBA"/>
    <w:rsid w:val="00646C9A"/>
    <w:rsid w:val="00646FE0"/>
    <w:rsid w:val="00647458"/>
    <w:rsid w:val="006476B8"/>
    <w:rsid w:val="0064779D"/>
    <w:rsid w:val="00650220"/>
    <w:rsid w:val="00650D52"/>
    <w:rsid w:val="00650D7B"/>
    <w:rsid w:val="006511DA"/>
    <w:rsid w:val="00651418"/>
    <w:rsid w:val="0065146E"/>
    <w:rsid w:val="006514D8"/>
    <w:rsid w:val="00651858"/>
    <w:rsid w:val="00651B37"/>
    <w:rsid w:val="00651CEE"/>
    <w:rsid w:val="00652322"/>
    <w:rsid w:val="0065293B"/>
    <w:rsid w:val="006529D4"/>
    <w:rsid w:val="006529FF"/>
    <w:rsid w:val="00652C19"/>
    <w:rsid w:val="00652C62"/>
    <w:rsid w:val="00653140"/>
    <w:rsid w:val="00653268"/>
    <w:rsid w:val="006533C3"/>
    <w:rsid w:val="006538B4"/>
    <w:rsid w:val="00653BA0"/>
    <w:rsid w:val="00654417"/>
    <w:rsid w:val="006548C6"/>
    <w:rsid w:val="00654C2D"/>
    <w:rsid w:val="00654D63"/>
    <w:rsid w:val="00655083"/>
    <w:rsid w:val="0065537D"/>
    <w:rsid w:val="006556E2"/>
    <w:rsid w:val="0065579F"/>
    <w:rsid w:val="00655B41"/>
    <w:rsid w:val="00655D16"/>
    <w:rsid w:val="00655FCD"/>
    <w:rsid w:val="00656517"/>
    <w:rsid w:val="006569C0"/>
    <w:rsid w:val="00656C72"/>
    <w:rsid w:val="00657A60"/>
    <w:rsid w:val="00660361"/>
    <w:rsid w:val="00660490"/>
    <w:rsid w:val="00660EC0"/>
    <w:rsid w:val="00660F18"/>
    <w:rsid w:val="0066145D"/>
    <w:rsid w:val="0066157E"/>
    <w:rsid w:val="00661955"/>
    <w:rsid w:val="00661FB3"/>
    <w:rsid w:val="00662478"/>
    <w:rsid w:val="006628A1"/>
    <w:rsid w:val="006629C8"/>
    <w:rsid w:val="00662EE3"/>
    <w:rsid w:val="0066316D"/>
    <w:rsid w:val="0066325D"/>
    <w:rsid w:val="006632FF"/>
    <w:rsid w:val="006644AB"/>
    <w:rsid w:val="006646D8"/>
    <w:rsid w:val="00664F26"/>
    <w:rsid w:val="00665318"/>
    <w:rsid w:val="0066566B"/>
    <w:rsid w:val="0066570C"/>
    <w:rsid w:val="00665B24"/>
    <w:rsid w:val="00665B54"/>
    <w:rsid w:val="00665EB5"/>
    <w:rsid w:val="00665F49"/>
    <w:rsid w:val="00666303"/>
    <w:rsid w:val="00666600"/>
    <w:rsid w:val="0066684F"/>
    <w:rsid w:val="006668BE"/>
    <w:rsid w:val="00666C89"/>
    <w:rsid w:val="00666F25"/>
    <w:rsid w:val="0066714A"/>
    <w:rsid w:val="00667278"/>
    <w:rsid w:val="0066763D"/>
    <w:rsid w:val="00667942"/>
    <w:rsid w:val="00667A3A"/>
    <w:rsid w:val="00670606"/>
    <w:rsid w:val="00670B74"/>
    <w:rsid w:val="0067171A"/>
    <w:rsid w:val="00671C48"/>
    <w:rsid w:val="00671C68"/>
    <w:rsid w:val="006725B9"/>
    <w:rsid w:val="00672618"/>
    <w:rsid w:val="00672DF0"/>
    <w:rsid w:val="00672DF6"/>
    <w:rsid w:val="006731A0"/>
    <w:rsid w:val="00673258"/>
    <w:rsid w:val="006732FE"/>
    <w:rsid w:val="006734A7"/>
    <w:rsid w:val="006734D5"/>
    <w:rsid w:val="00673922"/>
    <w:rsid w:val="00673BC4"/>
    <w:rsid w:val="00673DD1"/>
    <w:rsid w:val="00674532"/>
    <w:rsid w:val="00674778"/>
    <w:rsid w:val="006749D9"/>
    <w:rsid w:val="00674AE0"/>
    <w:rsid w:val="00674B43"/>
    <w:rsid w:val="00674E69"/>
    <w:rsid w:val="00674ED2"/>
    <w:rsid w:val="00675854"/>
    <w:rsid w:val="00675BFE"/>
    <w:rsid w:val="00675D04"/>
    <w:rsid w:val="00675D5D"/>
    <w:rsid w:val="00676069"/>
    <w:rsid w:val="00676576"/>
    <w:rsid w:val="006766A7"/>
    <w:rsid w:val="00676811"/>
    <w:rsid w:val="00676A78"/>
    <w:rsid w:val="00676F74"/>
    <w:rsid w:val="00677165"/>
    <w:rsid w:val="00677570"/>
    <w:rsid w:val="006775A7"/>
    <w:rsid w:val="00677759"/>
    <w:rsid w:val="00677930"/>
    <w:rsid w:val="006779DA"/>
    <w:rsid w:val="0068074B"/>
    <w:rsid w:val="00680E71"/>
    <w:rsid w:val="00680EB6"/>
    <w:rsid w:val="00681057"/>
    <w:rsid w:val="0068156A"/>
    <w:rsid w:val="00681651"/>
    <w:rsid w:val="006818A9"/>
    <w:rsid w:val="00681AC4"/>
    <w:rsid w:val="00681B93"/>
    <w:rsid w:val="00681C30"/>
    <w:rsid w:val="00681C77"/>
    <w:rsid w:val="0068279B"/>
    <w:rsid w:val="0068284F"/>
    <w:rsid w:val="00682AAB"/>
    <w:rsid w:val="0068332E"/>
    <w:rsid w:val="0068332F"/>
    <w:rsid w:val="0068392F"/>
    <w:rsid w:val="00683D42"/>
    <w:rsid w:val="00683F4A"/>
    <w:rsid w:val="0068487C"/>
    <w:rsid w:val="006848DC"/>
    <w:rsid w:val="00684B3F"/>
    <w:rsid w:val="00684E20"/>
    <w:rsid w:val="00684F2F"/>
    <w:rsid w:val="006852D3"/>
    <w:rsid w:val="006855D6"/>
    <w:rsid w:val="00685988"/>
    <w:rsid w:val="00685EE0"/>
    <w:rsid w:val="006861C5"/>
    <w:rsid w:val="006865AE"/>
    <w:rsid w:val="0068680D"/>
    <w:rsid w:val="00686C92"/>
    <w:rsid w:val="00687025"/>
    <w:rsid w:val="00687875"/>
    <w:rsid w:val="00687B6E"/>
    <w:rsid w:val="00687C1A"/>
    <w:rsid w:val="00687E25"/>
    <w:rsid w:val="0069025E"/>
    <w:rsid w:val="00690278"/>
    <w:rsid w:val="00690461"/>
    <w:rsid w:val="00690774"/>
    <w:rsid w:val="00690890"/>
    <w:rsid w:val="00690A7B"/>
    <w:rsid w:val="00690DF8"/>
    <w:rsid w:val="0069114B"/>
    <w:rsid w:val="00691D10"/>
    <w:rsid w:val="0069237D"/>
    <w:rsid w:val="006923F7"/>
    <w:rsid w:val="0069256C"/>
    <w:rsid w:val="006925CA"/>
    <w:rsid w:val="00692908"/>
    <w:rsid w:val="00692AE9"/>
    <w:rsid w:val="00692CB8"/>
    <w:rsid w:val="00692DBF"/>
    <w:rsid w:val="006931C9"/>
    <w:rsid w:val="0069321A"/>
    <w:rsid w:val="00693571"/>
    <w:rsid w:val="00693964"/>
    <w:rsid w:val="00693CD7"/>
    <w:rsid w:val="00693E74"/>
    <w:rsid w:val="00694009"/>
    <w:rsid w:val="00694067"/>
    <w:rsid w:val="0069433D"/>
    <w:rsid w:val="0069448D"/>
    <w:rsid w:val="00694525"/>
    <w:rsid w:val="00694569"/>
    <w:rsid w:val="00694780"/>
    <w:rsid w:val="00694986"/>
    <w:rsid w:val="00694B5C"/>
    <w:rsid w:val="00695004"/>
    <w:rsid w:val="006956B7"/>
    <w:rsid w:val="00695A7C"/>
    <w:rsid w:val="00695B3E"/>
    <w:rsid w:val="00695E74"/>
    <w:rsid w:val="00695F4E"/>
    <w:rsid w:val="006963B2"/>
    <w:rsid w:val="00696B45"/>
    <w:rsid w:val="00696BA1"/>
    <w:rsid w:val="00696F72"/>
    <w:rsid w:val="006970F3"/>
    <w:rsid w:val="00697271"/>
    <w:rsid w:val="006976C3"/>
    <w:rsid w:val="00697A15"/>
    <w:rsid w:val="00697BB3"/>
    <w:rsid w:val="00697C3C"/>
    <w:rsid w:val="00697D80"/>
    <w:rsid w:val="00697F9A"/>
    <w:rsid w:val="00697FF9"/>
    <w:rsid w:val="006A010E"/>
    <w:rsid w:val="006A01EF"/>
    <w:rsid w:val="006A01F2"/>
    <w:rsid w:val="006A084E"/>
    <w:rsid w:val="006A0A33"/>
    <w:rsid w:val="006A0AC9"/>
    <w:rsid w:val="006A0C86"/>
    <w:rsid w:val="006A1017"/>
    <w:rsid w:val="006A1434"/>
    <w:rsid w:val="006A167D"/>
    <w:rsid w:val="006A1881"/>
    <w:rsid w:val="006A19F2"/>
    <w:rsid w:val="006A1E4B"/>
    <w:rsid w:val="006A1E7F"/>
    <w:rsid w:val="006A1FBF"/>
    <w:rsid w:val="006A23A5"/>
    <w:rsid w:val="006A315D"/>
    <w:rsid w:val="006A3309"/>
    <w:rsid w:val="006A3540"/>
    <w:rsid w:val="006A38AB"/>
    <w:rsid w:val="006A38CB"/>
    <w:rsid w:val="006A3937"/>
    <w:rsid w:val="006A3E1F"/>
    <w:rsid w:val="006A4066"/>
    <w:rsid w:val="006A4126"/>
    <w:rsid w:val="006A4245"/>
    <w:rsid w:val="006A431C"/>
    <w:rsid w:val="006A43EF"/>
    <w:rsid w:val="006A45B8"/>
    <w:rsid w:val="006A46BA"/>
    <w:rsid w:val="006A47F7"/>
    <w:rsid w:val="006A4935"/>
    <w:rsid w:val="006A4DA5"/>
    <w:rsid w:val="006A4EA9"/>
    <w:rsid w:val="006A54B3"/>
    <w:rsid w:val="006A554B"/>
    <w:rsid w:val="006A563F"/>
    <w:rsid w:val="006A5D1C"/>
    <w:rsid w:val="006A6316"/>
    <w:rsid w:val="006A6C05"/>
    <w:rsid w:val="006A6FB3"/>
    <w:rsid w:val="006A7022"/>
    <w:rsid w:val="006A78DA"/>
    <w:rsid w:val="006A7B2F"/>
    <w:rsid w:val="006A7E83"/>
    <w:rsid w:val="006A7FD4"/>
    <w:rsid w:val="006B00BF"/>
    <w:rsid w:val="006B0112"/>
    <w:rsid w:val="006B03CE"/>
    <w:rsid w:val="006B03F3"/>
    <w:rsid w:val="006B0442"/>
    <w:rsid w:val="006B075D"/>
    <w:rsid w:val="006B0859"/>
    <w:rsid w:val="006B095C"/>
    <w:rsid w:val="006B0B76"/>
    <w:rsid w:val="006B0F0F"/>
    <w:rsid w:val="006B1263"/>
    <w:rsid w:val="006B1496"/>
    <w:rsid w:val="006B1614"/>
    <w:rsid w:val="006B17B6"/>
    <w:rsid w:val="006B18D8"/>
    <w:rsid w:val="006B19E3"/>
    <w:rsid w:val="006B1BCE"/>
    <w:rsid w:val="006B1C11"/>
    <w:rsid w:val="006B1D83"/>
    <w:rsid w:val="006B1FC1"/>
    <w:rsid w:val="006B2531"/>
    <w:rsid w:val="006B269A"/>
    <w:rsid w:val="006B29F6"/>
    <w:rsid w:val="006B2C43"/>
    <w:rsid w:val="006B2C72"/>
    <w:rsid w:val="006B3127"/>
    <w:rsid w:val="006B3361"/>
    <w:rsid w:val="006B340E"/>
    <w:rsid w:val="006B35D8"/>
    <w:rsid w:val="006B39D9"/>
    <w:rsid w:val="006B3D61"/>
    <w:rsid w:val="006B3EB6"/>
    <w:rsid w:val="006B3F37"/>
    <w:rsid w:val="006B44B8"/>
    <w:rsid w:val="006B4682"/>
    <w:rsid w:val="006B4687"/>
    <w:rsid w:val="006B480B"/>
    <w:rsid w:val="006B552F"/>
    <w:rsid w:val="006B588D"/>
    <w:rsid w:val="006B5A33"/>
    <w:rsid w:val="006B5AF0"/>
    <w:rsid w:val="006B5D87"/>
    <w:rsid w:val="006B6312"/>
    <w:rsid w:val="006B6B1F"/>
    <w:rsid w:val="006B6D46"/>
    <w:rsid w:val="006B6EFB"/>
    <w:rsid w:val="006B6F13"/>
    <w:rsid w:val="006B7248"/>
    <w:rsid w:val="006B7A93"/>
    <w:rsid w:val="006C0363"/>
    <w:rsid w:val="006C05E0"/>
    <w:rsid w:val="006C08B2"/>
    <w:rsid w:val="006C08C0"/>
    <w:rsid w:val="006C0B5F"/>
    <w:rsid w:val="006C10E5"/>
    <w:rsid w:val="006C1153"/>
    <w:rsid w:val="006C116A"/>
    <w:rsid w:val="006C1305"/>
    <w:rsid w:val="006C135B"/>
    <w:rsid w:val="006C1F41"/>
    <w:rsid w:val="006C22D0"/>
    <w:rsid w:val="006C2596"/>
    <w:rsid w:val="006C2A60"/>
    <w:rsid w:val="006C2C82"/>
    <w:rsid w:val="006C2E2D"/>
    <w:rsid w:val="006C2F63"/>
    <w:rsid w:val="006C39EE"/>
    <w:rsid w:val="006C3BBD"/>
    <w:rsid w:val="006C3E7A"/>
    <w:rsid w:val="006C4317"/>
    <w:rsid w:val="006C4501"/>
    <w:rsid w:val="006C50F4"/>
    <w:rsid w:val="006C5126"/>
    <w:rsid w:val="006C5645"/>
    <w:rsid w:val="006C5747"/>
    <w:rsid w:val="006C574C"/>
    <w:rsid w:val="006C59D0"/>
    <w:rsid w:val="006C5A2D"/>
    <w:rsid w:val="006C5E04"/>
    <w:rsid w:val="006C5E1C"/>
    <w:rsid w:val="006C6826"/>
    <w:rsid w:val="006C69A7"/>
    <w:rsid w:val="006C6E7A"/>
    <w:rsid w:val="006C71EE"/>
    <w:rsid w:val="006C7A1A"/>
    <w:rsid w:val="006C7DE9"/>
    <w:rsid w:val="006C7FFC"/>
    <w:rsid w:val="006D01AD"/>
    <w:rsid w:val="006D02B7"/>
    <w:rsid w:val="006D0372"/>
    <w:rsid w:val="006D04CF"/>
    <w:rsid w:val="006D097D"/>
    <w:rsid w:val="006D0A8D"/>
    <w:rsid w:val="006D0BEF"/>
    <w:rsid w:val="006D0D8A"/>
    <w:rsid w:val="006D11C3"/>
    <w:rsid w:val="006D11FC"/>
    <w:rsid w:val="006D1513"/>
    <w:rsid w:val="006D1775"/>
    <w:rsid w:val="006D1B3D"/>
    <w:rsid w:val="006D29CD"/>
    <w:rsid w:val="006D2B9B"/>
    <w:rsid w:val="006D321B"/>
    <w:rsid w:val="006D3459"/>
    <w:rsid w:val="006D3819"/>
    <w:rsid w:val="006D40BF"/>
    <w:rsid w:val="006D439B"/>
    <w:rsid w:val="006D4559"/>
    <w:rsid w:val="006D46E8"/>
    <w:rsid w:val="006D4939"/>
    <w:rsid w:val="006D4CA5"/>
    <w:rsid w:val="006D5198"/>
    <w:rsid w:val="006D51DF"/>
    <w:rsid w:val="006D53AB"/>
    <w:rsid w:val="006D5431"/>
    <w:rsid w:val="006D5D93"/>
    <w:rsid w:val="006D5E88"/>
    <w:rsid w:val="006D6411"/>
    <w:rsid w:val="006D642A"/>
    <w:rsid w:val="006D677A"/>
    <w:rsid w:val="006D7341"/>
    <w:rsid w:val="006D735B"/>
    <w:rsid w:val="006D736B"/>
    <w:rsid w:val="006D765F"/>
    <w:rsid w:val="006D7834"/>
    <w:rsid w:val="006D7A9A"/>
    <w:rsid w:val="006E004F"/>
    <w:rsid w:val="006E0B9F"/>
    <w:rsid w:val="006E0DF5"/>
    <w:rsid w:val="006E17A0"/>
    <w:rsid w:val="006E18D8"/>
    <w:rsid w:val="006E2196"/>
    <w:rsid w:val="006E2AD6"/>
    <w:rsid w:val="006E2D12"/>
    <w:rsid w:val="006E3152"/>
    <w:rsid w:val="006E33F5"/>
    <w:rsid w:val="006E351A"/>
    <w:rsid w:val="006E3635"/>
    <w:rsid w:val="006E414C"/>
    <w:rsid w:val="006E42F2"/>
    <w:rsid w:val="006E43C1"/>
    <w:rsid w:val="006E451E"/>
    <w:rsid w:val="006E462A"/>
    <w:rsid w:val="006E4E09"/>
    <w:rsid w:val="006E4E9E"/>
    <w:rsid w:val="006E4FCA"/>
    <w:rsid w:val="006E5527"/>
    <w:rsid w:val="006E55D3"/>
    <w:rsid w:val="006E585F"/>
    <w:rsid w:val="006E5953"/>
    <w:rsid w:val="006E5A15"/>
    <w:rsid w:val="006E5CB8"/>
    <w:rsid w:val="006E62C4"/>
    <w:rsid w:val="006E62D2"/>
    <w:rsid w:val="006E649A"/>
    <w:rsid w:val="006E65E3"/>
    <w:rsid w:val="006E7504"/>
    <w:rsid w:val="006E76C3"/>
    <w:rsid w:val="006E7B6B"/>
    <w:rsid w:val="006E7F45"/>
    <w:rsid w:val="006F0000"/>
    <w:rsid w:val="006F0F37"/>
    <w:rsid w:val="006F1050"/>
    <w:rsid w:val="006F1733"/>
    <w:rsid w:val="006F1896"/>
    <w:rsid w:val="006F1CE0"/>
    <w:rsid w:val="006F1E6D"/>
    <w:rsid w:val="006F2206"/>
    <w:rsid w:val="006F2250"/>
    <w:rsid w:val="006F2423"/>
    <w:rsid w:val="006F24BD"/>
    <w:rsid w:val="006F2526"/>
    <w:rsid w:val="006F2774"/>
    <w:rsid w:val="006F2B6E"/>
    <w:rsid w:val="006F2E6C"/>
    <w:rsid w:val="006F363E"/>
    <w:rsid w:val="006F3799"/>
    <w:rsid w:val="006F39C5"/>
    <w:rsid w:val="006F3EF1"/>
    <w:rsid w:val="006F3FF9"/>
    <w:rsid w:val="006F4E96"/>
    <w:rsid w:val="006F5162"/>
    <w:rsid w:val="006F5649"/>
    <w:rsid w:val="006F6343"/>
    <w:rsid w:val="006F68B0"/>
    <w:rsid w:val="006F6B07"/>
    <w:rsid w:val="006F7275"/>
    <w:rsid w:val="006F7943"/>
    <w:rsid w:val="006F7A5E"/>
    <w:rsid w:val="006F7CDF"/>
    <w:rsid w:val="006F7D3D"/>
    <w:rsid w:val="006F7DAC"/>
    <w:rsid w:val="00700388"/>
    <w:rsid w:val="00700514"/>
    <w:rsid w:val="007007FB"/>
    <w:rsid w:val="00700FC9"/>
    <w:rsid w:val="007015C5"/>
    <w:rsid w:val="007015C6"/>
    <w:rsid w:val="007016EE"/>
    <w:rsid w:val="00701706"/>
    <w:rsid w:val="00702218"/>
    <w:rsid w:val="00702401"/>
    <w:rsid w:val="00702CF0"/>
    <w:rsid w:val="00702E37"/>
    <w:rsid w:val="0070318A"/>
    <w:rsid w:val="007032C4"/>
    <w:rsid w:val="00703372"/>
    <w:rsid w:val="0070398A"/>
    <w:rsid w:val="00703D9F"/>
    <w:rsid w:val="00703F77"/>
    <w:rsid w:val="007041A5"/>
    <w:rsid w:val="007041FA"/>
    <w:rsid w:val="0070450F"/>
    <w:rsid w:val="00704EDF"/>
    <w:rsid w:val="00705465"/>
    <w:rsid w:val="00705744"/>
    <w:rsid w:val="0070593C"/>
    <w:rsid w:val="0070593E"/>
    <w:rsid w:val="00705C89"/>
    <w:rsid w:val="00705ECE"/>
    <w:rsid w:val="007060C8"/>
    <w:rsid w:val="007064D4"/>
    <w:rsid w:val="00706628"/>
    <w:rsid w:val="00706645"/>
    <w:rsid w:val="007066CE"/>
    <w:rsid w:val="00706788"/>
    <w:rsid w:val="00706ADF"/>
    <w:rsid w:val="00706C7B"/>
    <w:rsid w:val="00707704"/>
    <w:rsid w:val="00707A6A"/>
    <w:rsid w:val="00707BFC"/>
    <w:rsid w:val="0071022E"/>
    <w:rsid w:val="0071059D"/>
    <w:rsid w:val="007108D5"/>
    <w:rsid w:val="00710CA9"/>
    <w:rsid w:val="0071103F"/>
    <w:rsid w:val="00711053"/>
    <w:rsid w:val="007114A5"/>
    <w:rsid w:val="007115E1"/>
    <w:rsid w:val="00711F24"/>
    <w:rsid w:val="0071266F"/>
    <w:rsid w:val="007126DC"/>
    <w:rsid w:val="00712799"/>
    <w:rsid w:val="00712AFC"/>
    <w:rsid w:val="00712D30"/>
    <w:rsid w:val="0071320A"/>
    <w:rsid w:val="0071320D"/>
    <w:rsid w:val="00713252"/>
    <w:rsid w:val="00713325"/>
    <w:rsid w:val="00713484"/>
    <w:rsid w:val="0071373E"/>
    <w:rsid w:val="00713FBB"/>
    <w:rsid w:val="0071441F"/>
    <w:rsid w:val="0071499B"/>
    <w:rsid w:val="00714BB0"/>
    <w:rsid w:val="00714F36"/>
    <w:rsid w:val="00715055"/>
    <w:rsid w:val="007152F4"/>
    <w:rsid w:val="00715339"/>
    <w:rsid w:val="00715408"/>
    <w:rsid w:val="007156F9"/>
    <w:rsid w:val="00716227"/>
    <w:rsid w:val="0071637C"/>
    <w:rsid w:val="00716789"/>
    <w:rsid w:val="0071689C"/>
    <w:rsid w:val="00716927"/>
    <w:rsid w:val="0071699C"/>
    <w:rsid w:val="00717016"/>
    <w:rsid w:val="00717145"/>
    <w:rsid w:val="00717C22"/>
    <w:rsid w:val="00717F69"/>
    <w:rsid w:val="0072001E"/>
    <w:rsid w:val="007203E8"/>
    <w:rsid w:val="007204F0"/>
    <w:rsid w:val="007207A7"/>
    <w:rsid w:val="00720811"/>
    <w:rsid w:val="007208A5"/>
    <w:rsid w:val="00720E0C"/>
    <w:rsid w:val="007214EB"/>
    <w:rsid w:val="007216A6"/>
    <w:rsid w:val="007216B5"/>
    <w:rsid w:val="0072178B"/>
    <w:rsid w:val="00721A3D"/>
    <w:rsid w:val="00721B45"/>
    <w:rsid w:val="00721E11"/>
    <w:rsid w:val="007227A1"/>
    <w:rsid w:val="00722D46"/>
    <w:rsid w:val="00722DDB"/>
    <w:rsid w:val="00722F84"/>
    <w:rsid w:val="0072362B"/>
    <w:rsid w:val="007237FE"/>
    <w:rsid w:val="00723D3F"/>
    <w:rsid w:val="00723D6F"/>
    <w:rsid w:val="007242AA"/>
    <w:rsid w:val="007245ED"/>
    <w:rsid w:val="0072463A"/>
    <w:rsid w:val="00724748"/>
    <w:rsid w:val="007247DB"/>
    <w:rsid w:val="00724AAF"/>
    <w:rsid w:val="00725096"/>
    <w:rsid w:val="007256F3"/>
    <w:rsid w:val="00725A33"/>
    <w:rsid w:val="00725D02"/>
    <w:rsid w:val="00725F69"/>
    <w:rsid w:val="00726AD0"/>
    <w:rsid w:val="00726CAA"/>
    <w:rsid w:val="00726FE9"/>
    <w:rsid w:val="00727286"/>
    <w:rsid w:val="00727291"/>
    <w:rsid w:val="0072747F"/>
    <w:rsid w:val="00727528"/>
    <w:rsid w:val="007276CE"/>
    <w:rsid w:val="00727967"/>
    <w:rsid w:val="00727D07"/>
    <w:rsid w:val="00727FB7"/>
    <w:rsid w:val="007305C1"/>
    <w:rsid w:val="007306E3"/>
    <w:rsid w:val="00730C82"/>
    <w:rsid w:val="00730E63"/>
    <w:rsid w:val="00730F31"/>
    <w:rsid w:val="007310F0"/>
    <w:rsid w:val="0073122F"/>
    <w:rsid w:val="00731263"/>
    <w:rsid w:val="007315F8"/>
    <w:rsid w:val="00731727"/>
    <w:rsid w:val="0073189C"/>
    <w:rsid w:val="00731D32"/>
    <w:rsid w:val="007320BA"/>
    <w:rsid w:val="007326E9"/>
    <w:rsid w:val="00732B14"/>
    <w:rsid w:val="00732DBE"/>
    <w:rsid w:val="00732E06"/>
    <w:rsid w:val="00732E85"/>
    <w:rsid w:val="007330B5"/>
    <w:rsid w:val="00733265"/>
    <w:rsid w:val="00733362"/>
    <w:rsid w:val="0073386D"/>
    <w:rsid w:val="00733BE8"/>
    <w:rsid w:val="00733E22"/>
    <w:rsid w:val="00733E9E"/>
    <w:rsid w:val="00734885"/>
    <w:rsid w:val="00734D41"/>
    <w:rsid w:val="00734DA1"/>
    <w:rsid w:val="00734E04"/>
    <w:rsid w:val="00734E08"/>
    <w:rsid w:val="00735128"/>
    <w:rsid w:val="00735260"/>
    <w:rsid w:val="00735316"/>
    <w:rsid w:val="00735460"/>
    <w:rsid w:val="00735921"/>
    <w:rsid w:val="00735F50"/>
    <w:rsid w:val="00736141"/>
    <w:rsid w:val="007362DA"/>
    <w:rsid w:val="00736508"/>
    <w:rsid w:val="007366DE"/>
    <w:rsid w:val="00737114"/>
    <w:rsid w:val="00737246"/>
    <w:rsid w:val="00737355"/>
    <w:rsid w:val="00737B8C"/>
    <w:rsid w:val="00737BDC"/>
    <w:rsid w:val="007400C3"/>
    <w:rsid w:val="0074072E"/>
    <w:rsid w:val="00740A78"/>
    <w:rsid w:val="00740D6C"/>
    <w:rsid w:val="00740D9A"/>
    <w:rsid w:val="00741128"/>
    <w:rsid w:val="00741255"/>
    <w:rsid w:val="00741290"/>
    <w:rsid w:val="00741940"/>
    <w:rsid w:val="00741B60"/>
    <w:rsid w:val="00741CF6"/>
    <w:rsid w:val="0074206C"/>
    <w:rsid w:val="00742466"/>
    <w:rsid w:val="007426B2"/>
    <w:rsid w:val="00742958"/>
    <w:rsid w:val="00742C8F"/>
    <w:rsid w:val="00742DF1"/>
    <w:rsid w:val="007431D1"/>
    <w:rsid w:val="00743224"/>
    <w:rsid w:val="007432A0"/>
    <w:rsid w:val="0074367B"/>
    <w:rsid w:val="00743A26"/>
    <w:rsid w:val="00743B68"/>
    <w:rsid w:val="00743D37"/>
    <w:rsid w:val="00743F54"/>
    <w:rsid w:val="00743F55"/>
    <w:rsid w:val="00743F84"/>
    <w:rsid w:val="007449A0"/>
    <w:rsid w:val="0074512F"/>
    <w:rsid w:val="0074569B"/>
    <w:rsid w:val="007456EA"/>
    <w:rsid w:val="00745769"/>
    <w:rsid w:val="00745861"/>
    <w:rsid w:val="007459E2"/>
    <w:rsid w:val="00745AD4"/>
    <w:rsid w:val="00745D71"/>
    <w:rsid w:val="007461F5"/>
    <w:rsid w:val="007462EA"/>
    <w:rsid w:val="007463D7"/>
    <w:rsid w:val="007468AB"/>
    <w:rsid w:val="00746A6D"/>
    <w:rsid w:val="00746AC3"/>
    <w:rsid w:val="00746FAF"/>
    <w:rsid w:val="007470C5"/>
    <w:rsid w:val="00747556"/>
    <w:rsid w:val="007479B7"/>
    <w:rsid w:val="007479BB"/>
    <w:rsid w:val="00747A53"/>
    <w:rsid w:val="00747C67"/>
    <w:rsid w:val="00747CF3"/>
    <w:rsid w:val="00747E07"/>
    <w:rsid w:val="00747E4B"/>
    <w:rsid w:val="0075012B"/>
    <w:rsid w:val="0075059C"/>
    <w:rsid w:val="007507FE"/>
    <w:rsid w:val="0075082C"/>
    <w:rsid w:val="00750D5D"/>
    <w:rsid w:val="00750F22"/>
    <w:rsid w:val="00751382"/>
    <w:rsid w:val="007513B9"/>
    <w:rsid w:val="00751B95"/>
    <w:rsid w:val="00751CAF"/>
    <w:rsid w:val="00751DF1"/>
    <w:rsid w:val="007520F0"/>
    <w:rsid w:val="007520F4"/>
    <w:rsid w:val="00752156"/>
    <w:rsid w:val="00752768"/>
    <w:rsid w:val="00752A9B"/>
    <w:rsid w:val="00752E2D"/>
    <w:rsid w:val="007532C2"/>
    <w:rsid w:val="0075381D"/>
    <w:rsid w:val="00753BAD"/>
    <w:rsid w:val="00754127"/>
    <w:rsid w:val="00754196"/>
    <w:rsid w:val="007542B8"/>
    <w:rsid w:val="007543A1"/>
    <w:rsid w:val="0075442F"/>
    <w:rsid w:val="0075468F"/>
    <w:rsid w:val="00754C5C"/>
    <w:rsid w:val="00754EA9"/>
    <w:rsid w:val="007553FB"/>
    <w:rsid w:val="007555CA"/>
    <w:rsid w:val="007559C8"/>
    <w:rsid w:val="00755D94"/>
    <w:rsid w:val="00755FEC"/>
    <w:rsid w:val="0075674F"/>
    <w:rsid w:val="00756C2A"/>
    <w:rsid w:val="007574C4"/>
    <w:rsid w:val="00757687"/>
    <w:rsid w:val="0075790F"/>
    <w:rsid w:val="00757CBD"/>
    <w:rsid w:val="00757F74"/>
    <w:rsid w:val="00760195"/>
    <w:rsid w:val="00760230"/>
    <w:rsid w:val="007602D1"/>
    <w:rsid w:val="007605F0"/>
    <w:rsid w:val="007609A3"/>
    <w:rsid w:val="00760A36"/>
    <w:rsid w:val="00760AC9"/>
    <w:rsid w:val="00761373"/>
    <w:rsid w:val="0076163D"/>
    <w:rsid w:val="00761E1A"/>
    <w:rsid w:val="00761FE9"/>
    <w:rsid w:val="007629E5"/>
    <w:rsid w:val="00763260"/>
    <w:rsid w:val="007635B5"/>
    <w:rsid w:val="007639D4"/>
    <w:rsid w:val="00763A55"/>
    <w:rsid w:val="00763ADB"/>
    <w:rsid w:val="00763EC1"/>
    <w:rsid w:val="00764306"/>
    <w:rsid w:val="00764463"/>
    <w:rsid w:val="007645D0"/>
    <w:rsid w:val="00764721"/>
    <w:rsid w:val="0076492F"/>
    <w:rsid w:val="007653B5"/>
    <w:rsid w:val="00765735"/>
    <w:rsid w:val="00766206"/>
    <w:rsid w:val="007666E2"/>
    <w:rsid w:val="007668D2"/>
    <w:rsid w:val="00766E64"/>
    <w:rsid w:val="007674C9"/>
    <w:rsid w:val="00767C2D"/>
    <w:rsid w:val="00770061"/>
    <w:rsid w:val="007702FC"/>
    <w:rsid w:val="00770776"/>
    <w:rsid w:val="00770B7D"/>
    <w:rsid w:val="00770C56"/>
    <w:rsid w:val="00770EFE"/>
    <w:rsid w:val="00771BBD"/>
    <w:rsid w:val="00771DE1"/>
    <w:rsid w:val="00772109"/>
    <w:rsid w:val="00772200"/>
    <w:rsid w:val="00772267"/>
    <w:rsid w:val="007722E4"/>
    <w:rsid w:val="00772695"/>
    <w:rsid w:val="007727A2"/>
    <w:rsid w:val="00772B64"/>
    <w:rsid w:val="00772FB1"/>
    <w:rsid w:val="00773233"/>
    <w:rsid w:val="0077333C"/>
    <w:rsid w:val="007736F0"/>
    <w:rsid w:val="00773706"/>
    <w:rsid w:val="00773EB0"/>
    <w:rsid w:val="00774086"/>
    <w:rsid w:val="007740B9"/>
    <w:rsid w:val="00774286"/>
    <w:rsid w:val="0077454D"/>
    <w:rsid w:val="00774C0C"/>
    <w:rsid w:val="00774CE6"/>
    <w:rsid w:val="00774E9B"/>
    <w:rsid w:val="00775663"/>
    <w:rsid w:val="007756E1"/>
    <w:rsid w:val="00776323"/>
    <w:rsid w:val="00776361"/>
    <w:rsid w:val="007766BC"/>
    <w:rsid w:val="007766DB"/>
    <w:rsid w:val="00776B4F"/>
    <w:rsid w:val="00776F43"/>
    <w:rsid w:val="0077725D"/>
    <w:rsid w:val="007772D5"/>
    <w:rsid w:val="00777621"/>
    <w:rsid w:val="007776E0"/>
    <w:rsid w:val="00777C94"/>
    <w:rsid w:val="00777DB5"/>
    <w:rsid w:val="00780126"/>
    <w:rsid w:val="007802E3"/>
    <w:rsid w:val="00780594"/>
    <w:rsid w:val="00780AF5"/>
    <w:rsid w:val="0078168A"/>
    <w:rsid w:val="00781BD5"/>
    <w:rsid w:val="00781C62"/>
    <w:rsid w:val="00781C7C"/>
    <w:rsid w:val="00781D5C"/>
    <w:rsid w:val="007829FD"/>
    <w:rsid w:val="00782AAE"/>
    <w:rsid w:val="00782BA6"/>
    <w:rsid w:val="00782C0C"/>
    <w:rsid w:val="00782CC6"/>
    <w:rsid w:val="0078300B"/>
    <w:rsid w:val="00783555"/>
    <w:rsid w:val="007843F9"/>
    <w:rsid w:val="00784402"/>
    <w:rsid w:val="00784E00"/>
    <w:rsid w:val="00784F3A"/>
    <w:rsid w:val="00785769"/>
    <w:rsid w:val="007857B8"/>
    <w:rsid w:val="00785949"/>
    <w:rsid w:val="00785E56"/>
    <w:rsid w:val="007861F2"/>
    <w:rsid w:val="0078626D"/>
    <w:rsid w:val="00786559"/>
    <w:rsid w:val="0078661A"/>
    <w:rsid w:val="00786621"/>
    <w:rsid w:val="00786C4B"/>
    <w:rsid w:val="00786C72"/>
    <w:rsid w:val="00786DB0"/>
    <w:rsid w:val="00786F91"/>
    <w:rsid w:val="00786FC7"/>
    <w:rsid w:val="00787280"/>
    <w:rsid w:val="007877EC"/>
    <w:rsid w:val="007879BC"/>
    <w:rsid w:val="00787A4C"/>
    <w:rsid w:val="00787BF3"/>
    <w:rsid w:val="00790091"/>
    <w:rsid w:val="0079022E"/>
    <w:rsid w:val="00790496"/>
    <w:rsid w:val="007909BE"/>
    <w:rsid w:val="00790CC1"/>
    <w:rsid w:val="00790DAA"/>
    <w:rsid w:val="00790E5D"/>
    <w:rsid w:val="00790E81"/>
    <w:rsid w:val="00791125"/>
    <w:rsid w:val="00791598"/>
    <w:rsid w:val="00791A8D"/>
    <w:rsid w:val="00791A94"/>
    <w:rsid w:val="00791A95"/>
    <w:rsid w:val="00791AE8"/>
    <w:rsid w:val="00792588"/>
    <w:rsid w:val="00792C53"/>
    <w:rsid w:val="00792D18"/>
    <w:rsid w:val="00793164"/>
    <w:rsid w:val="0079329C"/>
    <w:rsid w:val="007932A2"/>
    <w:rsid w:val="0079355F"/>
    <w:rsid w:val="0079391C"/>
    <w:rsid w:val="00793A8F"/>
    <w:rsid w:val="00793FB1"/>
    <w:rsid w:val="00794F57"/>
    <w:rsid w:val="0079506A"/>
    <w:rsid w:val="00795AB3"/>
    <w:rsid w:val="007963AF"/>
    <w:rsid w:val="00796D83"/>
    <w:rsid w:val="00796F66"/>
    <w:rsid w:val="007972B2"/>
    <w:rsid w:val="007975C1"/>
    <w:rsid w:val="00797B29"/>
    <w:rsid w:val="00797DAC"/>
    <w:rsid w:val="00797F7C"/>
    <w:rsid w:val="007A04AC"/>
    <w:rsid w:val="007A04EC"/>
    <w:rsid w:val="007A05AC"/>
    <w:rsid w:val="007A05C8"/>
    <w:rsid w:val="007A08FD"/>
    <w:rsid w:val="007A0CDF"/>
    <w:rsid w:val="007A107F"/>
    <w:rsid w:val="007A1194"/>
    <w:rsid w:val="007A1C85"/>
    <w:rsid w:val="007A1ED2"/>
    <w:rsid w:val="007A2510"/>
    <w:rsid w:val="007A271D"/>
    <w:rsid w:val="007A2A0E"/>
    <w:rsid w:val="007A2C08"/>
    <w:rsid w:val="007A3065"/>
    <w:rsid w:val="007A329F"/>
    <w:rsid w:val="007A366D"/>
    <w:rsid w:val="007A3927"/>
    <w:rsid w:val="007A3998"/>
    <w:rsid w:val="007A3A68"/>
    <w:rsid w:val="007A3AC3"/>
    <w:rsid w:val="007A44F4"/>
    <w:rsid w:val="007A4E27"/>
    <w:rsid w:val="007A4FCC"/>
    <w:rsid w:val="007A5252"/>
    <w:rsid w:val="007A52C0"/>
    <w:rsid w:val="007A52CC"/>
    <w:rsid w:val="007A5A81"/>
    <w:rsid w:val="007A612E"/>
    <w:rsid w:val="007A6592"/>
    <w:rsid w:val="007A65C6"/>
    <w:rsid w:val="007A6928"/>
    <w:rsid w:val="007A6A55"/>
    <w:rsid w:val="007A6B58"/>
    <w:rsid w:val="007A6C3C"/>
    <w:rsid w:val="007A6F54"/>
    <w:rsid w:val="007A7731"/>
    <w:rsid w:val="007A7A00"/>
    <w:rsid w:val="007A7FDA"/>
    <w:rsid w:val="007B0112"/>
    <w:rsid w:val="007B022E"/>
    <w:rsid w:val="007B0534"/>
    <w:rsid w:val="007B0916"/>
    <w:rsid w:val="007B0C95"/>
    <w:rsid w:val="007B127E"/>
    <w:rsid w:val="007B143D"/>
    <w:rsid w:val="007B16B6"/>
    <w:rsid w:val="007B1965"/>
    <w:rsid w:val="007B1A44"/>
    <w:rsid w:val="007B1E2B"/>
    <w:rsid w:val="007B2175"/>
    <w:rsid w:val="007B2CAB"/>
    <w:rsid w:val="007B2FEB"/>
    <w:rsid w:val="007B3077"/>
    <w:rsid w:val="007B3499"/>
    <w:rsid w:val="007B35C6"/>
    <w:rsid w:val="007B3C2D"/>
    <w:rsid w:val="007B3F74"/>
    <w:rsid w:val="007B3FCC"/>
    <w:rsid w:val="007B4268"/>
    <w:rsid w:val="007B434D"/>
    <w:rsid w:val="007B452D"/>
    <w:rsid w:val="007B52F7"/>
    <w:rsid w:val="007B530B"/>
    <w:rsid w:val="007B5ADD"/>
    <w:rsid w:val="007B615B"/>
    <w:rsid w:val="007B62FD"/>
    <w:rsid w:val="007B6603"/>
    <w:rsid w:val="007B6A97"/>
    <w:rsid w:val="007B6B0C"/>
    <w:rsid w:val="007B6D80"/>
    <w:rsid w:val="007B6DF7"/>
    <w:rsid w:val="007B6F71"/>
    <w:rsid w:val="007B77AC"/>
    <w:rsid w:val="007B7868"/>
    <w:rsid w:val="007B791D"/>
    <w:rsid w:val="007B7A47"/>
    <w:rsid w:val="007C0063"/>
    <w:rsid w:val="007C008B"/>
    <w:rsid w:val="007C03F8"/>
    <w:rsid w:val="007C0B55"/>
    <w:rsid w:val="007C12CF"/>
    <w:rsid w:val="007C12F8"/>
    <w:rsid w:val="007C16FC"/>
    <w:rsid w:val="007C181A"/>
    <w:rsid w:val="007C1848"/>
    <w:rsid w:val="007C19AD"/>
    <w:rsid w:val="007C1F80"/>
    <w:rsid w:val="007C206C"/>
    <w:rsid w:val="007C271B"/>
    <w:rsid w:val="007C29D0"/>
    <w:rsid w:val="007C2F5E"/>
    <w:rsid w:val="007C3206"/>
    <w:rsid w:val="007C333E"/>
    <w:rsid w:val="007C3419"/>
    <w:rsid w:val="007C3847"/>
    <w:rsid w:val="007C39B2"/>
    <w:rsid w:val="007C3C01"/>
    <w:rsid w:val="007C3E98"/>
    <w:rsid w:val="007C3ED4"/>
    <w:rsid w:val="007C3F9F"/>
    <w:rsid w:val="007C414E"/>
    <w:rsid w:val="007C4151"/>
    <w:rsid w:val="007C4172"/>
    <w:rsid w:val="007C4386"/>
    <w:rsid w:val="007C439E"/>
    <w:rsid w:val="007C440A"/>
    <w:rsid w:val="007C4702"/>
    <w:rsid w:val="007C48BF"/>
    <w:rsid w:val="007C50A5"/>
    <w:rsid w:val="007C5D20"/>
    <w:rsid w:val="007C5EAA"/>
    <w:rsid w:val="007C5F51"/>
    <w:rsid w:val="007C6770"/>
    <w:rsid w:val="007C6F41"/>
    <w:rsid w:val="007C71A1"/>
    <w:rsid w:val="007C7610"/>
    <w:rsid w:val="007C78AE"/>
    <w:rsid w:val="007C7FF1"/>
    <w:rsid w:val="007D011E"/>
    <w:rsid w:val="007D0365"/>
    <w:rsid w:val="007D0442"/>
    <w:rsid w:val="007D06C1"/>
    <w:rsid w:val="007D1110"/>
    <w:rsid w:val="007D12C1"/>
    <w:rsid w:val="007D1446"/>
    <w:rsid w:val="007D184D"/>
    <w:rsid w:val="007D1956"/>
    <w:rsid w:val="007D1F01"/>
    <w:rsid w:val="007D1FDB"/>
    <w:rsid w:val="007D20E9"/>
    <w:rsid w:val="007D22E4"/>
    <w:rsid w:val="007D267C"/>
    <w:rsid w:val="007D277E"/>
    <w:rsid w:val="007D3077"/>
    <w:rsid w:val="007D3449"/>
    <w:rsid w:val="007D36CE"/>
    <w:rsid w:val="007D3AAC"/>
    <w:rsid w:val="007D3FA2"/>
    <w:rsid w:val="007D3FE1"/>
    <w:rsid w:val="007D4435"/>
    <w:rsid w:val="007D4550"/>
    <w:rsid w:val="007D4D3B"/>
    <w:rsid w:val="007D4F2F"/>
    <w:rsid w:val="007D4FF4"/>
    <w:rsid w:val="007D5004"/>
    <w:rsid w:val="007D5281"/>
    <w:rsid w:val="007D5913"/>
    <w:rsid w:val="007D5D61"/>
    <w:rsid w:val="007D6298"/>
    <w:rsid w:val="007D6325"/>
    <w:rsid w:val="007D6461"/>
    <w:rsid w:val="007D6A8F"/>
    <w:rsid w:val="007D6D4A"/>
    <w:rsid w:val="007D70A4"/>
    <w:rsid w:val="007D76F6"/>
    <w:rsid w:val="007D79D3"/>
    <w:rsid w:val="007D7C11"/>
    <w:rsid w:val="007E0500"/>
    <w:rsid w:val="007E0736"/>
    <w:rsid w:val="007E0D24"/>
    <w:rsid w:val="007E0D96"/>
    <w:rsid w:val="007E0E6C"/>
    <w:rsid w:val="007E10CB"/>
    <w:rsid w:val="007E1581"/>
    <w:rsid w:val="007E1726"/>
    <w:rsid w:val="007E1B53"/>
    <w:rsid w:val="007E1BEC"/>
    <w:rsid w:val="007E1C09"/>
    <w:rsid w:val="007E2024"/>
    <w:rsid w:val="007E24DD"/>
    <w:rsid w:val="007E26DD"/>
    <w:rsid w:val="007E3257"/>
    <w:rsid w:val="007E33C3"/>
    <w:rsid w:val="007E36B1"/>
    <w:rsid w:val="007E36C0"/>
    <w:rsid w:val="007E37C9"/>
    <w:rsid w:val="007E3959"/>
    <w:rsid w:val="007E3C0F"/>
    <w:rsid w:val="007E3EE0"/>
    <w:rsid w:val="007E3FE2"/>
    <w:rsid w:val="007E4045"/>
    <w:rsid w:val="007E4189"/>
    <w:rsid w:val="007E4291"/>
    <w:rsid w:val="007E455C"/>
    <w:rsid w:val="007E4E26"/>
    <w:rsid w:val="007E4FA9"/>
    <w:rsid w:val="007E4FD1"/>
    <w:rsid w:val="007E5202"/>
    <w:rsid w:val="007E5280"/>
    <w:rsid w:val="007E5586"/>
    <w:rsid w:val="007E56C2"/>
    <w:rsid w:val="007E5906"/>
    <w:rsid w:val="007E5975"/>
    <w:rsid w:val="007E59E7"/>
    <w:rsid w:val="007E5A76"/>
    <w:rsid w:val="007E5D48"/>
    <w:rsid w:val="007E6193"/>
    <w:rsid w:val="007E6348"/>
    <w:rsid w:val="007E6416"/>
    <w:rsid w:val="007E6434"/>
    <w:rsid w:val="007E64A7"/>
    <w:rsid w:val="007E6B80"/>
    <w:rsid w:val="007E6BE8"/>
    <w:rsid w:val="007E6F48"/>
    <w:rsid w:val="007E716F"/>
    <w:rsid w:val="007E7768"/>
    <w:rsid w:val="007E78C6"/>
    <w:rsid w:val="007E7941"/>
    <w:rsid w:val="007E795A"/>
    <w:rsid w:val="007E7E84"/>
    <w:rsid w:val="007F05E4"/>
    <w:rsid w:val="007F062F"/>
    <w:rsid w:val="007F0BCD"/>
    <w:rsid w:val="007F0C37"/>
    <w:rsid w:val="007F0E63"/>
    <w:rsid w:val="007F1134"/>
    <w:rsid w:val="007F12C1"/>
    <w:rsid w:val="007F1672"/>
    <w:rsid w:val="007F169F"/>
    <w:rsid w:val="007F187C"/>
    <w:rsid w:val="007F1C58"/>
    <w:rsid w:val="007F27E3"/>
    <w:rsid w:val="007F29C2"/>
    <w:rsid w:val="007F2CEC"/>
    <w:rsid w:val="007F2E0B"/>
    <w:rsid w:val="007F3276"/>
    <w:rsid w:val="007F353B"/>
    <w:rsid w:val="007F356F"/>
    <w:rsid w:val="007F380A"/>
    <w:rsid w:val="007F3A09"/>
    <w:rsid w:val="007F3E0F"/>
    <w:rsid w:val="007F4089"/>
    <w:rsid w:val="007F415D"/>
    <w:rsid w:val="007F4257"/>
    <w:rsid w:val="007F43AC"/>
    <w:rsid w:val="007F476E"/>
    <w:rsid w:val="007F4AA5"/>
    <w:rsid w:val="007F4AE0"/>
    <w:rsid w:val="007F4C7F"/>
    <w:rsid w:val="007F4F20"/>
    <w:rsid w:val="007F539C"/>
    <w:rsid w:val="007F6477"/>
    <w:rsid w:val="007F68A4"/>
    <w:rsid w:val="007F6963"/>
    <w:rsid w:val="007F6CF8"/>
    <w:rsid w:val="007F72F7"/>
    <w:rsid w:val="007F73E4"/>
    <w:rsid w:val="007F7C48"/>
    <w:rsid w:val="007F7C4A"/>
    <w:rsid w:val="007F7E88"/>
    <w:rsid w:val="007F7E9F"/>
    <w:rsid w:val="00800251"/>
    <w:rsid w:val="00800409"/>
    <w:rsid w:val="008005A4"/>
    <w:rsid w:val="008006B0"/>
    <w:rsid w:val="00800CB9"/>
    <w:rsid w:val="008020F4"/>
    <w:rsid w:val="008021B9"/>
    <w:rsid w:val="0080274C"/>
    <w:rsid w:val="0080294A"/>
    <w:rsid w:val="00802EC6"/>
    <w:rsid w:val="00802EE2"/>
    <w:rsid w:val="00802FF8"/>
    <w:rsid w:val="008031C1"/>
    <w:rsid w:val="0080351D"/>
    <w:rsid w:val="00803572"/>
    <w:rsid w:val="0080369E"/>
    <w:rsid w:val="00803898"/>
    <w:rsid w:val="00803922"/>
    <w:rsid w:val="008039FA"/>
    <w:rsid w:val="00803A6C"/>
    <w:rsid w:val="00803BAE"/>
    <w:rsid w:val="00803E66"/>
    <w:rsid w:val="0080489D"/>
    <w:rsid w:val="00804AB3"/>
    <w:rsid w:val="00804DCF"/>
    <w:rsid w:val="00805850"/>
    <w:rsid w:val="008058E3"/>
    <w:rsid w:val="008069BD"/>
    <w:rsid w:val="00806A16"/>
    <w:rsid w:val="00806C10"/>
    <w:rsid w:val="00806DA1"/>
    <w:rsid w:val="00806E76"/>
    <w:rsid w:val="00806F13"/>
    <w:rsid w:val="00806F1B"/>
    <w:rsid w:val="00806F30"/>
    <w:rsid w:val="008070F8"/>
    <w:rsid w:val="00807242"/>
    <w:rsid w:val="008073A8"/>
    <w:rsid w:val="008073B0"/>
    <w:rsid w:val="00807964"/>
    <w:rsid w:val="00807A48"/>
    <w:rsid w:val="00807F78"/>
    <w:rsid w:val="00807FAF"/>
    <w:rsid w:val="008106C8"/>
    <w:rsid w:val="0081077F"/>
    <w:rsid w:val="00810A87"/>
    <w:rsid w:val="008111AC"/>
    <w:rsid w:val="00811772"/>
    <w:rsid w:val="00811A8A"/>
    <w:rsid w:val="00811E41"/>
    <w:rsid w:val="0081241E"/>
    <w:rsid w:val="0081275A"/>
    <w:rsid w:val="008127EF"/>
    <w:rsid w:val="00812918"/>
    <w:rsid w:val="00812BF9"/>
    <w:rsid w:val="00812D8A"/>
    <w:rsid w:val="00813827"/>
    <w:rsid w:val="0081407D"/>
    <w:rsid w:val="008140C1"/>
    <w:rsid w:val="00814417"/>
    <w:rsid w:val="0081443D"/>
    <w:rsid w:val="00814748"/>
    <w:rsid w:val="00814911"/>
    <w:rsid w:val="00814B31"/>
    <w:rsid w:val="00814B55"/>
    <w:rsid w:val="00815086"/>
    <w:rsid w:val="0081520A"/>
    <w:rsid w:val="008153F5"/>
    <w:rsid w:val="0081555C"/>
    <w:rsid w:val="00815671"/>
    <w:rsid w:val="008156EA"/>
    <w:rsid w:val="0081575E"/>
    <w:rsid w:val="008157C5"/>
    <w:rsid w:val="00815870"/>
    <w:rsid w:val="00815E43"/>
    <w:rsid w:val="00815FB6"/>
    <w:rsid w:val="00816499"/>
    <w:rsid w:val="00816509"/>
    <w:rsid w:val="008167D1"/>
    <w:rsid w:val="0081683E"/>
    <w:rsid w:val="008168BF"/>
    <w:rsid w:val="008169C2"/>
    <w:rsid w:val="00816F7A"/>
    <w:rsid w:val="00817004"/>
    <w:rsid w:val="008175AE"/>
    <w:rsid w:val="00817605"/>
    <w:rsid w:val="008177E6"/>
    <w:rsid w:val="00817A7A"/>
    <w:rsid w:val="00817DB6"/>
    <w:rsid w:val="00817F88"/>
    <w:rsid w:val="008204A9"/>
    <w:rsid w:val="0082079A"/>
    <w:rsid w:val="0082080D"/>
    <w:rsid w:val="00820B6C"/>
    <w:rsid w:val="00820BB0"/>
    <w:rsid w:val="00820C5C"/>
    <w:rsid w:val="00820DDA"/>
    <w:rsid w:val="00820EC2"/>
    <w:rsid w:val="008210FD"/>
    <w:rsid w:val="00821160"/>
    <w:rsid w:val="0082128E"/>
    <w:rsid w:val="008216FB"/>
    <w:rsid w:val="00821B61"/>
    <w:rsid w:val="00822703"/>
    <w:rsid w:val="00822970"/>
    <w:rsid w:val="008231FB"/>
    <w:rsid w:val="0082325C"/>
    <w:rsid w:val="00823442"/>
    <w:rsid w:val="00823969"/>
    <w:rsid w:val="008241AA"/>
    <w:rsid w:val="0082440E"/>
    <w:rsid w:val="008249AC"/>
    <w:rsid w:val="00824A6C"/>
    <w:rsid w:val="00824AF0"/>
    <w:rsid w:val="00824B71"/>
    <w:rsid w:val="00825262"/>
    <w:rsid w:val="00825415"/>
    <w:rsid w:val="0082563F"/>
    <w:rsid w:val="00825717"/>
    <w:rsid w:val="008259D8"/>
    <w:rsid w:val="00826059"/>
    <w:rsid w:val="008260D9"/>
    <w:rsid w:val="00826494"/>
    <w:rsid w:val="0082654C"/>
    <w:rsid w:val="0082667B"/>
    <w:rsid w:val="00826BDC"/>
    <w:rsid w:val="00826C14"/>
    <w:rsid w:val="00826C66"/>
    <w:rsid w:val="00827345"/>
    <w:rsid w:val="008276D0"/>
    <w:rsid w:val="008278D4"/>
    <w:rsid w:val="00827977"/>
    <w:rsid w:val="00827B14"/>
    <w:rsid w:val="00827D77"/>
    <w:rsid w:val="00827DB6"/>
    <w:rsid w:val="00827FCC"/>
    <w:rsid w:val="00830011"/>
    <w:rsid w:val="0083010A"/>
    <w:rsid w:val="00830647"/>
    <w:rsid w:val="008309FA"/>
    <w:rsid w:val="00830A98"/>
    <w:rsid w:val="00830FA7"/>
    <w:rsid w:val="00831233"/>
    <w:rsid w:val="00831270"/>
    <w:rsid w:val="0083166C"/>
    <w:rsid w:val="008317A1"/>
    <w:rsid w:val="00832A05"/>
    <w:rsid w:val="00832A3F"/>
    <w:rsid w:val="00833181"/>
    <w:rsid w:val="00833582"/>
    <w:rsid w:val="00833756"/>
    <w:rsid w:val="008337BF"/>
    <w:rsid w:val="00833AEE"/>
    <w:rsid w:val="00833B06"/>
    <w:rsid w:val="00833CC1"/>
    <w:rsid w:val="00833D9B"/>
    <w:rsid w:val="00833E8C"/>
    <w:rsid w:val="00834007"/>
    <w:rsid w:val="008347B9"/>
    <w:rsid w:val="008347FC"/>
    <w:rsid w:val="008349B6"/>
    <w:rsid w:val="00834A14"/>
    <w:rsid w:val="00834A3F"/>
    <w:rsid w:val="00834B3C"/>
    <w:rsid w:val="0083503E"/>
    <w:rsid w:val="00835EAB"/>
    <w:rsid w:val="008361F7"/>
    <w:rsid w:val="00836430"/>
    <w:rsid w:val="00836966"/>
    <w:rsid w:val="008369B3"/>
    <w:rsid w:val="008369BC"/>
    <w:rsid w:val="00836A51"/>
    <w:rsid w:val="00836DB6"/>
    <w:rsid w:val="008374AE"/>
    <w:rsid w:val="008378EA"/>
    <w:rsid w:val="0083792F"/>
    <w:rsid w:val="00837BD1"/>
    <w:rsid w:val="00840728"/>
    <w:rsid w:val="0084075D"/>
    <w:rsid w:val="00840877"/>
    <w:rsid w:val="008408B1"/>
    <w:rsid w:val="00840C27"/>
    <w:rsid w:val="00840DCD"/>
    <w:rsid w:val="00840E72"/>
    <w:rsid w:val="00841048"/>
    <w:rsid w:val="00841A5F"/>
    <w:rsid w:val="00841A8D"/>
    <w:rsid w:val="00841CFC"/>
    <w:rsid w:val="00841EC9"/>
    <w:rsid w:val="008420FA"/>
    <w:rsid w:val="00842143"/>
    <w:rsid w:val="0084272D"/>
    <w:rsid w:val="008427B9"/>
    <w:rsid w:val="00842ADD"/>
    <w:rsid w:val="00842C35"/>
    <w:rsid w:val="008431DC"/>
    <w:rsid w:val="0084371B"/>
    <w:rsid w:val="00843E6B"/>
    <w:rsid w:val="008444D5"/>
    <w:rsid w:val="0084452B"/>
    <w:rsid w:val="008445DA"/>
    <w:rsid w:val="008452A2"/>
    <w:rsid w:val="008454D8"/>
    <w:rsid w:val="0084557E"/>
    <w:rsid w:val="00845582"/>
    <w:rsid w:val="008455C9"/>
    <w:rsid w:val="00845827"/>
    <w:rsid w:val="00845844"/>
    <w:rsid w:val="008458CF"/>
    <w:rsid w:val="00845F73"/>
    <w:rsid w:val="0084601D"/>
    <w:rsid w:val="00846108"/>
    <w:rsid w:val="0084612D"/>
    <w:rsid w:val="00846263"/>
    <w:rsid w:val="00846680"/>
    <w:rsid w:val="00846B20"/>
    <w:rsid w:val="00846BE0"/>
    <w:rsid w:val="00846E4B"/>
    <w:rsid w:val="0084713B"/>
    <w:rsid w:val="00847A97"/>
    <w:rsid w:val="00847BAE"/>
    <w:rsid w:val="00847BB4"/>
    <w:rsid w:val="00847DBD"/>
    <w:rsid w:val="00847E26"/>
    <w:rsid w:val="00850124"/>
    <w:rsid w:val="008502C6"/>
    <w:rsid w:val="0085062F"/>
    <w:rsid w:val="008506A0"/>
    <w:rsid w:val="008506AF"/>
    <w:rsid w:val="008507AC"/>
    <w:rsid w:val="00850929"/>
    <w:rsid w:val="00850935"/>
    <w:rsid w:val="008509C0"/>
    <w:rsid w:val="00850AD7"/>
    <w:rsid w:val="00850B7F"/>
    <w:rsid w:val="00850CC0"/>
    <w:rsid w:val="00850D78"/>
    <w:rsid w:val="00850E14"/>
    <w:rsid w:val="00851716"/>
    <w:rsid w:val="00851890"/>
    <w:rsid w:val="00851E81"/>
    <w:rsid w:val="00852584"/>
    <w:rsid w:val="008526D2"/>
    <w:rsid w:val="008526E2"/>
    <w:rsid w:val="008529B4"/>
    <w:rsid w:val="00852EDA"/>
    <w:rsid w:val="00852F78"/>
    <w:rsid w:val="0085324C"/>
    <w:rsid w:val="0085327C"/>
    <w:rsid w:val="008535FD"/>
    <w:rsid w:val="00853915"/>
    <w:rsid w:val="00853966"/>
    <w:rsid w:val="00853CE3"/>
    <w:rsid w:val="00854081"/>
    <w:rsid w:val="00854132"/>
    <w:rsid w:val="00854416"/>
    <w:rsid w:val="008544DE"/>
    <w:rsid w:val="008544E7"/>
    <w:rsid w:val="0085483D"/>
    <w:rsid w:val="008548A4"/>
    <w:rsid w:val="00854C4C"/>
    <w:rsid w:val="00854E5C"/>
    <w:rsid w:val="008553EA"/>
    <w:rsid w:val="00855486"/>
    <w:rsid w:val="008557D4"/>
    <w:rsid w:val="00855ACC"/>
    <w:rsid w:val="00856065"/>
    <w:rsid w:val="008562E7"/>
    <w:rsid w:val="00856304"/>
    <w:rsid w:val="00856479"/>
    <w:rsid w:val="00856591"/>
    <w:rsid w:val="0085669B"/>
    <w:rsid w:val="00856987"/>
    <w:rsid w:val="008569E7"/>
    <w:rsid w:val="008569E9"/>
    <w:rsid w:val="00857014"/>
    <w:rsid w:val="0085705B"/>
    <w:rsid w:val="008570A4"/>
    <w:rsid w:val="00857224"/>
    <w:rsid w:val="00857999"/>
    <w:rsid w:val="00857A8F"/>
    <w:rsid w:val="00857BD7"/>
    <w:rsid w:val="00857E3F"/>
    <w:rsid w:val="00857F44"/>
    <w:rsid w:val="00860802"/>
    <w:rsid w:val="00860848"/>
    <w:rsid w:val="00860A99"/>
    <w:rsid w:val="00860F8D"/>
    <w:rsid w:val="008616FD"/>
    <w:rsid w:val="00861B43"/>
    <w:rsid w:val="00861C81"/>
    <w:rsid w:val="00862162"/>
    <w:rsid w:val="0086225E"/>
    <w:rsid w:val="00862757"/>
    <w:rsid w:val="008628F8"/>
    <w:rsid w:val="00862E9C"/>
    <w:rsid w:val="00863039"/>
    <w:rsid w:val="0086337A"/>
    <w:rsid w:val="008634A0"/>
    <w:rsid w:val="008634B8"/>
    <w:rsid w:val="0086382B"/>
    <w:rsid w:val="0086404B"/>
    <w:rsid w:val="0086439D"/>
    <w:rsid w:val="008649AE"/>
    <w:rsid w:val="00864CD3"/>
    <w:rsid w:val="00864E1B"/>
    <w:rsid w:val="00865060"/>
    <w:rsid w:val="008651F5"/>
    <w:rsid w:val="0086540D"/>
    <w:rsid w:val="0086589F"/>
    <w:rsid w:val="008658BA"/>
    <w:rsid w:val="008659FE"/>
    <w:rsid w:val="0086628B"/>
    <w:rsid w:val="008662DE"/>
    <w:rsid w:val="00866779"/>
    <w:rsid w:val="00866870"/>
    <w:rsid w:val="00866872"/>
    <w:rsid w:val="00866DA8"/>
    <w:rsid w:val="00866E55"/>
    <w:rsid w:val="008675FC"/>
    <w:rsid w:val="008678AF"/>
    <w:rsid w:val="00867A8C"/>
    <w:rsid w:val="00867C0B"/>
    <w:rsid w:val="00867E38"/>
    <w:rsid w:val="0087017F"/>
    <w:rsid w:val="0087069A"/>
    <w:rsid w:val="00870A47"/>
    <w:rsid w:val="00870A4B"/>
    <w:rsid w:val="00870B19"/>
    <w:rsid w:val="00871038"/>
    <w:rsid w:val="00871534"/>
    <w:rsid w:val="00871C1C"/>
    <w:rsid w:val="00871D40"/>
    <w:rsid w:val="00871DB2"/>
    <w:rsid w:val="008727F1"/>
    <w:rsid w:val="00873315"/>
    <w:rsid w:val="008734B9"/>
    <w:rsid w:val="008738AA"/>
    <w:rsid w:val="00873A75"/>
    <w:rsid w:val="00874123"/>
    <w:rsid w:val="00874134"/>
    <w:rsid w:val="008744D1"/>
    <w:rsid w:val="0087480A"/>
    <w:rsid w:val="008749B9"/>
    <w:rsid w:val="00874DC0"/>
    <w:rsid w:val="00874E15"/>
    <w:rsid w:val="0087519C"/>
    <w:rsid w:val="00875725"/>
    <w:rsid w:val="00875867"/>
    <w:rsid w:val="008758D1"/>
    <w:rsid w:val="00875A2A"/>
    <w:rsid w:val="00875DE4"/>
    <w:rsid w:val="008761D6"/>
    <w:rsid w:val="00876368"/>
    <w:rsid w:val="00876989"/>
    <w:rsid w:val="008772F7"/>
    <w:rsid w:val="008773BE"/>
    <w:rsid w:val="0087746D"/>
    <w:rsid w:val="0087756F"/>
    <w:rsid w:val="00877994"/>
    <w:rsid w:val="00877EA3"/>
    <w:rsid w:val="00877EB8"/>
    <w:rsid w:val="00880254"/>
    <w:rsid w:val="0088091B"/>
    <w:rsid w:val="00880BFC"/>
    <w:rsid w:val="00880C1D"/>
    <w:rsid w:val="00880D50"/>
    <w:rsid w:val="00880D97"/>
    <w:rsid w:val="00880FE4"/>
    <w:rsid w:val="00881382"/>
    <w:rsid w:val="00881A67"/>
    <w:rsid w:val="00881C75"/>
    <w:rsid w:val="00881DC5"/>
    <w:rsid w:val="00881ECD"/>
    <w:rsid w:val="008822FE"/>
    <w:rsid w:val="0088235A"/>
    <w:rsid w:val="008825BE"/>
    <w:rsid w:val="0088291A"/>
    <w:rsid w:val="00882AF0"/>
    <w:rsid w:val="00882E7C"/>
    <w:rsid w:val="00883074"/>
    <w:rsid w:val="0088321C"/>
    <w:rsid w:val="008833AB"/>
    <w:rsid w:val="00883D24"/>
    <w:rsid w:val="0088468D"/>
    <w:rsid w:val="00884B71"/>
    <w:rsid w:val="00884BB7"/>
    <w:rsid w:val="00884D8A"/>
    <w:rsid w:val="00884E0C"/>
    <w:rsid w:val="008857EE"/>
    <w:rsid w:val="00885927"/>
    <w:rsid w:val="00885A36"/>
    <w:rsid w:val="00885AC4"/>
    <w:rsid w:val="00885E3C"/>
    <w:rsid w:val="008860EB"/>
    <w:rsid w:val="0088633F"/>
    <w:rsid w:val="00886884"/>
    <w:rsid w:val="008868AC"/>
    <w:rsid w:val="008869C5"/>
    <w:rsid w:val="00886E1F"/>
    <w:rsid w:val="00886E96"/>
    <w:rsid w:val="0088761F"/>
    <w:rsid w:val="00887928"/>
    <w:rsid w:val="00887D6E"/>
    <w:rsid w:val="00887E07"/>
    <w:rsid w:val="00887F2D"/>
    <w:rsid w:val="00887FE4"/>
    <w:rsid w:val="008902A9"/>
    <w:rsid w:val="00891023"/>
    <w:rsid w:val="0089139D"/>
    <w:rsid w:val="00891532"/>
    <w:rsid w:val="00891A57"/>
    <w:rsid w:val="00891A80"/>
    <w:rsid w:val="00891D2A"/>
    <w:rsid w:val="00891F23"/>
    <w:rsid w:val="008926B5"/>
    <w:rsid w:val="00892EA4"/>
    <w:rsid w:val="00893144"/>
    <w:rsid w:val="0089320E"/>
    <w:rsid w:val="008932A6"/>
    <w:rsid w:val="00893453"/>
    <w:rsid w:val="00893951"/>
    <w:rsid w:val="00894111"/>
    <w:rsid w:val="00894336"/>
    <w:rsid w:val="008944B2"/>
    <w:rsid w:val="00894926"/>
    <w:rsid w:val="00894980"/>
    <w:rsid w:val="00894DB5"/>
    <w:rsid w:val="00894F71"/>
    <w:rsid w:val="00895308"/>
    <w:rsid w:val="00895355"/>
    <w:rsid w:val="00895432"/>
    <w:rsid w:val="00895665"/>
    <w:rsid w:val="00895938"/>
    <w:rsid w:val="008959F7"/>
    <w:rsid w:val="00895FCE"/>
    <w:rsid w:val="00895FE3"/>
    <w:rsid w:val="00896239"/>
    <w:rsid w:val="008964EC"/>
    <w:rsid w:val="00896A64"/>
    <w:rsid w:val="00896D1E"/>
    <w:rsid w:val="00896F1F"/>
    <w:rsid w:val="0089737F"/>
    <w:rsid w:val="0089742D"/>
    <w:rsid w:val="008974F8"/>
    <w:rsid w:val="008977FE"/>
    <w:rsid w:val="00897895"/>
    <w:rsid w:val="00897A1D"/>
    <w:rsid w:val="00897F1B"/>
    <w:rsid w:val="008A04A5"/>
    <w:rsid w:val="008A0548"/>
    <w:rsid w:val="008A0628"/>
    <w:rsid w:val="008A0A6C"/>
    <w:rsid w:val="008A0CAC"/>
    <w:rsid w:val="008A0CFA"/>
    <w:rsid w:val="008A0D13"/>
    <w:rsid w:val="008A0ECF"/>
    <w:rsid w:val="008A0FD0"/>
    <w:rsid w:val="008A14C3"/>
    <w:rsid w:val="008A14ED"/>
    <w:rsid w:val="008A1693"/>
    <w:rsid w:val="008A1BA6"/>
    <w:rsid w:val="008A1D95"/>
    <w:rsid w:val="008A1F78"/>
    <w:rsid w:val="008A21D1"/>
    <w:rsid w:val="008A2274"/>
    <w:rsid w:val="008A2545"/>
    <w:rsid w:val="008A2623"/>
    <w:rsid w:val="008A28C9"/>
    <w:rsid w:val="008A2AE7"/>
    <w:rsid w:val="008A2C2A"/>
    <w:rsid w:val="008A3411"/>
    <w:rsid w:val="008A34FC"/>
    <w:rsid w:val="008A36EE"/>
    <w:rsid w:val="008A38E8"/>
    <w:rsid w:val="008A38E9"/>
    <w:rsid w:val="008A3970"/>
    <w:rsid w:val="008A3B9D"/>
    <w:rsid w:val="008A4120"/>
    <w:rsid w:val="008A43B4"/>
    <w:rsid w:val="008A45D6"/>
    <w:rsid w:val="008A4838"/>
    <w:rsid w:val="008A49D1"/>
    <w:rsid w:val="008A5230"/>
    <w:rsid w:val="008A5249"/>
    <w:rsid w:val="008A52C3"/>
    <w:rsid w:val="008A5AD4"/>
    <w:rsid w:val="008A6392"/>
    <w:rsid w:val="008A6577"/>
    <w:rsid w:val="008A660F"/>
    <w:rsid w:val="008A6811"/>
    <w:rsid w:val="008A6CA6"/>
    <w:rsid w:val="008A6CDF"/>
    <w:rsid w:val="008A6D1B"/>
    <w:rsid w:val="008A6DCE"/>
    <w:rsid w:val="008A6F87"/>
    <w:rsid w:val="008A711A"/>
    <w:rsid w:val="008A7130"/>
    <w:rsid w:val="008A7822"/>
    <w:rsid w:val="008A7B87"/>
    <w:rsid w:val="008A7D42"/>
    <w:rsid w:val="008B05B6"/>
    <w:rsid w:val="008B06F1"/>
    <w:rsid w:val="008B0BD2"/>
    <w:rsid w:val="008B1407"/>
    <w:rsid w:val="008B187C"/>
    <w:rsid w:val="008B1975"/>
    <w:rsid w:val="008B1A1F"/>
    <w:rsid w:val="008B1A47"/>
    <w:rsid w:val="008B1CDD"/>
    <w:rsid w:val="008B1EE3"/>
    <w:rsid w:val="008B24A1"/>
    <w:rsid w:val="008B2A6E"/>
    <w:rsid w:val="008B2A7E"/>
    <w:rsid w:val="008B2CBF"/>
    <w:rsid w:val="008B2E6B"/>
    <w:rsid w:val="008B310E"/>
    <w:rsid w:val="008B33CE"/>
    <w:rsid w:val="008B39DD"/>
    <w:rsid w:val="008B3B52"/>
    <w:rsid w:val="008B3B8A"/>
    <w:rsid w:val="008B3D62"/>
    <w:rsid w:val="008B3DCD"/>
    <w:rsid w:val="008B3E2B"/>
    <w:rsid w:val="008B3EAD"/>
    <w:rsid w:val="008B4936"/>
    <w:rsid w:val="008B4CB1"/>
    <w:rsid w:val="008B4D04"/>
    <w:rsid w:val="008B51A8"/>
    <w:rsid w:val="008B553F"/>
    <w:rsid w:val="008B56B5"/>
    <w:rsid w:val="008B5FD3"/>
    <w:rsid w:val="008B6093"/>
    <w:rsid w:val="008B610A"/>
    <w:rsid w:val="008B68A0"/>
    <w:rsid w:val="008B694B"/>
    <w:rsid w:val="008B6BA5"/>
    <w:rsid w:val="008B6C6A"/>
    <w:rsid w:val="008B6EF9"/>
    <w:rsid w:val="008B7431"/>
    <w:rsid w:val="008B79C5"/>
    <w:rsid w:val="008B7BB9"/>
    <w:rsid w:val="008B7D20"/>
    <w:rsid w:val="008B7E79"/>
    <w:rsid w:val="008C04D3"/>
    <w:rsid w:val="008C0533"/>
    <w:rsid w:val="008C0883"/>
    <w:rsid w:val="008C0B03"/>
    <w:rsid w:val="008C0B07"/>
    <w:rsid w:val="008C0DF3"/>
    <w:rsid w:val="008C0F2A"/>
    <w:rsid w:val="008C0F88"/>
    <w:rsid w:val="008C0FFE"/>
    <w:rsid w:val="008C103C"/>
    <w:rsid w:val="008C10AA"/>
    <w:rsid w:val="008C119B"/>
    <w:rsid w:val="008C1233"/>
    <w:rsid w:val="008C13C5"/>
    <w:rsid w:val="008C144B"/>
    <w:rsid w:val="008C18B9"/>
    <w:rsid w:val="008C19DE"/>
    <w:rsid w:val="008C1B7A"/>
    <w:rsid w:val="008C1F4A"/>
    <w:rsid w:val="008C1FFB"/>
    <w:rsid w:val="008C219F"/>
    <w:rsid w:val="008C23F3"/>
    <w:rsid w:val="008C24F8"/>
    <w:rsid w:val="008C2716"/>
    <w:rsid w:val="008C27DA"/>
    <w:rsid w:val="008C27E8"/>
    <w:rsid w:val="008C2A15"/>
    <w:rsid w:val="008C2BB2"/>
    <w:rsid w:val="008C2D05"/>
    <w:rsid w:val="008C2F8C"/>
    <w:rsid w:val="008C3699"/>
    <w:rsid w:val="008C3B8F"/>
    <w:rsid w:val="008C47A5"/>
    <w:rsid w:val="008C48EE"/>
    <w:rsid w:val="008C4D1A"/>
    <w:rsid w:val="008C4EC7"/>
    <w:rsid w:val="008C4EE9"/>
    <w:rsid w:val="008C4F3B"/>
    <w:rsid w:val="008C5580"/>
    <w:rsid w:val="008C55EC"/>
    <w:rsid w:val="008C56B7"/>
    <w:rsid w:val="008C5803"/>
    <w:rsid w:val="008C594B"/>
    <w:rsid w:val="008C5F4F"/>
    <w:rsid w:val="008C649D"/>
    <w:rsid w:val="008C6706"/>
    <w:rsid w:val="008C6A8D"/>
    <w:rsid w:val="008C6B7A"/>
    <w:rsid w:val="008C763A"/>
    <w:rsid w:val="008C78C1"/>
    <w:rsid w:val="008C79DD"/>
    <w:rsid w:val="008C7B2E"/>
    <w:rsid w:val="008C7E6B"/>
    <w:rsid w:val="008D01E9"/>
    <w:rsid w:val="008D0207"/>
    <w:rsid w:val="008D0814"/>
    <w:rsid w:val="008D0E0E"/>
    <w:rsid w:val="008D0E4E"/>
    <w:rsid w:val="008D0FE9"/>
    <w:rsid w:val="008D11E7"/>
    <w:rsid w:val="008D1221"/>
    <w:rsid w:val="008D122B"/>
    <w:rsid w:val="008D161F"/>
    <w:rsid w:val="008D1939"/>
    <w:rsid w:val="008D1C91"/>
    <w:rsid w:val="008D23BA"/>
    <w:rsid w:val="008D269D"/>
    <w:rsid w:val="008D26EE"/>
    <w:rsid w:val="008D2AA2"/>
    <w:rsid w:val="008D2B51"/>
    <w:rsid w:val="008D2C83"/>
    <w:rsid w:val="008D2EB8"/>
    <w:rsid w:val="008D3000"/>
    <w:rsid w:val="008D3184"/>
    <w:rsid w:val="008D3189"/>
    <w:rsid w:val="008D3259"/>
    <w:rsid w:val="008D32DD"/>
    <w:rsid w:val="008D33F4"/>
    <w:rsid w:val="008D3945"/>
    <w:rsid w:val="008D3CA3"/>
    <w:rsid w:val="008D3FFB"/>
    <w:rsid w:val="008D4254"/>
    <w:rsid w:val="008D4347"/>
    <w:rsid w:val="008D4429"/>
    <w:rsid w:val="008D45C9"/>
    <w:rsid w:val="008D4CE4"/>
    <w:rsid w:val="008D4E42"/>
    <w:rsid w:val="008D54A4"/>
    <w:rsid w:val="008D5594"/>
    <w:rsid w:val="008D5964"/>
    <w:rsid w:val="008D5979"/>
    <w:rsid w:val="008D5B86"/>
    <w:rsid w:val="008D5DC4"/>
    <w:rsid w:val="008D5DDF"/>
    <w:rsid w:val="008D5FBE"/>
    <w:rsid w:val="008D605E"/>
    <w:rsid w:val="008D62A7"/>
    <w:rsid w:val="008D6812"/>
    <w:rsid w:val="008D6C72"/>
    <w:rsid w:val="008D6F5F"/>
    <w:rsid w:val="008D7000"/>
    <w:rsid w:val="008D71FF"/>
    <w:rsid w:val="008D722D"/>
    <w:rsid w:val="008D728B"/>
    <w:rsid w:val="008D752F"/>
    <w:rsid w:val="008D77AB"/>
    <w:rsid w:val="008D7843"/>
    <w:rsid w:val="008E0048"/>
    <w:rsid w:val="008E090E"/>
    <w:rsid w:val="008E0ABA"/>
    <w:rsid w:val="008E0BD9"/>
    <w:rsid w:val="008E17AA"/>
    <w:rsid w:val="008E1A44"/>
    <w:rsid w:val="008E21CC"/>
    <w:rsid w:val="008E22FE"/>
    <w:rsid w:val="008E24B3"/>
    <w:rsid w:val="008E26FD"/>
    <w:rsid w:val="008E2A29"/>
    <w:rsid w:val="008E2C0D"/>
    <w:rsid w:val="008E2CA0"/>
    <w:rsid w:val="008E2FBD"/>
    <w:rsid w:val="008E30AF"/>
    <w:rsid w:val="008E3B45"/>
    <w:rsid w:val="008E3C1C"/>
    <w:rsid w:val="008E3CE5"/>
    <w:rsid w:val="008E3FEC"/>
    <w:rsid w:val="008E4071"/>
    <w:rsid w:val="008E40C5"/>
    <w:rsid w:val="008E40E5"/>
    <w:rsid w:val="008E41CE"/>
    <w:rsid w:val="008E41FF"/>
    <w:rsid w:val="008E46BF"/>
    <w:rsid w:val="008E4A7D"/>
    <w:rsid w:val="008E4AA9"/>
    <w:rsid w:val="008E4C6B"/>
    <w:rsid w:val="008E4C76"/>
    <w:rsid w:val="008E4DAF"/>
    <w:rsid w:val="008E5116"/>
    <w:rsid w:val="008E5543"/>
    <w:rsid w:val="008E5654"/>
    <w:rsid w:val="008E57C0"/>
    <w:rsid w:val="008E5C22"/>
    <w:rsid w:val="008E5E3F"/>
    <w:rsid w:val="008E5E98"/>
    <w:rsid w:val="008E6078"/>
    <w:rsid w:val="008E617B"/>
    <w:rsid w:val="008E63BB"/>
    <w:rsid w:val="008E646D"/>
    <w:rsid w:val="008E6538"/>
    <w:rsid w:val="008E6B4E"/>
    <w:rsid w:val="008E76C8"/>
    <w:rsid w:val="008E7877"/>
    <w:rsid w:val="008E78D5"/>
    <w:rsid w:val="008E7EC9"/>
    <w:rsid w:val="008E7F6A"/>
    <w:rsid w:val="008F030B"/>
    <w:rsid w:val="008F033F"/>
    <w:rsid w:val="008F093C"/>
    <w:rsid w:val="008F0E19"/>
    <w:rsid w:val="008F0FD4"/>
    <w:rsid w:val="008F16A9"/>
    <w:rsid w:val="008F17C3"/>
    <w:rsid w:val="008F17FD"/>
    <w:rsid w:val="008F18BF"/>
    <w:rsid w:val="008F1915"/>
    <w:rsid w:val="008F1AF8"/>
    <w:rsid w:val="008F1FE5"/>
    <w:rsid w:val="008F2475"/>
    <w:rsid w:val="008F25A5"/>
    <w:rsid w:val="008F3609"/>
    <w:rsid w:val="008F3BAB"/>
    <w:rsid w:val="008F3C8A"/>
    <w:rsid w:val="008F42FB"/>
    <w:rsid w:val="008F4651"/>
    <w:rsid w:val="008F47EA"/>
    <w:rsid w:val="008F4977"/>
    <w:rsid w:val="008F4B2F"/>
    <w:rsid w:val="008F4B55"/>
    <w:rsid w:val="008F4D57"/>
    <w:rsid w:val="008F4FEB"/>
    <w:rsid w:val="008F50C8"/>
    <w:rsid w:val="008F5202"/>
    <w:rsid w:val="008F551D"/>
    <w:rsid w:val="008F5D4B"/>
    <w:rsid w:val="008F6790"/>
    <w:rsid w:val="008F699F"/>
    <w:rsid w:val="008F6C48"/>
    <w:rsid w:val="008F6C89"/>
    <w:rsid w:val="008F7003"/>
    <w:rsid w:val="008F7264"/>
    <w:rsid w:val="008F72DF"/>
    <w:rsid w:val="008F72FF"/>
    <w:rsid w:val="008F76EE"/>
    <w:rsid w:val="008F79D4"/>
    <w:rsid w:val="008F7D06"/>
    <w:rsid w:val="00900D37"/>
    <w:rsid w:val="00900EAE"/>
    <w:rsid w:val="00901088"/>
    <w:rsid w:val="00901588"/>
    <w:rsid w:val="00901809"/>
    <w:rsid w:val="009018FC"/>
    <w:rsid w:val="00901AF6"/>
    <w:rsid w:val="00901B66"/>
    <w:rsid w:val="00901E79"/>
    <w:rsid w:val="009020E4"/>
    <w:rsid w:val="009023F9"/>
    <w:rsid w:val="0090256C"/>
    <w:rsid w:val="00902BF5"/>
    <w:rsid w:val="00903078"/>
    <w:rsid w:val="009030FD"/>
    <w:rsid w:val="009035CF"/>
    <w:rsid w:val="00903DFD"/>
    <w:rsid w:val="0090424D"/>
    <w:rsid w:val="00904A29"/>
    <w:rsid w:val="00904ECD"/>
    <w:rsid w:val="009054C4"/>
    <w:rsid w:val="0090578B"/>
    <w:rsid w:val="009059E3"/>
    <w:rsid w:val="00905C6A"/>
    <w:rsid w:val="00906049"/>
    <w:rsid w:val="009060A0"/>
    <w:rsid w:val="009063E8"/>
    <w:rsid w:val="00906781"/>
    <w:rsid w:val="00906837"/>
    <w:rsid w:val="00906885"/>
    <w:rsid w:val="00906955"/>
    <w:rsid w:val="00906D23"/>
    <w:rsid w:val="00906D85"/>
    <w:rsid w:val="00907165"/>
    <w:rsid w:val="0090718D"/>
    <w:rsid w:val="009077FE"/>
    <w:rsid w:val="00907978"/>
    <w:rsid w:val="00907D67"/>
    <w:rsid w:val="00910043"/>
    <w:rsid w:val="009101FE"/>
    <w:rsid w:val="009106C5"/>
    <w:rsid w:val="00910939"/>
    <w:rsid w:val="00910A6A"/>
    <w:rsid w:val="00911467"/>
    <w:rsid w:val="00911517"/>
    <w:rsid w:val="0091152D"/>
    <w:rsid w:val="0091159C"/>
    <w:rsid w:val="009116C2"/>
    <w:rsid w:val="009117A2"/>
    <w:rsid w:val="00911A43"/>
    <w:rsid w:val="00911B1A"/>
    <w:rsid w:val="00911DD8"/>
    <w:rsid w:val="00911FC0"/>
    <w:rsid w:val="00912697"/>
    <w:rsid w:val="00912856"/>
    <w:rsid w:val="009131BA"/>
    <w:rsid w:val="009137C2"/>
    <w:rsid w:val="00914320"/>
    <w:rsid w:val="0091437C"/>
    <w:rsid w:val="009145FA"/>
    <w:rsid w:val="0091467C"/>
    <w:rsid w:val="00914684"/>
    <w:rsid w:val="009149D6"/>
    <w:rsid w:val="00914C3F"/>
    <w:rsid w:val="00914D13"/>
    <w:rsid w:val="009154AC"/>
    <w:rsid w:val="009157D2"/>
    <w:rsid w:val="00915822"/>
    <w:rsid w:val="00915960"/>
    <w:rsid w:val="00915AEE"/>
    <w:rsid w:val="00915C1A"/>
    <w:rsid w:val="00915CAB"/>
    <w:rsid w:val="00915FF0"/>
    <w:rsid w:val="00916194"/>
    <w:rsid w:val="00916468"/>
    <w:rsid w:val="0091699E"/>
    <w:rsid w:val="00916A7F"/>
    <w:rsid w:val="00916DB0"/>
    <w:rsid w:val="00917051"/>
    <w:rsid w:val="0091707A"/>
    <w:rsid w:val="00917715"/>
    <w:rsid w:val="00917F43"/>
    <w:rsid w:val="00920258"/>
    <w:rsid w:val="009203F7"/>
    <w:rsid w:val="00920461"/>
    <w:rsid w:val="00920BFB"/>
    <w:rsid w:val="00920C59"/>
    <w:rsid w:val="00920C7A"/>
    <w:rsid w:val="00920D9A"/>
    <w:rsid w:val="00921007"/>
    <w:rsid w:val="009212C2"/>
    <w:rsid w:val="00921337"/>
    <w:rsid w:val="0092152D"/>
    <w:rsid w:val="00921682"/>
    <w:rsid w:val="00921B19"/>
    <w:rsid w:val="00922090"/>
    <w:rsid w:val="0092224D"/>
    <w:rsid w:val="009224E4"/>
    <w:rsid w:val="009226D0"/>
    <w:rsid w:val="00922AD5"/>
    <w:rsid w:val="00922C1B"/>
    <w:rsid w:val="00922DB8"/>
    <w:rsid w:val="00922F8C"/>
    <w:rsid w:val="009231CC"/>
    <w:rsid w:val="00923679"/>
    <w:rsid w:val="009236BB"/>
    <w:rsid w:val="009237C6"/>
    <w:rsid w:val="00923DB6"/>
    <w:rsid w:val="00923E1C"/>
    <w:rsid w:val="00923F74"/>
    <w:rsid w:val="009242AC"/>
    <w:rsid w:val="00924370"/>
    <w:rsid w:val="0092440C"/>
    <w:rsid w:val="00924CB2"/>
    <w:rsid w:val="00924DD6"/>
    <w:rsid w:val="00925209"/>
    <w:rsid w:val="00925714"/>
    <w:rsid w:val="00925940"/>
    <w:rsid w:val="00925EAD"/>
    <w:rsid w:val="00925FBD"/>
    <w:rsid w:val="00926069"/>
    <w:rsid w:val="009260D9"/>
    <w:rsid w:val="00926183"/>
    <w:rsid w:val="0092697D"/>
    <w:rsid w:val="00926A59"/>
    <w:rsid w:val="00926BB0"/>
    <w:rsid w:val="00927138"/>
    <w:rsid w:val="00927284"/>
    <w:rsid w:val="009273F1"/>
    <w:rsid w:val="00927D51"/>
    <w:rsid w:val="00930261"/>
    <w:rsid w:val="0093035A"/>
    <w:rsid w:val="0093037C"/>
    <w:rsid w:val="0093039B"/>
    <w:rsid w:val="00930914"/>
    <w:rsid w:val="00930A5F"/>
    <w:rsid w:val="00931058"/>
    <w:rsid w:val="0093107A"/>
    <w:rsid w:val="009313E1"/>
    <w:rsid w:val="009314C0"/>
    <w:rsid w:val="00931691"/>
    <w:rsid w:val="009317DD"/>
    <w:rsid w:val="00932140"/>
    <w:rsid w:val="00932F24"/>
    <w:rsid w:val="00933105"/>
    <w:rsid w:val="0093319F"/>
    <w:rsid w:val="009331C0"/>
    <w:rsid w:val="00933460"/>
    <w:rsid w:val="00933884"/>
    <w:rsid w:val="00933BDC"/>
    <w:rsid w:val="00934436"/>
    <w:rsid w:val="00934517"/>
    <w:rsid w:val="00934898"/>
    <w:rsid w:val="00934961"/>
    <w:rsid w:val="00934A54"/>
    <w:rsid w:val="00934A9B"/>
    <w:rsid w:val="00934BBE"/>
    <w:rsid w:val="00934D25"/>
    <w:rsid w:val="00934FDE"/>
    <w:rsid w:val="0093535F"/>
    <w:rsid w:val="0093588E"/>
    <w:rsid w:val="00935B40"/>
    <w:rsid w:val="00935EDD"/>
    <w:rsid w:val="00936A0A"/>
    <w:rsid w:val="00936A6C"/>
    <w:rsid w:val="00936FBB"/>
    <w:rsid w:val="0093701F"/>
    <w:rsid w:val="009371A2"/>
    <w:rsid w:val="00937201"/>
    <w:rsid w:val="009373BB"/>
    <w:rsid w:val="009375FD"/>
    <w:rsid w:val="00937DFF"/>
    <w:rsid w:val="00937E43"/>
    <w:rsid w:val="00937EE9"/>
    <w:rsid w:val="00937FFB"/>
    <w:rsid w:val="00940188"/>
    <w:rsid w:val="009401EC"/>
    <w:rsid w:val="00940828"/>
    <w:rsid w:val="00940BFF"/>
    <w:rsid w:val="009411D8"/>
    <w:rsid w:val="009411F5"/>
    <w:rsid w:val="00941651"/>
    <w:rsid w:val="00941AEF"/>
    <w:rsid w:val="00941F0C"/>
    <w:rsid w:val="009423CE"/>
    <w:rsid w:val="009426AB"/>
    <w:rsid w:val="00942920"/>
    <w:rsid w:val="00943056"/>
    <w:rsid w:val="009432A0"/>
    <w:rsid w:val="0094380A"/>
    <w:rsid w:val="00943B10"/>
    <w:rsid w:val="00943BCB"/>
    <w:rsid w:val="00943D69"/>
    <w:rsid w:val="00943F06"/>
    <w:rsid w:val="0094409C"/>
    <w:rsid w:val="009442D9"/>
    <w:rsid w:val="0094449C"/>
    <w:rsid w:val="009444C8"/>
    <w:rsid w:val="0094476B"/>
    <w:rsid w:val="0094480A"/>
    <w:rsid w:val="00944941"/>
    <w:rsid w:val="00944D6C"/>
    <w:rsid w:val="009452B9"/>
    <w:rsid w:val="009457AB"/>
    <w:rsid w:val="00945FF2"/>
    <w:rsid w:val="009466D9"/>
    <w:rsid w:val="0094693F"/>
    <w:rsid w:val="00946B31"/>
    <w:rsid w:val="00947183"/>
    <w:rsid w:val="00947246"/>
    <w:rsid w:val="009476D7"/>
    <w:rsid w:val="0094780B"/>
    <w:rsid w:val="00947C2B"/>
    <w:rsid w:val="00947E18"/>
    <w:rsid w:val="00950049"/>
    <w:rsid w:val="00950051"/>
    <w:rsid w:val="009504E8"/>
    <w:rsid w:val="009505CD"/>
    <w:rsid w:val="00950759"/>
    <w:rsid w:val="00950958"/>
    <w:rsid w:val="00951969"/>
    <w:rsid w:val="00951C05"/>
    <w:rsid w:val="00951E38"/>
    <w:rsid w:val="00951EF8"/>
    <w:rsid w:val="00952394"/>
    <w:rsid w:val="00952866"/>
    <w:rsid w:val="00952C93"/>
    <w:rsid w:val="00952CEC"/>
    <w:rsid w:val="00953049"/>
    <w:rsid w:val="009534C8"/>
    <w:rsid w:val="009539D6"/>
    <w:rsid w:val="00953E7C"/>
    <w:rsid w:val="009549C2"/>
    <w:rsid w:val="00954A94"/>
    <w:rsid w:val="00954C77"/>
    <w:rsid w:val="00955104"/>
    <w:rsid w:val="00955593"/>
    <w:rsid w:val="009558B5"/>
    <w:rsid w:val="00955AEE"/>
    <w:rsid w:val="00955C58"/>
    <w:rsid w:val="0095640A"/>
    <w:rsid w:val="009566A5"/>
    <w:rsid w:val="00956955"/>
    <w:rsid w:val="00956A66"/>
    <w:rsid w:val="00956BC3"/>
    <w:rsid w:val="00956E95"/>
    <w:rsid w:val="00956EB3"/>
    <w:rsid w:val="00957461"/>
    <w:rsid w:val="0095782B"/>
    <w:rsid w:val="00957FC4"/>
    <w:rsid w:val="00960091"/>
    <w:rsid w:val="0096019B"/>
    <w:rsid w:val="0096021C"/>
    <w:rsid w:val="0096024F"/>
    <w:rsid w:val="009602FC"/>
    <w:rsid w:val="00960416"/>
    <w:rsid w:val="00960463"/>
    <w:rsid w:val="009604DA"/>
    <w:rsid w:val="00960C0F"/>
    <w:rsid w:val="00961339"/>
    <w:rsid w:val="009616AF"/>
    <w:rsid w:val="00961A57"/>
    <w:rsid w:val="00961D6D"/>
    <w:rsid w:val="00961EF1"/>
    <w:rsid w:val="00962B28"/>
    <w:rsid w:val="00962B83"/>
    <w:rsid w:val="00962D2C"/>
    <w:rsid w:val="00962D2E"/>
    <w:rsid w:val="009630AE"/>
    <w:rsid w:val="00963449"/>
    <w:rsid w:val="00963565"/>
    <w:rsid w:val="00963715"/>
    <w:rsid w:val="00963BD5"/>
    <w:rsid w:val="00963C4D"/>
    <w:rsid w:val="0096408F"/>
    <w:rsid w:val="009646BC"/>
    <w:rsid w:val="00965140"/>
    <w:rsid w:val="0096581D"/>
    <w:rsid w:val="00965E2E"/>
    <w:rsid w:val="00965F57"/>
    <w:rsid w:val="0096647F"/>
    <w:rsid w:val="0096652F"/>
    <w:rsid w:val="00966547"/>
    <w:rsid w:val="00966DE4"/>
    <w:rsid w:val="009670D4"/>
    <w:rsid w:val="0096725D"/>
    <w:rsid w:val="00967AC9"/>
    <w:rsid w:val="00967BA0"/>
    <w:rsid w:val="00967E9A"/>
    <w:rsid w:val="00967F4C"/>
    <w:rsid w:val="0097028B"/>
    <w:rsid w:val="00970413"/>
    <w:rsid w:val="009707C7"/>
    <w:rsid w:val="00970CAE"/>
    <w:rsid w:val="00970E79"/>
    <w:rsid w:val="00970F33"/>
    <w:rsid w:val="00971021"/>
    <w:rsid w:val="00971399"/>
    <w:rsid w:val="00971419"/>
    <w:rsid w:val="00971539"/>
    <w:rsid w:val="00971A52"/>
    <w:rsid w:val="0097257F"/>
    <w:rsid w:val="0097277B"/>
    <w:rsid w:val="00972885"/>
    <w:rsid w:val="009728B4"/>
    <w:rsid w:val="00972978"/>
    <w:rsid w:val="00972997"/>
    <w:rsid w:val="00972AF4"/>
    <w:rsid w:val="0097306D"/>
    <w:rsid w:val="009732E1"/>
    <w:rsid w:val="00973341"/>
    <w:rsid w:val="009734D4"/>
    <w:rsid w:val="0097391D"/>
    <w:rsid w:val="00973CC3"/>
    <w:rsid w:val="00973D89"/>
    <w:rsid w:val="00973FB1"/>
    <w:rsid w:val="00974148"/>
    <w:rsid w:val="0097443A"/>
    <w:rsid w:val="0097459C"/>
    <w:rsid w:val="0097489A"/>
    <w:rsid w:val="0097490D"/>
    <w:rsid w:val="00974B12"/>
    <w:rsid w:val="00975030"/>
    <w:rsid w:val="00975477"/>
    <w:rsid w:val="00975623"/>
    <w:rsid w:val="0097578B"/>
    <w:rsid w:val="009757B5"/>
    <w:rsid w:val="00975846"/>
    <w:rsid w:val="0097593B"/>
    <w:rsid w:val="00975943"/>
    <w:rsid w:val="009764C4"/>
    <w:rsid w:val="009766EF"/>
    <w:rsid w:val="009767C9"/>
    <w:rsid w:val="00976BA2"/>
    <w:rsid w:val="00976BC1"/>
    <w:rsid w:val="00976C36"/>
    <w:rsid w:val="00976C5B"/>
    <w:rsid w:val="00976FC4"/>
    <w:rsid w:val="00977214"/>
    <w:rsid w:val="0097735D"/>
    <w:rsid w:val="009775F8"/>
    <w:rsid w:val="00977B91"/>
    <w:rsid w:val="00977C38"/>
    <w:rsid w:val="00977D36"/>
    <w:rsid w:val="00977D9D"/>
    <w:rsid w:val="0098045C"/>
    <w:rsid w:val="009806BC"/>
    <w:rsid w:val="00980E86"/>
    <w:rsid w:val="009817B3"/>
    <w:rsid w:val="00981868"/>
    <w:rsid w:val="00981A22"/>
    <w:rsid w:val="00981C34"/>
    <w:rsid w:val="00982072"/>
    <w:rsid w:val="00982608"/>
    <w:rsid w:val="00982632"/>
    <w:rsid w:val="0098264A"/>
    <w:rsid w:val="009829D3"/>
    <w:rsid w:val="00982E9A"/>
    <w:rsid w:val="00982E9D"/>
    <w:rsid w:val="00983060"/>
    <w:rsid w:val="0098312B"/>
    <w:rsid w:val="0098328B"/>
    <w:rsid w:val="00983306"/>
    <w:rsid w:val="009833FF"/>
    <w:rsid w:val="00983820"/>
    <w:rsid w:val="00983F6B"/>
    <w:rsid w:val="0098431E"/>
    <w:rsid w:val="00984345"/>
    <w:rsid w:val="009844BB"/>
    <w:rsid w:val="00984644"/>
    <w:rsid w:val="00984AA7"/>
    <w:rsid w:val="00984E20"/>
    <w:rsid w:val="0098508E"/>
    <w:rsid w:val="0098560F"/>
    <w:rsid w:val="00985637"/>
    <w:rsid w:val="009856BC"/>
    <w:rsid w:val="00985708"/>
    <w:rsid w:val="0098575D"/>
    <w:rsid w:val="00985D6C"/>
    <w:rsid w:val="00985F2E"/>
    <w:rsid w:val="00986003"/>
    <w:rsid w:val="009860D8"/>
    <w:rsid w:val="0098613C"/>
    <w:rsid w:val="00986456"/>
    <w:rsid w:val="00986E79"/>
    <w:rsid w:val="009870C1"/>
    <w:rsid w:val="009871F7"/>
    <w:rsid w:val="0098742F"/>
    <w:rsid w:val="00987754"/>
    <w:rsid w:val="0098796A"/>
    <w:rsid w:val="009879A4"/>
    <w:rsid w:val="0099009C"/>
    <w:rsid w:val="00990133"/>
    <w:rsid w:val="009902C8"/>
    <w:rsid w:val="00990498"/>
    <w:rsid w:val="009905C6"/>
    <w:rsid w:val="0099076D"/>
    <w:rsid w:val="00991348"/>
    <w:rsid w:val="00991666"/>
    <w:rsid w:val="00991A57"/>
    <w:rsid w:val="00991C35"/>
    <w:rsid w:val="00991CB5"/>
    <w:rsid w:val="00991ECF"/>
    <w:rsid w:val="00992376"/>
    <w:rsid w:val="00992381"/>
    <w:rsid w:val="0099253C"/>
    <w:rsid w:val="00992892"/>
    <w:rsid w:val="00992916"/>
    <w:rsid w:val="00992F11"/>
    <w:rsid w:val="00993A2E"/>
    <w:rsid w:val="00994104"/>
    <w:rsid w:val="009943DA"/>
    <w:rsid w:val="00994584"/>
    <w:rsid w:val="00994B24"/>
    <w:rsid w:val="00994BFE"/>
    <w:rsid w:val="00994C81"/>
    <w:rsid w:val="00995050"/>
    <w:rsid w:val="00995149"/>
    <w:rsid w:val="0099530F"/>
    <w:rsid w:val="00995643"/>
    <w:rsid w:val="00995960"/>
    <w:rsid w:val="00995B42"/>
    <w:rsid w:val="00995F03"/>
    <w:rsid w:val="00996091"/>
    <w:rsid w:val="009960C9"/>
    <w:rsid w:val="00996473"/>
    <w:rsid w:val="009964ED"/>
    <w:rsid w:val="009966BA"/>
    <w:rsid w:val="009969CB"/>
    <w:rsid w:val="009969F0"/>
    <w:rsid w:val="00996B4E"/>
    <w:rsid w:val="00996C44"/>
    <w:rsid w:val="00996D0C"/>
    <w:rsid w:val="0099705A"/>
    <w:rsid w:val="00997244"/>
    <w:rsid w:val="0099733D"/>
    <w:rsid w:val="0099734C"/>
    <w:rsid w:val="0099744E"/>
    <w:rsid w:val="009979FC"/>
    <w:rsid w:val="00997A56"/>
    <w:rsid w:val="00997B09"/>
    <w:rsid w:val="00997B58"/>
    <w:rsid w:val="00997CF1"/>
    <w:rsid w:val="00997D8C"/>
    <w:rsid w:val="009A0779"/>
    <w:rsid w:val="009A0A29"/>
    <w:rsid w:val="009A0BE0"/>
    <w:rsid w:val="009A0BF5"/>
    <w:rsid w:val="009A0C10"/>
    <w:rsid w:val="009A0CC6"/>
    <w:rsid w:val="009A0DD5"/>
    <w:rsid w:val="009A1140"/>
    <w:rsid w:val="009A13E2"/>
    <w:rsid w:val="009A1810"/>
    <w:rsid w:val="009A1816"/>
    <w:rsid w:val="009A197B"/>
    <w:rsid w:val="009A1BE2"/>
    <w:rsid w:val="009A22BA"/>
    <w:rsid w:val="009A22F7"/>
    <w:rsid w:val="009A237A"/>
    <w:rsid w:val="009A28FA"/>
    <w:rsid w:val="009A2A05"/>
    <w:rsid w:val="009A2EBE"/>
    <w:rsid w:val="009A30B9"/>
    <w:rsid w:val="009A30DE"/>
    <w:rsid w:val="009A3401"/>
    <w:rsid w:val="009A3851"/>
    <w:rsid w:val="009A38D3"/>
    <w:rsid w:val="009A3C2C"/>
    <w:rsid w:val="009A3D68"/>
    <w:rsid w:val="009A3DC6"/>
    <w:rsid w:val="009A48F8"/>
    <w:rsid w:val="009A496B"/>
    <w:rsid w:val="009A49AF"/>
    <w:rsid w:val="009A4A8E"/>
    <w:rsid w:val="009A50EE"/>
    <w:rsid w:val="009A5124"/>
    <w:rsid w:val="009A5312"/>
    <w:rsid w:val="009A5330"/>
    <w:rsid w:val="009A563B"/>
    <w:rsid w:val="009A5778"/>
    <w:rsid w:val="009A591C"/>
    <w:rsid w:val="009A5938"/>
    <w:rsid w:val="009A62BD"/>
    <w:rsid w:val="009A652A"/>
    <w:rsid w:val="009A6600"/>
    <w:rsid w:val="009A6954"/>
    <w:rsid w:val="009A6B77"/>
    <w:rsid w:val="009A710A"/>
    <w:rsid w:val="009A73C4"/>
    <w:rsid w:val="009A76D4"/>
    <w:rsid w:val="009A7958"/>
    <w:rsid w:val="009A7A96"/>
    <w:rsid w:val="009A7C02"/>
    <w:rsid w:val="009A7D2D"/>
    <w:rsid w:val="009A7E01"/>
    <w:rsid w:val="009A7E40"/>
    <w:rsid w:val="009B01C6"/>
    <w:rsid w:val="009B0291"/>
    <w:rsid w:val="009B0388"/>
    <w:rsid w:val="009B040A"/>
    <w:rsid w:val="009B05B8"/>
    <w:rsid w:val="009B06A4"/>
    <w:rsid w:val="009B097D"/>
    <w:rsid w:val="009B0B24"/>
    <w:rsid w:val="009B0E28"/>
    <w:rsid w:val="009B1466"/>
    <w:rsid w:val="009B1558"/>
    <w:rsid w:val="009B1597"/>
    <w:rsid w:val="009B1BC9"/>
    <w:rsid w:val="009B1EE6"/>
    <w:rsid w:val="009B2254"/>
    <w:rsid w:val="009B2795"/>
    <w:rsid w:val="009B29CB"/>
    <w:rsid w:val="009B354B"/>
    <w:rsid w:val="009B36E9"/>
    <w:rsid w:val="009B3B91"/>
    <w:rsid w:val="009B3C14"/>
    <w:rsid w:val="009B3CFD"/>
    <w:rsid w:val="009B3D2F"/>
    <w:rsid w:val="009B3D87"/>
    <w:rsid w:val="009B46A8"/>
    <w:rsid w:val="009B49E1"/>
    <w:rsid w:val="009B4A01"/>
    <w:rsid w:val="009B4EF0"/>
    <w:rsid w:val="009B5AB5"/>
    <w:rsid w:val="009B5EEA"/>
    <w:rsid w:val="009B60CD"/>
    <w:rsid w:val="009B64DB"/>
    <w:rsid w:val="009B64FB"/>
    <w:rsid w:val="009B656D"/>
    <w:rsid w:val="009B682F"/>
    <w:rsid w:val="009B70C4"/>
    <w:rsid w:val="009B73A5"/>
    <w:rsid w:val="009B74F7"/>
    <w:rsid w:val="009B7C2F"/>
    <w:rsid w:val="009C03C4"/>
    <w:rsid w:val="009C0BCF"/>
    <w:rsid w:val="009C0E33"/>
    <w:rsid w:val="009C12F9"/>
    <w:rsid w:val="009C1386"/>
    <w:rsid w:val="009C1798"/>
    <w:rsid w:val="009C17C6"/>
    <w:rsid w:val="009C1A3B"/>
    <w:rsid w:val="009C1AFB"/>
    <w:rsid w:val="009C24E6"/>
    <w:rsid w:val="009C2586"/>
    <w:rsid w:val="009C2768"/>
    <w:rsid w:val="009C2A12"/>
    <w:rsid w:val="009C2BE6"/>
    <w:rsid w:val="009C30FB"/>
    <w:rsid w:val="009C3253"/>
    <w:rsid w:val="009C325A"/>
    <w:rsid w:val="009C3733"/>
    <w:rsid w:val="009C3B88"/>
    <w:rsid w:val="009C3DC1"/>
    <w:rsid w:val="009C3EA7"/>
    <w:rsid w:val="009C3FCD"/>
    <w:rsid w:val="009C46A2"/>
    <w:rsid w:val="009C4849"/>
    <w:rsid w:val="009C4A94"/>
    <w:rsid w:val="009C4B95"/>
    <w:rsid w:val="009C4CCD"/>
    <w:rsid w:val="009C4D68"/>
    <w:rsid w:val="009C5CC7"/>
    <w:rsid w:val="009C605D"/>
    <w:rsid w:val="009C60ED"/>
    <w:rsid w:val="009C6133"/>
    <w:rsid w:val="009C63B5"/>
    <w:rsid w:val="009C67A1"/>
    <w:rsid w:val="009C68B4"/>
    <w:rsid w:val="009C6B6C"/>
    <w:rsid w:val="009C7075"/>
    <w:rsid w:val="009C7433"/>
    <w:rsid w:val="009C769E"/>
    <w:rsid w:val="009C7A8C"/>
    <w:rsid w:val="009C7AB5"/>
    <w:rsid w:val="009C7B9D"/>
    <w:rsid w:val="009C7D24"/>
    <w:rsid w:val="009C7EA2"/>
    <w:rsid w:val="009C7F34"/>
    <w:rsid w:val="009D0024"/>
    <w:rsid w:val="009D01D5"/>
    <w:rsid w:val="009D0374"/>
    <w:rsid w:val="009D03D4"/>
    <w:rsid w:val="009D0517"/>
    <w:rsid w:val="009D0713"/>
    <w:rsid w:val="009D0C66"/>
    <w:rsid w:val="009D147C"/>
    <w:rsid w:val="009D16CE"/>
    <w:rsid w:val="009D16D3"/>
    <w:rsid w:val="009D17DF"/>
    <w:rsid w:val="009D1842"/>
    <w:rsid w:val="009D1F3D"/>
    <w:rsid w:val="009D27C8"/>
    <w:rsid w:val="009D2A4E"/>
    <w:rsid w:val="009D2F94"/>
    <w:rsid w:val="009D326A"/>
    <w:rsid w:val="009D3335"/>
    <w:rsid w:val="009D36E2"/>
    <w:rsid w:val="009D380B"/>
    <w:rsid w:val="009D3D80"/>
    <w:rsid w:val="009D3F56"/>
    <w:rsid w:val="009D4269"/>
    <w:rsid w:val="009D4ACA"/>
    <w:rsid w:val="009D4DE9"/>
    <w:rsid w:val="009D54EF"/>
    <w:rsid w:val="009D566A"/>
    <w:rsid w:val="009D5CC9"/>
    <w:rsid w:val="009D5DCB"/>
    <w:rsid w:val="009D5F64"/>
    <w:rsid w:val="009D5FC3"/>
    <w:rsid w:val="009D621B"/>
    <w:rsid w:val="009D6503"/>
    <w:rsid w:val="009D663F"/>
    <w:rsid w:val="009D66B2"/>
    <w:rsid w:val="009D66F1"/>
    <w:rsid w:val="009D6837"/>
    <w:rsid w:val="009D6981"/>
    <w:rsid w:val="009D6E64"/>
    <w:rsid w:val="009D70CF"/>
    <w:rsid w:val="009D711C"/>
    <w:rsid w:val="009D7492"/>
    <w:rsid w:val="009D7582"/>
    <w:rsid w:val="009D7CE4"/>
    <w:rsid w:val="009D7D6B"/>
    <w:rsid w:val="009E00C2"/>
    <w:rsid w:val="009E090F"/>
    <w:rsid w:val="009E0A43"/>
    <w:rsid w:val="009E0B12"/>
    <w:rsid w:val="009E15B5"/>
    <w:rsid w:val="009E1714"/>
    <w:rsid w:val="009E1804"/>
    <w:rsid w:val="009E1F3B"/>
    <w:rsid w:val="009E20A6"/>
    <w:rsid w:val="009E20D3"/>
    <w:rsid w:val="009E25F3"/>
    <w:rsid w:val="009E277F"/>
    <w:rsid w:val="009E27C5"/>
    <w:rsid w:val="009E2956"/>
    <w:rsid w:val="009E29F4"/>
    <w:rsid w:val="009E2D56"/>
    <w:rsid w:val="009E3703"/>
    <w:rsid w:val="009E3947"/>
    <w:rsid w:val="009E3A32"/>
    <w:rsid w:val="009E41FF"/>
    <w:rsid w:val="009E4350"/>
    <w:rsid w:val="009E4D43"/>
    <w:rsid w:val="009E4DB2"/>
    <w:rsid w:val="009E502B"/>
    <w:rsid w:val="009E50F9"/>
    <w:rsid w:val="009E5537"/>
    <w:rsid w:val="009E5624"/>
    <w:rsid w:val="009E595C"/>
    <w:rsid w:val="009E5F7A"/>
    <w:rsid w:val="009E64AF"/>
    <w:rsid w:val="009E652A"/>
    <w:rsid w:val="009E6B3C"/>
    <w:rsid w:val="009E6BC1"/>
    <w:rsid w:val="009E6EA7"/>
    <w:rsid w:val="009E7729"/>
    <w:rsid w:val="009E79FF"/>
    <w:rsid w:val="009E7A3C"/>
    <w:rsid w:val="009E7D01"/>
    <w:rsid w:val="009E7F8D"/>
    <w:rsid w:val="009F04B4"/>
    <w:rsid w:val="009F0C74"/>
    <w:rsid w:val="009F0D2A"/>
    <w:rsid w:val="009F0D8E"/>
    <w:rsid w:val="009F11DD"/>
    <w:rsid w:val="009F1643"/>
    <w:rsid w:val="009F16B1"/>
    <w:rsid w:val="009F16B8"/>
    <w:rsid w:val="009F17DD"/>
    <w:rsid w:val="009F1E08"/>
    <w:rsid w:val="009F1E18"/>
    <w:rsid w:val="009F1F1F"/>
    <w:rsid w:val="009F1FF3"/>
    <w:rsid w:val="009F2078"/>
    <w:rsid w:val="009F246C"/>
    <w:rsid w:val="009F2952"/>
    <w:rsid w:val="009F2BEA"/>
    <w:rsid w:val="009F2CC0"/>
    <w:rsid w:val="009F2F91"/>
    <w:rsid w:val="009F3418"/>
    <w:rsid w:val="009F3675"/>
    <w:rsid w:val="009F3C1F"/>
    <w:rsid w:val="009F4330"/>
    <w:rsid w:val="009F4732"/>
    <w:rsid w:val="009F4928"/>
    <w:rsid w:val="009F4E3B"/>
    <w:rsid w:val="009F559C"/>
    <w:rsid w:val="009F5873"/>
    <w:rsid w:val="009F5BAB"/>
    <w:rsid w:val="009F5C1D"/>
    <w:rsid w:val="009F5C76"/>
    <w:rsid w:val="009F5D68"/>
    <w:rsid w:val="009F69A8"/>
    <w:rsid w:val="009F713C"/>
    <w:rsid w:val="009F7760"/>
    <w:rsid w:val="009F7848"/>
    <w:rsid w:val="009F7D62"/>
    <w:rsid w:val="009F7E75"/>
    <w:rsid w:val="00A00103"/>
    <w:rsid w:val="00A00236"/>
    <w:rsid w:val="00A00A94"/>
    <w:rsid w:val="00A00AF2"/>
    <w:rsid w:val="00A00BBF"/>
    <w:rsid w:val="00A00BC7"/>
    <w:rsid w:val="00A01146"/>
    <w:rsid w:val="00A013DC"/>
    <w:rsid w:val="00A014DB"/>
    <w:rsid w:val="00A01662"/>
    <w:rsid w:val="00A01986"/>
    <w:rsid w:val="00A01A46"/>
    <w:rsid w:val="00A01BF5"/>
    <w:rsid w:val="00A01D91"/>
    <w:rsid w:val="00A023BC"/>
    <w:rsid w:val="00A02450"/>
    <w:rsid w:val="00A02711"/>
    <w:rsid w:val="00A02AED"/>
    <w:rsid w:val="00A02C16"/>
    <w:rsid w:val="00A03152"/>
    <w:rsid w:val="00A031CD"/>
    <w:rsid w:val="00A038F3"/>
    <w:rsid w:val="00A03B43"/>
    <w:rsid w:val="00A042AC"/>
    <w:rsid w:val="00A042C1"/>
    <w:rsid w:val="00A044C8"/>
    <w:rsid w:val="00A04779"/>
    <w:rsid w:val="00A04AAF"/>
    <w:rsid w:val="00A04BB1"/>
    <w:rsid w:val="00A04BB4"/>
    <w:rsid w:val="00A04C61"/>
    <w:rsid w:val="00A04CBD"/>
    <w:rsid w:val="00A04D63"/>
    <w:rsid w:val="00A04E0B"/>
    <w:rsid w:val="00A05040"/>
    <w:rsid w:val="00A054A7"/>
    <w:rsid w:val="00A05589"/>
    <w:rsid w:val="00A055CB"/>
    <w:rsid w:val="00A05962"/>
    <w:rsid w:val="00A05A17"/>
    <w:rsid w:val="00A05E03"/>
    <w:rsid w:val="00A05EC4"/>
    <w:rsid w:val="00A05F24"/>
    <w:rsid w:val="00A06558"/>
    <w:rsid w:val="00A06B02"/>
    <w:rsid w:val="00A06BB0"/>
    <w:rsid w:val="00A06BEA"/>
    <w:rsid w:val="00A06C36"/>
    <w:rsid w:val="00A07347"/>
    <w:rsid w:val="00A07922"/>
    <w:rsid w:val="00A07B3E"/>
    <w:rsid w:val="00A07FE5"/>
    <w:rsid w:val="00A1007C"/>
    <w:rsid w:val="00A10780"/>
    <w:rsid w:val="00A10CE3"/>
    <w:rsid w:val="00A10F59"/>
    <w:rsid w:val="00A11178"/>
    <w:rsid w:val="00A11330"/>
    <w:rsid w:val="00A11408"/>
    <w:rsid w:val="00A11575"/>
    <w:rsid w:val="00A11B63"/>
    <w:rsid w:val="00A11BB1"/>
    <w:rsid w:val="00A11D22"/>
    <w:rsid w:val="00A11D36"/>
    <w:rsid w:val="00A11F5A"/>
    <w:rsid w:val="00A120FE"/>
    <w:rsid w:val="00A12592"/>
    <w:rsid w:val="00A128F1"/>
    <w:rsid w:val="00A13107"/>
    <w:rsid w:val="00A131C7"/>
    <w:rsid w:val="00A13256"/>
    <w:rsid w:val="00A135C5"/>
    <w:rsid w:val="00A1387E"/>
    <w:rsid w:val="00A14296"/>
    <w:rsid w:val="00A142C6"/>
    <w:rsid w:val="00A1438E"/>
    <w:rsid w:val="00A144EC"/>
    <w:rsid w:val="00A144F0"/>
    <w:rsid w:val="00A145EE"/>
    <w:rsid w:val="00A14917"/>
    <w:rsid w:val="00A15282"/>
    <w:rsid w:val="00A15368"/>
    <w:rsid w:val="00A15F10"/>
    <w:rsid w:val="00A15F31"/>
    <w:rsid w:val="00A15FCA"/>
    <w:rsid w:val="00A1678F"/>
    <w:rsid w:val="00A16BC5"/>
    <w:rsid w:val="00A16CB0"/>
    <w:rsid w:val="00A16DD7"/>
    <w:rsid w:val="00A177E5"/>
    <w:rsid w:val="00A17F2D"/>
    <w:rsid w:val="00A17F92"/>
    <w:rsid w:val="00A204DD"/>
    <w:rsid w:val="00A20757"/>
    <w:rsid w:val="00A2079D"/>
    <w:rsid w:val="00A20907"/>
    <w:rsid w:val="00A20DE9"/>
    <w:rsid w:val="00A20F09"/>
    <w:rsid w:val="00A2143F"/>
    <w:rsid w:val="00A214B6"/>
    <w:rsid w:val="00A2170F"/>
    <w:rsid w:val="00A2179F"/>
    <w:rsid w:val="00A21FB6"/>
    <w:rsid w:val="00A22130"/>
    <w:rsid w:val="00A223DA"/>
    <w:rsid w:val="00A22572"/>
    <w:rsid w:val="00A22657"/>
    <w:rsid w:val="00A22EBF"/>
    <w:rsid w:val="00A23158"/>
    <w:rsid w:val="00A23237"/>
    <w:rsid w:val="00A23970"/>
    <w:rsid w:val="00A24498"/>
    <w:rsid w:val="00A2475E"/>
    <w:rsid w:val="00A24957"/>
    <w:rsid w:val="00A249DA"/>
    <w:rsid w:val="00A24DD8"/>
    <w:rsid w:val="00A24F4E"/>
    <w:rsid w:val="00A24F74"/>
    <w:rsid w:val="00A250F5"/>
    <w:rsid w:val="00A2548D"/>
    <w:rsid w:val="00A255E5"/>
    <w:rsid w:val="00A25635"/>
    <w:rsid w:val="00A2585C"/>
    <w:rsid w:val="00A25A56"/>
    <w:rsid w:val="00A25EB3"/>
    <w:rsid w:val="00A261FC"/>
    <w:rsid w:val="00A26207"/>
    <w:rsid w:val="00A2620E"/>
    <w:rsid w:val="00A265BB"/>
    <w:rsid w:val="00A266B5"/>
    <w:rsid w:val="00A26AFE"/>
    <w:rsid w:val="00A271B3"/>
    <w:rsid w:val="00A2740B"/>
    <w:rsid w:val="00A2741A"/>
    <w:rsid w:val="00A27AF6"/>
    <w:rsid w:val="00A27CB7"/>
    <w:rsid w:val="00A304D5"/>
    <w:rsid w:val="00A30AC9"/>
    <w:rsid w:val="00A30DC9"/>
    <w:rsid w:val="00A3105D"/>
    <w:rsid w:val="00A31A33"/>
    <w:rsid w:val="00A31B40"/>
    <w:rsid w:val="00A31C3F"/>
    <w:rsid w:val="00A31DA0"/>
    <w:rsid w:val="00A32195"/>
    <w:rsid w:val="00A32384"/>
    <w:rsid w:val="00A3241A"/>
    <w:rsid w:val="00A3249B"/>
    <w:rsid w:val="00A324C5"/>
    <w:rsid w:val="00A335AB"/>
    <w:rsid w:val="00A33E5D"/>
    <w:rsid w:val="00A33EE7"/>
    <w:rsid w:val="00A3436B"/>
    <w:rsid w:val="00A344DA"/>
    <w:rsid w:val="00A349D4"/>
    <w:rsid w:val="00A35605"/>
    <w:rsid w:val="00A358BC"/>
    <w:rsid w:val="00A35F1A"/>
    <w:rsid w:val="00A36534"/>
    <w:rsid w:val="00A3688D"/>
    <w:rsid w:val="00A368C8"/>
    <w:rsid w:val="00A369D7"/>
    <w:rsid w:val="00A36AF9"/>
    <w:rsid w:val="00A36D62"/>
    <w:rsid w:val="00A37020"/>
    <w:rsid w:val="00A371BE"/>
    <w:rsid w:val="00A371FA"/>
    <w:rsid w:val="00A37321"/>
    <w:rsid w:val="00A37602"/>
    <w:rsid w:val="00A37E71"/>
    <w:rsid w:val="00A4013F"/>
    <w:rsid w:val="00A4072C"/>
    <w:rsid w:val="00A407E2"/>
    <w:rsid w:val="00A4098B"/>
    <w:rsid w:val="00A409B5"/>
    <w:rsid w:val="00A40D0F"/>
    <w:rsid w:val="00A412AE"/>
    <w:rsid w:val="00A4137E"/>
    <w:rsid w:val="00A4139B"/>
    <w:rsid w:val="00A4178C"/>
    <w:rsid w:val="00A417E8"/>
    <w:rsid w:val="00A41D35"/>
    <w:rsid w:val="00A424E3"/>
    <w:rsid w:val="00A42C20"/>
    <w:rsid w:val="00A42C4E"/>
    <w:rsid w:val="00A43178"/>
    <w:rsid w:val="00A431A2"/>
    <w:rsid w:val="00A4326A"/>
    <w:rsid w:val="00A432DD"/>
    <w:rsid w:val="00A43665"/>
    <w:rsid w:val="00A437F3"/>
    <w:rsid w:val="00A43EBB"/>
    <w:rsid w:val="00A44362"/>
    <w:rsid w:val="00A44905"/>
    <w:rsid w:val="00A44E00"/>
    <w:rsid w:val="00A452FA"/>
    <w:rsid w:val="00A45565"/>
    <w:rsid w:val="00A45C4A"/>
    <w:rsid w:val="00A45CA0"/>
    <w:rsid w:val="00A45E87"/>
    <w:rsid w:val="00A46000"/>
    <w:rsid w:val="00A46450"/>
    <w:rsid w:val="00A4654A"/>
    <w:rsid w:val="00A46622"/>
    <w:rsid w:val="00A4665D"/>
    <w:rsid w:val="00A4679E"/>
    <w:rsid w:val="00A46966"/>
    <w:rsid w:val="00A46A83"/>
    <w:rsid w:val="00A46D96"/>
    <w:rsid w:val="00A46E23"/>
    <w:rsid w:val="00A46EDE"/>
    <w:rsid w:val="00A4712B"/>
    <w:rsid w:val="00A4751D"/>
    <w:rsid w:val="00A475ED"/>
    <w:rsid w:val="00A476A5"/>
    <w:rsid w:val="00A4796A"/>
    <w:rsid w:val="00A502C3"/>
    <w:rsid w:val="00A50360"/>
    <w:rsid w:val="00A505A9"/>
    <w:rsid w:val="00A51138"/>
    <w:rsid w:val="00A512B2"/>
    <w:rsid w:val="00A51620"/>
    <w:rsid w:val="00A51797"/>
    <w:rsid w:val="00A51946"/>
    <w:rsid w:val="00A51BEF"/>
    <w:rsid w:val="00A51D05"/>
    <w:rsid w:val="00A51F25"/>
    <w:rsid w:val="00A51F42"/>
    <w:rsid w:val="00A52DE7"/>
    <w:rsid w:val="00A5335F"/>
    <w:rsid w:val="00A53564"/>
    <w:rsid w:val="00A53720"/>
    <w:rsid w:val="00A539A8"/>
    <w:rsid w:val="00A53A9B"/>
    <w:rsid w:val="00A53F72"/>
    <w:rsid w:val="00A54454"/>
    <w:rsid w:val="00A54E5A"/>
    <w:rsid w:val="00A55E34"/>
    <w:rsid w:val="00A55E35"/>
    <w:rsid w:val="00A55F0F"/>
    <w:rsid w:val="00A55F85"/>
    <w:rsid w:val="00A56536"/>
    <w:rsid w:val="00A56785"/>
    <w:rsid w:val="00A568C8"/>
    <w:rsid w:val="00A56A87"/>
    <w:rsid w:val="00A56C00"/>
    <w:rsid w:val="00A56EBB"/>
    <w:rsid w:val="00A5789D"/>
    <w:rsid w:val="00A57DEB"/>
    <w:rsid w:val="00A60085"/>
    <w:rsid w:val="00A6014B"/>
    <w:rsid w:val="00A60892"/>
    <w:rsid w:val="00A60D39"/>
    <w:rsid w:val="00A60F13"/>
    <w:rsid w:val="00A60FA5"/>
    <w:rsid w:val="00A61289"/>
    <w:rsid w:val="00A6166C"/>
    <w:rsid w:val="00A61681"/>
    <w:rsid w:val="00A616A7"/>
    <w:rsid w:val="00A61887"/>
    <w:rsid w:val="00A61938"/>
    <w:rsid w:val="00A61A0F"/>
    <w:rsid w:val="00A61A2E"/>
    <w:rsid w:val="00A61A69"/>
    <w:rsid w:val="00A621B2"/>
    <w:rsid w:val="00A626EC"/>
    <w:rsid w:val="00A62D98"/>
    <w:rsid w:val="00A63155"/>
    <w:rsid w:val="00A63202"/>
    <w:rsid w:val="00A6339A"/>
    <w:rsid w:val="00A633A8"/>
    <w:rsid w:val="00A635CD"/>
    <w:rsid w:val="00A637AC"/>
    <w:rsid w:val="00A640F4"/>
    <w:rsid w:val="00A6424F"/>
    <w:rsid w:val="00A644E5"/>
    <w:rsid w:val="00A64799"/>
    <w:rsid w:val="00A647C3"/>
    <w:rsid w:val="00A64CC0"/>
    <w:rsid w:val="00A650BC"/>
    <w:rsid w:val="00A65223"/>
    <w:rsid w:val="00A657E5"/>
    <w:rsid w:val="00A65ADD"/>
    <w:rsid w:val="00A6604B"/>
    <w:rsid w:val="00A66320"/>
    <w:rsid w:val="00A66755"/>
    <w:rsid w:val="00A667C8"/>
    <w:rsid w:val="00A6687F"/>
    <w:rsid w:val="00A676CA"/>
    <w:rsid w:val="00A67A26"/>
    <w:rsid w:val="00A67AFB"/>
    <w:rsid w:val="00A67B09"/>
    <w:rsid w:val="00A67CD3"/>
    <w:rsid w:val="00A70765"/>
    <w:rsid w:val="00A70832"/>
    <w:rsid w:val="00A70F9D"/>
    <w:rsid w:val="00A71292"/>
    <w:rsid w:val="00A7135C"/>
    <w:rsid w:val="00A7147F"/>
    <w:rsid w:val="00A717AB"/>
    <w:rsid w:val="00A71944"/>
    <w:rsid w:val="00A71A32"/>
    <w:rsid w:val="00A71D1E"/>
    <w:rsid w:val="00A71FA1"/>
    <w:rsid w:val="00A72091"/>
    <w:rsid w:val="00A720B6"/>
    <w:rsid w:val="00A720CF"/>
    <w:rsid w:val="00A72198"/>
    <w:rsid w:val="00A72B61"/>
    <w:rsid w:val="00A72F15"/>
    <w:rsid w:val="00A7307A"/>
    <w:rsid w:val="00A73307"/>
    <w:rsid w:val="00A737FF"/>
    <w:rsid w:val="00A73A08"/>
    <w:rsid w:val="00A73CEA"/>
    <w:rsid w:val="00A73D0E"/>
    <w:rsid w:val="00A73DE1"/>
    <w:rsid w:val="00A743A0"/>
    <w:rsid w:val="00A74682"/>
    <w:rsid w:val="00A74971"/>
    <w:rsid w:val="00A74DED"/>
    <w:rsid w:val="00A74E73"/>
    <w:rsid w:val="00A75D9F"/>
    <w:rsid w:val="00A76034"/>
    <w:rsid w:val="00A7624D"/>
    <w:rsid w:val="00A7675A"/>
    <w:rsid w:val="00A768A8"/>
    <w:rsid w:val="00A76A0E"/>
    <w:rsid w:val="00A76F15"/>
    <w:rsid w:val="00A77349"/>
    <w:rsid w:val="00A77CB4"/>
    <w:rsid w:val="00A8076E"/>
    <w:rsid w:val="00A808A8"/>
    <w:rsid w:val="00A80C19"/>
    <w:rsid w:val="00A80C2A"/>
    <w:rsid w:val="00A8182F"/>
    <w:rsid w:val="00A8184B"/>
    <w:rsid w:val="00A8190D"/>
    <w:rsid w:val="00A81A01"/>
    <w:rsid w:val="00A820F6"/>
    <w:rsid w:val="00A822A4"/>
    <w:rsid w:val="00A822AF"/>
    <w:rsid w:val="00A8282A"/>
    <w:rsid w:val="00A82A08"/>
    <w:rsid w:val="00A82A68"/>
    <w:rsid w:val="00A8335C"/>
    <w:rsid w:val="00A8347A"/>
    <w:rsid w:val="00A83683"/>
    <w:rsid w:val="00A83845"/>
    <w:rsid w:val="00A841BF"/>
    <w:rsid w:val="00A848D8"/>
    <w:rsid w:val="00A84964"/>
    <w:rsid w:val="00A849BA"/>
    <w:rsid w:val="00A84E73"/>
    <w:rsid w:val="00A84F34"/>
    <w:rsid w:val="00A85617"/>
    <w:rsid w:val="00A85716"/>
    <w:rsid w:val="00A85766"/>
    <w:rsid w:val="00A8581D"/>
    <w:rsid w:val="00A858B9"/>
    <w:rsid w:val="00A858FA"/>
    <w:rsid w:val="00A85904"/>
    <w:rsid w:val="00A85E80"/>
    <w:rsid w:val="00A86E40"/>
    <w:rsid w:val="00A87016"/>
    <w:rsid w:val="00A871ED"/>
    <w:rsid w:val="00A8736C"/>
    <w:rsid w:val="00A87D6C"/>
    <w:rsid w:val="00A87F48"/>
    <w:rsid w:val="00A90923"/>
    <w:rsid w:val="00A90C6E"/>
    <w:rsid w:val="00A90CB2"/>
    <w:rsid w:val="00A90DD8"/>
    <w:rsid w:val="00A91360"/>
    <w:rsid w:val="00A91628"/>
    <w:rsid w:val="00A917D7"/>
    <w:rsid w:val="00A91A25"/>
    <w:rsid w:val="00A91ABC"/>
    <w:rsid w:val="00A91AC8"/>
    <w:rsid w:val="00A91C86"/>
    <w:rsid w:val="00A91CD6"/>
    <w:rsid w:val="00A92042"/>
    <w:rsid w:val="00A92683"/>
    <w:rsid w:val="00A92A9C"/>
    <w:rsid w:val="00A92B3B"/>
    <w:rsid w:val="00A93337"/>
    <w:rsid w:val="00A9335C"/>
    <w:rsid w:val="00A93393"/>
    <w:rsid w:val="00A93444"/>
    <w:rsid w:val="00A93522"/>
    <w:rsid w:val="00A93742"/>
    <w:rsid w:val="00A93774"/>
    <w:rsid w:val="00A93AB1"/>
    <w:rsid w:val="00A93EB6"/>
    <w:rsid w:val="00A94049"/>
    <w:rsid w:val="00A94AAD"/>
    <w:rsid w:val="00A94ABC"/>
    <w:rsid w:val="00A94C93"/>
    <w:rsid w:val="00A94D7A"/>
    <w:rsid w:val="00A9584D"/>
    <w:rsid w:val="00A95882"/>
    <w:rsid w:val="00A95DED"/>
    <w:rsid w:val="00A961E9"/>
    <w:rsid w:val="00A962A4"/>
    <w:rsid w:val="00A9683A"/>
    <w:rsid w:val="00A96A5A"/>
    <w:rsid w:val="00A96B3A"/>
    <w:rsid w:val="00A970DA"/>
    <w:rsid w:val="00A971CB"/>
    <w:rsid w:val="00A97DCC"/>
    <w:rsid w:val="00A97DEB"/>
    <w:rsid w:val="00A97E43"/>
    <w:rsid w:val="00AA018E"/>
    <w:rsid w:val="00AA0238"/>
    <w:rsid w:val="00AA06AA"/>
    <w:rsid w:val="00AA0969"/>
    <w:rsid w:val="00AA09F2"/>
    <w:rsid w:val="00AA0BE2"/>
    <w:rsid w:val="00AA1568"/>
    <w:rsid w:val="00AA16BB"/>
    <w:rsid w:val="00AA1967"/>
    <w:rsid w:val="00AA2434"/>
    <w:rsid w:val="00AA24A6"/>
    <w:rsid w:val="00AA2611"/>
    <w:rsid w:val="00AA26CD"/>
    <w:rsid w:val="00AA32CB"/>
    <w:rsid w:val="00AA3724"/>
    <w:rsid w:val="00AA3CA0"/>
    <w:rsid w:val="00AA3DC3"/>
    <w:rsid w:val="00AA417E"/>
    <w:rsid w:val="00AA4269"/>
    <w:rsid w:val="00AA4279"/>
    <w:rsid w:val="00AA4389"/>
    <w:rsid w:val="00AA440A"/>
    <w:rsid w:val="00AA46AE"/>
    <w:rsid w:val="00AA4DBB"/>
    <w:rsid w:val="00AA4E9C"/>
    <w:rsid w:val="00AA51B0"/>
    <w:rsid w:val="00AA525A"/>
    <w:rsid w:val="00AA5C47"/>
    <w:rsid w:val="00AA5DDB"/>
    <w:rsid w:val="00AA5EAA"/>
    <w:rsid w:val="00AA6A6F"/>
    <w:rsid w:val="00AA6AAC"/>
    <w:rsid w:val="00AA7117"/>
    <w:rsid w:val="00AA71B4"/>
    <w:rsid w:val="00AA7710"/>
    <w:rsid w:val="00AA7D38"/>
    <w:rsid w:val="00AA7D8D"/>
    <w:rsid w:val="00AB0087"/>
    <w:rsid w:val="00AB02EB"/>
    <w:rsid w:val="00AB0339"/>
    <w:rsid w:val="00AB038D"/>
    <w:rsid w:val="00AB03E4"/>
    <w:rsid w:val="00AB0427"/>
    <w:rsid w:val="00AB06B6"/>
    <w:rsid w:val="00AB0704"/>
    <w:rsid w:val="00AB07EB"/>
    <w:rsid w:val="00AB0C56"/>
    <w:rsid w:val="00AB101F"/>
    <w:rsid w:val="00AB104D"/>
    <w:rsid w:val="00AB136A"/>
    <w:rsid w:val="00AB1509"/>
    <w:rsid w:val="00AB16C5"/>
    <w:rsid w:val="00AB175E"/>
    <w:rsid w:val="00AB2166"/>
    <w:rsid w:val="00AB224A"/>
    <w:rsid w:val="00AB2749"/>
    <w:rsid w:val="00AB28E5"/>
    <w:rsid w:val="00AB343A"/>
    <w:rsid w:val="00AB37E0"/>
    <w:rsid w:val="00AB3A41"/>
    <w:rsid w:val="00AB3D12"/>
    <w:rsid w:val="00AB3D8B"/>
    <w:rsid w:val="00AB41F4"/>
    <w:rsid w:val="00AB47AA"/>
    <w:rsid w:val="00AB4A05"/>
    <w:rsid w:val="00AB4CB7"/>
    <w:rsid w:val="00AB4D8F"/>
    <w:rsid w:val="00AB5161"/>
    <w:rsid w:val="00AB54F2"/>
    <w:rsid w:val="00AB588E"/>
    <w:rsid w:val="00AB58D7"/>
    <w:rsid w:val="00AB5B0F"/>
    <w:rsid w:val="00AB5B25"/>
    <w:rsid w:val="00AB5BEB"/>
    <w:rsid w:val="00AB5FBD"/>
    <w:rsid w:val="00AB6091"/>
    <w:rsid w:val="00AB6250"/>
    <w:rsid w:val="00AB640F"/>
    <w:rsid w:val="00AB6602"/>
    <w:rsid w:val="00AB69E7"/>
    <w:rsid w:val="00AB6C90"/>
    <w:rsid w:val="00AB6D11"/>
    <w:rsid w:val="00AB6E14"/>
    <w:rsid w:val="00AB6FFC"/>
    <w:rsid w:val="00AB709F"/>
    <w:rsid w:val="00AB73C2"/>
    <w:rsid w:val="00AB74D4"/>
    <w:rsid w:val="00AB7B7F"/>
    <w:rsid w:val="00AC0117"/>
    <w:rsid w:val="00AC0136"/>
    <w:rsid w:val="00AC04A8"/>
    <w:rsid w:val="00AC0598"/>
    <w:rsid w:val="00AC07AA"/>
    <w:rsid w:val="00AC0BD9"/>
    <w:rsid w:val="00AC0FC1"/>
    <w:rsid w:val="00AC148A"/>
    <w:rsid w:val="00AC15F7"/>
    <w:rsid w:val="00AC18D5"/>
    <w:rsid w:val="00AC1B5D"/>
    <w:rsid w:val="00AC1CA9"/>
    <w:rsid w:val="00AC1CC6"/>
    <w:rsid w:val="00AC2A57"/>
    <w:rsid w:val="00AC2F1F"/>
    <w:rsid w:val="00AC37ED"/>
    <w:rsid w:val="00AC3921"/>
    <w:rsid w:val="00AC3E0A"/>
    <w:rsid w:val="00AC427F"/>
    <w:rsid w:val="00AC4842"/>
    <w:rsid w:val="00AC487D"/>
    <w:rsid w:val="00AC5014"/>
    <w:rsid w:val="00AC52E2"/>
    <w:rsid w:val="00AC59BB"/>
    <w:rsid w:val="00AC5A24"/>
    <w:rsid w:val="00AC5BB6"/>
    <w:rsid w:val="00AC6159"/>
    <w:rsid w:val="00AC6684"/>
    <w:rsid w:val="00AC6744"/>
    <w:rsid w:val="00AC6871"/>
    <w:rsid w:val="00AC70C9"/>
    <w:rsid w:val="00AC76C4"/>
    <w:rsid w:val="00AC7B4D"/>
    <w:rsid w:val="00AC7D42"/>
    <w:rsid w:val="00AC7DBD"/>
    <w:rsid w:val="00AC7E9A"/>
    <w:rsid w:val="00AD00EA"/>
    <w:rsid w:val="00AD0332"/>
    <w:rsid w:val="00AD0432"/>
    <w:rsid w:val="00AD0573"/>
    <w:rsid w:val="00AD07DB"/>
    <w:rsid w:val="00AD084E"/>
    <w:rsid w:val="00AD08D7"/>
    <w:rsid w:val="00AD0E12"/>
    <w:rsid w:val="00AD0E8A"/>
    <w:rsid w:val="00AD0F75"/>
    <w:rsid w:val="00AD117A"/>
    <w:rsid w:val="00AD145F"/>
    <w:rsid w:val="00AD17F2"/>
    <w:rsid w:val="00AD1D5C"/>
    <w:rsid w:val="00AD1E07"/>
    <w:rsid w:val="00AD2159"/>
    <w:rsid w:val="00AD2290"/>
    <w:rsid w:val="00AD2B2A"/>
    <w:rsid w:val="00AD2DE3"/>
    <w:rsid w:val="00AD30E8"/>
    <w:rsid w:val="00AD401B"/>
    <w:rsid w:val="00AD47FF"/>
    <w:rsid w:val="00AD488E"/>
    <w:rsid w:val="00AD49E6"/>
    <w:rsid w:val="00AD4AC0"/>
    <w:rsid w:val="00AD4BF8"/>
    <w:rsid w:val="00AD502A"/>
    <w:rsid w:val="00AD528E"/>
    <w:rsid w:val="00AD6D79"/>
    <w:rsid w:val="00AD7011"/>
    <w:rsid w:val="00AD707E"/>
    <w:rsid w:val="00AD74B1"/>
    <w:rsid w:val="00AD75FE"/>
    <w:rsid w:val="00AD764F"/>
    <w:rsid w:val="00AD7668"/>
    <w:rsid w:val="00AD77BB"/>
    <w:rsid w:val="00AD77C1"/>
    <w:rsid w:val="00AD77CF"/>
    <w:rsid w:val="00AD797F"/>
    <w:rsid w:val="00AD7982"/>
    <w:rsid w:val="00AD7B23"/>
    <w:rsid w:val="00AD7C8B"/>
    <w:rsid w:val="00AD7CE0"/>
    <w:rsid w:val="00AD7F2B"/>
    <w:rsid w:val="00AE0048"/>
    <w:rsid w:val="00AE007D"/>
    <w:rsid w:val="00AE0090"/>
    <w:rsid w:val="00AE01F0"/>
    <w:rsid w:val="00AE02A0"/>
    <w:rsid w:val="00AE03D0"/>
    <w:rsid w:val="00AE0560"/>
    <w:rsid w:val="00AE05A9"/>
    <w:rsid w:val="00AE075D"/>
    <w:rsid w:val="00AE08C8"/>
    <w:rsid w:val="00AE0B7D"/>
    <w:rsid w:val="00AE1324"/>
    <w:rsid w:val="00AE146C"/>
    <w:rsid w:val="00AE18D1"/>
    <w:rsid w:val="00AE1C44"/>
    <w:rsid w:val="00AE2010"/>
    <w:rsid w:val="00AE21B5"/>
    <w:rsid w:val="00AE22E2"/>
    <w:rsid w:val="00AE2393"/>
    <w:rsid w:val="00AE2962"/>
    <w:rsid w:val="00AE2AB0"/>
    <w:rsid w:val="00AE2CEE"/>
    <w:rsid w:val="00AE2E8C"/>
    <w:rsid w:val="00AE317F"/>
    <w:rsid w:val="00AE321A"/>
    <w:rsid w:val="00AE3794"/>
    <w:rsid w:val="00AE3C2B"/>
    <w:rsid w:val="00AE3FB8"/>
    <w:rsid w:val="00AE4053"/>
    <w:rsid w:val="00AE43CB"/>
    <w:rsid w:val="00AE4854"/>
    <w:rsid w:val="00AE49EB"/>
    <w:rsid w:val="00AE4ED7"/>
    <w:rsid w:val="00AE510C"/>
    <w:rsid w:val="00AE5C8A"/>
    <w:rsid w:val="00AE5D08"/>
    <w:rsid w:val="00AE6132"/>
    <w:rsid w:val="00AE63AF"/>
    <w:rsid w:val="00AE649E"/>
    <w:rsid w:val="00AE6713"/>
    <w:rsid w:val="00AE697C"/>
    <w:rsid w:val="00AE73FB"/>
    <w:rsid w:val="00AE7632"/>
    <w:rsid w:val="00AE7B7F"/>
    <w:rsid w:val="00AF007D"/>
    <w:rsid w:val="00AF035B"/>
    <w:rsid w:val="00AF03DB"/>
    <w:rsid w:val="00AF04CA"/>
    <w:rsid w:val="00AF0B83"/>
    <w:rsid w:val="00AF0BD0"/>
    <w:rsid w:val="00AF113E"/>
    <w:rsid w:val="00AF1501"/>
    <w:rsid w:val="00AF153C"/>
    <w:rsid w:val="00AF15D6"/>
    <w:rsid w:val="00AF181F"/>
    <w:rsid w:val="00AF1B6D"/>
    <w:rsid w:val="00AF21E3"/>
    <w:rsid w:val="00AF26EB"/>
    <w:rsid w:val="00AF2980"/>
    <w:rsid w:val="00AF2B8C"/>
    <w:rsid w:val="00AF2C0B"/>
    <w:rsid w:val="00AF332F"/>
    <w:rsid w:val="00AF34AE"/>
    <w:rsid w:val="00AF3749"/>
    <w:rsid w:val="00AF3C0D"/>
    <w:rsid w:val="00AF3EE7"/>
    <w:rsid w:val="00AF4076"/>
    <w:rsid w:val="00AF40DD"/>
    <w:rsid w:val="00AF41E3"/>
    <w:rsid w:val="00AF4579"/>
    <w:rsid w:val="00AF45D1"/>
    <w:rsid w:val="00AF4639"/>
    <w:rsid w:val="00AF4881"/>
    <w:rsid w:val="00AF4B2F"/>
    <w:rsid w:val="00AF4D82"/>
    <w:rsid w:val="00AF5131"/>
    <w:rsid w:val="00AF55C4"/>
    <w:rsid w:val="00AF5BD5"/>
    <w:rsid w:val="00AF5DA0"/>
    <w:rsid w:val="00AF618A"/>
    <w:rsid w:val="00AF66D9"/>
    <w:rsid w:val="00AF675D"/>
    <w:rsid w:val="00AF69C4"/>
    <w:rsid w:val="00AF7DDE"/>
    <w:rsid w:val="00B001AD"/>
    <w:rsid w:val="00B00CF8"/>
    <w:rsid w:val="00B01514"/>
    <w:rsid w:val="00B01B45"/>
    <w:rsid w:val="00B01C83"/>
    <w:rsid w:val="00B029BB"/>
    <w:rsid w:val="00B02F7E"/>
    <w:rsid w:val="00B0309E"/>
    <w:rsid w:val="00B03322"/>
    <w:rsid w:val="00B03506"/>
    <w:rsid w:val="00B035D3"/>
    <w:rsid w:val="00B03619"/>
    <w:rsid w:val="00B0369E"/>
    <w:rsid w:val="00B0398C"/>
    <w:rsid w:val="00B03B1C"/>
    <w:rsid w:val="00B03CE4"/>
    <w:rsid w:val="00B03D08"/>
    <w:rsid w:val="00B04137"/>
    <w:rsid w:val="00B0432E"/>
    <w:rsid w:val="00B04818"/>
    <w:rsid w:val="00B04970"/>
    <w:rsid w:val="00B04999"/>
    <w:rsid w:val="00B049F5"/>
    <w:rsid w:val="00B04B2C"/>
    <w:rsid w:val="00B04D92"/>
    <w:rsid w:val="00B04FD6"/>
    <w:rsid w:val="00B05565"/>
    <w:rsid w:val="00B05743"/>
    <w:rsid w:val="00B059D1"/>
    <w:rsid w:val="00B061CF"/>
    <w:rsid w:val="00B06527"/>
    <w:rsid w:val="00B065F5"/>
    <w:rsid w:val="00B066F9"/>
    <w:rsid w:val="00B06DBA"/>
    <w:rsid w:val="00B06E2D"/>
    <w:rsid w:val="00B06E4D"/>
    <w:rsid w:val="00B06E8E"/>
    <w:rsid w:val="00B07141"/>
    <w:rsid w:val="00B078A4"/>
    <w:rsid w:val="00B079CA"/>
    <w:rsid w:val="00B07A57"/>
    <w:rsid w:val="00B10111"/>
    <w:rsid w:val="00B1020C"/>
    <w:rsid w:val="00B10694"/>
    <w:rsid w:val="00B10D91"/>
    <w:rsid w:val="00B10F2F"/>
    <w:rsid w:val="00B110BB"/>
    <w:rsid w:val="00B1113F"/>
    <w:rsid w:val="00B115F4"/>
    <w:rsid w:val="00B116F5"/>
    <w:rsid w:val="00B117D7"/>
    <w:rsid w:val="00B11D8F"/>
    <w:rsid w:val="00B122C8"/>
    <w:rsid w:val="00B12441"/>
    <w:rsid w:val="00B124F0"/>
    <w:rsid w:val="00B12660"/>
    <w:rsid w:val="00B128D1"/>
    <w:rsid w:val="00B12C09"/>
    <w:rsid w:val="00B137EA"/>
    <w:rsid w:val="00B13F9E"/>
    <w:rsid w:val="00B140A8"/>
    <w:rsid w:val="00B1430E"/>
    <w:rsid w:val="00B144B3"/>
    <w:rsid w:val="00B147D9"/>
    <w:rsid w:val="00B148F7"/>
    <w:rsid w:val="00B15080"/>
    <w:rsid w:val="00B1546F"/>
    <w:rsid w:val="00B1583A"/>
    <w:rsid w:val="00B15A89"/>
    <w:rsid w:val="00B15ACB"/>
    <w:rsid w:val="00B15C25"/>
    <w:rsid w:val="00B15D3C"/>
    <w:rsid w:val="00B16C59"/>
    <w:rsid w:val="00B16EE0"/>
    <w:rsid w:val="00B16F55"/>
    <w:rsid w:val="00B17011"/>
    <w:rsid w:val="00B170AC"/>
    <w:rsid w:val="00B172F4"/>
    <w:rsid w:val="00B1770D"/>
    <w:rsid w:val="00B17996"/>
    <w:rsid w:val="00B17E82"/>
    <w:rsid w:val="00B201D1"/>
    <w:rsid w:val="00B205D6"/>
    <w:rsid w:val="00B20683"/>
    <w:rsid w:val="00B206C2"/>
    <w:rsid w:val="00B20725"/>
    <w:rsid w:val="00B209E6"/>
    <w:rsid w:val="00B20ABF"/>
    <w:rsid w:val="00B20E82"/>
    <w:rsid w:val="00B22144"/>
    <w:rsid w:val="00B22801"/>
    <w:rsid w:val="00B22CDF"/>
    <w:rsid w:val="00B237BE"/>
    <w:rsid w:val="00B23C59"/>
    <w:rsid w:val="00B23CFE"/>
    <w:rsid w:val="00B24226"/>
    <w:rsid w:val="00B247B9"/>
    <w:rsid w:val="00B24A34"/>
    <w:rsid w:val="00B24B6C"/>
    <w:rsid w:val="00B25A64"/>
    <w:rsid w:val="00B25D60"/>
    <w:rsid w:val="00B25F6A"/>
    <w:rsid w:val="00B26337"/>
    <w:rsid w:val="00B264A9"/>
    <w:rsid w:val="00B268D3"/>
    <w:rsid w:val="00B26B18"/>
    <w:rsid w:val="00B2735A"/>
    <w:rsid w:val="00B273EC"/>
    <w:rsid w:val="00B27463"/>
    <w:rsid w:val="00B274AB"/>
    <w:rsid w:val="00B27C94"/>
    <w:rsid w:val="00B30A20"/>
    <w:rsid w:val="00B30A46"/>
    <w:rsid w:val="00B30B34"/>
    <w:rsid w:val="00B31309"/>
    <w:rsid w:val="00B3161A"/>
    <w:rsid w:val="00B317B7"/>
    <w:rsid w:val="00B3181D"/>
    <w:rsid w:val="00B31839"/>
    <w:rsid w:val="00B31B52"/>
    <w:rsid w:val="00B31C7F"/>
    <w:rsid w:val="00B320EA"/>
    <w:rsid w:val="00B3225E"/>
    <w:rsid w:val="00B32445"/>
    <w:rsid w:val="00B32692"/>
    <w:rsid w:val="00B32821"/>
    <w:rsid w:val="00B32854"/>
    <w:rsid w:val="00B32C23"/>
    <w:rsid w:val="00B32C69"/>
    <w:rsid w:val="00B32EE7"/>
    <w:rsid w:val="00B33266"/>
    <w:rsid w:val="00B3358D"/>
    <w:rsid w:val="00B3369C"/>
    <w:rsid w:val="00B33D4E"/>
    <w:rsid w:val="00B33E79"/>
    <w:rsid w:val="00B34538"/>
    <w:rsid w:val="00B34878"/>
    <w:rsid w:val="00B34983"/>
    <w:rsid w:val="00B34B12"/>
    <w:rsid w:val="00B35169"/>
    <w:rsid w:val="00B353A1"/>
    <w:rsid w:val="00B3541F"/>
    <w:rsid w:val="00B357A7"/>
    <w:rsid w:val="00B35FBD"/>
    <w:rsid w:val="00B3611F"/>
    <w:rsid w:val="00B3639E"/>
    <w:rsid w:val="00B3687B"/>
    <w:rsid w:val="00B36E11"/>
    <w:rsid w:val="00B3703E"/>
    <w:rsid w:val="00B37049"/>
    <w:rsid w:val="00B372F2"/>
    <w:rsid w:val="00B37328"/>
    <w:rsid w:val="00B375C7"/>
    <w:rsid w:val="00B37738"/>
    <w:rsid w:val="00B377B3"/>
    <w:rsid w:val="00B37876"/>
    <w:rsid w:val="00B37A66"/>
    <w:rsid w:val="00B37CC6"/>
    <w:rsid w:val="00B37EF3"/>
    <w:rsid w:val="00B409F1"/>
    <w:rsid w:val="00B40CF6"/>
    <w:rsid w:val="00B4109D"/>
    <w:rsid w:val="00B41669"/>
    <w:rsid w:val="00B4198D"/>
    <w:rsid w:val="00B41D74"/>
    <w:rsid w:val="00B42277"/>
    <w:rsid w:val="00B42A4D"/>
    <w:rsid w:val="00B42AF8"/>
    <w:rsid w:val="00B42C37"/>
    <w:rsid w:val="00B42C9F"/>
    <w:rsid w:val="00B430FE"/>
    <w:rsid w:val="00B4323D"/>
    <w:rsid w:val="00B43478"/>
    <w:rsid w:val="00B436FD"/>
    <w:rsid w:val="00B43AA7"/>
    <w:rsid w:val="00B43DC0"/>
    <w:rsid w:val="00B44CA1"/>
    <w:rsid w:val="00B44F20"/>
    <w:rsid w:val="00B45212"/>
    <w:rsid w:val="00B4530F"/>
    <w:rsid w:val="00B45751"/>
    <w:rsid w:val="00B458BA"/>
    <w:rsid w:val="00B45A86"/>
    <w:rsid w:val="00B45FBB"/>
    <w:rsid w:val="00B46534"/>
    <w:rsid w:val="00B466DD"/>
    <w:rsid w:val="00B46711"/>
    <w:rsid w:val="00B468E2"/>
    <w:rsid w:val="00B46BDE"/>
    <w:rsid w:val="00B470FA"/>
    <w:rsid w:val="00B478B4"/>
    <w:rsid w:val="00B47A06"/>
    <w:rsid w:val="00B47E89"/>
    <w:rsid w:val="00B503E8"/>
    <w:rsid w:val="00B504A3"/>
    <w:rsid w:val="00B50580"/>
    <w:rsid w:val="00B50690"/>
    <w:rsid w:val="00B508A2"/>
    <w:rsid w:val="00B50AA6"/>
    <w:rsid w:val="00B50C0E"/>
    <w:rsid w:val="00B50F3E"/>
    <w:rsid w:val="00B51B18"/>
    <w:rsid w:val="00B51D80"/>
    <w:rsid w:val="00B5244E"/>
    <w:rsid w:val="00B528EB"/>
    <w:rsid w:val="00B52BF7"/>
    <w:rsid w:val="00B52C3E"/>
    <w:rsid w:val="00B52C79"/>
    <w:rsid w:val="00B52D9C"/>
    <w:rsid w:val="00B52F0E"/>
    <w:rsid w:val="00B5332F"/>
    <w:rsid w:val="00B53543"/>
    <w:rsid w:val="00B53592"/>
    <w:rsid w:val="00B5375C"/>
    <w:rsid w:val="00B53BD9"/>
    <w:rsid w:val="00B53E58"/>
    <w:rsid w:val="00B53FD4"/>
    <w:rsid w:val="00B54303"/>
    <w:rsid w:val="00B54696"/>
    <w:rsid w:val="00B546BD"/>
    <w:rsid w:val="00B54853"/>
    <w:rsid w:val="00B54EF3"/>
    <w:rsid w:val="00B54F69"/>
    <w:rsid w:val="00B55EC4"/>
    <w:rsid w:val="00B56282"/>
    <w:rsid w:val="00B56466"/>
    <w:rsid w:val="00B5651A"/>
    <w:rsid w:val="00B566A6"/>
    <w:rsid w:val="00B56B47"/>
    <w:rsid w:val="00B56D14"/>
    <w:rsid w:val="00B56F44"/>
    <w:rsid w:val="00B57307"/>
    <w:rsid w:val="00B5795C"/>
    <w:rsid w:val="00B57C1B"/>
    <w:rsid w:val="00B57E6A"/>
    <w:rsid w:val="00B60114"/>
    <w:rsid w:val="00B60185"/>
    <w:rsid w:val="00B6036A"/>
    <w:rsid w:val="00B60585"/>
    <w:rsid w:val="00B606F0"/>
    <w:rsid w:val="00B60F8E"/>
    <w:rsid w:val="00B60FDA"/>
    <w:rsid w:val="00B614AD"/>
    <w:rsid w:val="00B616CA"/>
    <w:rsid w:val="00B616EE"/>
    <w:rsid w:val="00B617EF"/>
    <w:rsid w:val="00B61806"/>
    <w:rsid w:val="00B61FC7"/>
    <w:rsid w:val="00B6271B"/>
    <w:rsid w:val="00B6283A"/>
    <w:rsid w:val="00B629D0"/>
    <w:rsid w:val="00B62D4C"/>
    <w:rsid w:val="00B62F0F"/>
    <w:rsid w:val="00B63090"/>
    <w:rsid w:val="00B63242"/>
    <w:rsid w:val="00B63586"/>
    <w:rsid w:val="00B6358C"/>
    <w:rsid w:val="00B6362F"/>
    <w:rsid w:val="00B636C6"/>
    <w:rsid w:val="00B63A81"/>
    <w:rsid w:val="00B63BB6"/>
    <w:rsid w:val="00B63CE2"/>
    <w:rsid w:val="00B63DE8"/>
    <w:rsid w:val="00B64114"/>
    <w:rsid w:val="00B643D4"/>
    <w:rsid w:val="00B64440"/>
    <w:rsid w:val="00B644AE"/>
    <w:rsid w:val="00B644C9"/>
    <w:rsid w:val="00B647A0"/>
    <w:rsid w:val="00B64A07"/>
    <w:rsid w:val="00B65333"/>
    <w:rsid w:val="00B655D9"/>
    <w:rsid w:val="00B6571D"/>
    <w:rsid w:val="00B660DE"/>
    <w:rsid w:val="00B66230"/>
    <w:rsid w:val="00B662D8"/>
    <w:rsid w:val="00B66465"/>
    <w:rsid w:val="00B664AE"/>
    <w:rsid w:val="00B665A7"/>
    <w:rsid w:val="00B666D8"/>
    <w:rsid w:val="00B666E8"/>
    <w:rsid w:val="00B6685D"/>
    <w:rsid w:val="00B66A89"/>
    <w:rsid w:val="00B66D5B"/>
    <w:rsid w:val="00B66D76"/>
    <w:rsid w:val="00B66F30"/>
    <w:rsid w:val="00B66F68"/>
    <w:rsid w:val="00B67140"/>
    <w:rsid w:val="00B67156"/>
    <w:rsid w:val="00B67540"/>
    <w:rsid w:val="00B679D5"/>
    <w:rsid w:val="00B67BE9"/>
    <w:rsid w:val="00B70426"/>
    <w:rsid w:val="00B7050E"/>
    <w:rsid w:val="00B7055F"/>
    <w:rsid w:val="00B7064A"/>
    <w:rsid w:val="00B70A18"/>
    <w:rsid w:val="00B70A83"/>
    <w:rsid w:val="00B70B34"/>
    <w:rsid w:val="00B712CD"/>
    <w:rsid w:val="00B71465"/>
    <w:rsid w:val="00B71F52"/>
    <w:rsid w:val="00B72042"/>
    <w:rsid w:val="00B721E7"/>
    <w:rsid w:val="00B7228B"/>
    <w:rsid w:val="00B7251E"/>
    <w:rsid w:val="00B72D70"/>
    <w:rsid w:val="00B73105"/>
    <w:rsid w:val="00B73161"/>
    <w:rsid w:val="00B7335B"/>
    <w:rsid w:val="00B73669"/>
    <w:rsid w:val="00B737B5"/>
    <w:rsid w:val="00B737EA"/>
    <w:rsid w:val="00B73A30"/>
    <w:rsid w:val="00B73A38"/>
    <w:rsid w:val="00B73A65"/>
    <w:rsid w:val="00B73CD7"/>
    <w:rsid w:val="00B73D69"/>
    <w:rsid w:val="00B7410C"/>
    <w:rsid w:val="00B742E4"/>
    <w:rsid w:val="00B742F8"/>
    <w:rsid w:val="00B7455D"/>
    <w:rsid w:val="00B74D79"/>
    <w:rsid w:val="00B74F90"/>
    <w:rsid w:val="00B7518D"/>
    <w:rsid w:val="00B75257"/>
    <w:rsid w:val="00B75F01"/>
    <w:rsid w:val="00B760DC"/>
    <w:rsid w:val="00B76455"/>
    <w:rsid w:val="00B76610"/>
    <w:rsid w:val="00B766DC"/>
    <w:rsid w:val="00B768DD"/>
    <w:rsid w:val="00B7698D"/>
    <w:rsid w:val="00B76B0A"/>
    <w:rsid w:val="00B76CC5"/>
    <w:rsid w:val="00B77769"/>
    <w:rsid w:val="00B778A5"/>
    <w:rsid w:val="00B77A4A"/>
    <w:rsid w:val="00B77AE5"/>
    <w:rsid w:val="00B77E88"/>
    <w:rsid w:val="00B8032E"/>
    <w:rsid w:val="00B80441"/>
    <w:rsid w:val="00B8060C"/>
    <w:rsid w:val="00B80B4C"/>
    <w:rsid w:val="00B80C33"/>
    <w:rsid w:val="00B8119F"/>
    <w:rsid w:val="00B8184A"/>
    <w:rsid w:val="00B81C99"/>
    <w:rsid w:val="00B81D9E"/>
    <w:rsid w:val="00B81FE0"/>
    <w:rsid w:val="00B82400"/>
    <w:rsid w:val="00B82C4F"/>
    <w:rsid w:val="00B8327D"/>
    <w:rsid w:val="00B833AE"/>
    <w:rsid w:val="00B8354F"/>
    <w:rsid w:val="00B83E12"/>
    <w:rsid w:val="00B83FCB"/>
    <w:rsid w:val="00B83FF4"/>
    <w:rsid w:val="00B84136"/>
    <w:rsid w:val="00B84148"/>
    <w:rsid w:val="00B84162"/>
    <w:rsid w:val="00B844DD"/>
    <w:rsid w:val="00B84647"/>
    <w:rsid w:val="00B84F46"/>
    <w:rsid w:val="00B84F69"/>
    <w:rsid w:val="00B84FC6"/>
    <w:rsid w:val="00B85307"/>
    <w:rsid w:val="00B85685"/>
    <w:rsid w:val="00B8608E"/>
    <w:rsid w:val="00B863EE"/>
    <w:rsid w:val="00B869BF"/>
    <w:rsid w:val="00B86BE2"/>
    <w:rsid w:val="00B86DF5"/>
    <w:rsid w:val="00B8701C"/>
    <w:rsid w:val="00B8702F"/>
    <w:rsid w:val="00B87046"/>
    <w:rsid w:val="00B87481"/>
    <w:rsid w:val="00B8789E"/>
    <w:rsid w:val="00B87932"/>
    <w:rsid w:val="00B87ABF"/>
    <w:rsid w:val="00B90501"/>
    <w:rsid w:val="00B90818"/>
    <w:rsid w:val="00B90A03"/>
    <w:rsid w:val="00B91267"/>
    <w:rsid w:val="00B91322"/>
    <w:rsid w:val="00B915E4"/>
    <w:rsid w:val="00B91654"/>
    <w:rsid w:val="00B917FB"/>
    <w:rsid w:val="00B91ED3"/>
    <w:rsid w:val="00B91FC4"/>
    <w:rsid w:val="00B92059"/>
    <w:rsid w:val="00B925EF"/>
    <w:rsid w:val="00B92672"/>
    <w:rsid w:val="00B92939"/>
    <w:rsid w:val="00B92D2F"/>
    <w:rsid w:val="00B92F2C"/>
    <w:rsid w:val="00B93682"/>
    <w:rsid w:val="00B93744"/>
    <w:rsid w:val="00B94150"/>
    <w:rsid w:val="00B942E5"/>
    <w:rsid w:val="00B94848"/>
    <w:rsid w:val="00B94965"/>
    <w:rsid w:val="00B94CE4"/>
    <w:rsid w:val="00B94E2C"/>
    <w:rsid w:val="00B9527C"/>
    <w:rsid w:val="00B953BE"/>
    <w:rsid w:val="00B95EBA"/>
    <w:rsid w:val="00B9688D"/>
    <w:rsid w:val="00B96953"/>
    <w:rsid w:val="00B97724"/>
    <w:rsid w:val="00B97825"/>
    <w:rsid w:val="00B97899"/>
    <w:rsid w:val="00B979DC"/>
    <w:rsid w:val="00B97A3A"/>
    <w:rsid w:val="00B97AA4"/>
    <w:rsid w:val="00B97D2A"/>
    <w:rsid w:val="00BA0394"/>
    <w:rsid w:val="00BA04CF"/>
    <w:rsid w:val="00BA077D"/>
    <w:rsid w:val="00BA08B6"/>
    <w:rsid w:val="00BA0939"/>
    <w:rsid w:val="00BA0991"/>
    <w:rsid w:val="00BA0BA3"/>
    <w:rsid w:val="00BA0EE1"/>
    <w:rsid w:val="00BA1921"/>
    <w:rsid w:val="00BA1B91"/>
    <w:rsid w:val="00BA1CF0"/>
    <w:rsid w:val="00BA2371"/>
    <w:rsid w:val="00BA237A"/>
    <w:rsid w:val="00BA2735"/>
    <w:rsid w:val="00BA27DF"/>
    <w:rsid w:val="00BA28CE"/>
    <w:rsid w:val="00BA2E3D"/>
    <w:rsid w:val="00BA36D7"/>
    <w:rsid w:val="00BA3B3A"/>
    <w:rsid w:val="00BA3F94"/>
    <w:rsid w:val="00BA4367"/>
    <w:rsid w:val="00BA461B"/>
    <w:rsid w:val="00BA475E"/>
    <w:rsid w:val="00BA47A4"/>
    <w:rsid w:val="00BA4F79"/>
    <w:rsid w:val="00BA529A"/>
    <w:rsid w:val="00BA5658"/>
    <w:rsid w:val="00BA5682"/>
    <w:rsid w:val="00BA595B"/>
    <w:rsid w:val="00BA5987"/>
    <w:rsid w:val="00BA5CCF"/>
    <w:rsid w:val="00BA6236"/>
    <w:rsid w:val="00BA6874"/>
    <w:rsid w:val="00BA68D2"/>
    <w:rsid w:val="00BA69A9"/>
    <w:rsid w:val="00BA69FE"/>
    <w:rsid w:val="00BA74D6"/>
    <w:rsid w:val="00BA793A"/>
    <w:rsid w:val="00BB01CE"/>
    <w:rsid w:val="00BB05A9"/>
    <w:rsid w:val="00BB05BC"/>
    <w:rsid w:val="00BB0680"/>
    <w:rsid w:val="00BB081A"/>
    <w:rsid w:val="00BB0A6D"/>
    <w:rsid w:val="00BB0F72"/>
    <w:rsid w:val="00BB0F7F"/>
    <w:rsid w:val="00BB16BA"/>
    <w:rsid w:val="00BB1C21"/>
    <w:rsid w:val="00BB1EED"/>
    <w:rsid w:val="00BB2156"/>
    <w:rsid w:val="00BB225D"/>
    <w:rsid w:val="00BB23A9"/>
    <w:rsid w:val="00BB2494"/>
    <w:rsid w:val="00BB3BCE"/>
    <w:rsid w:val="00BB3D75"/>
    <w:rsid w:val="00BB408C"/>
    <w:rsid w:val="00BB438A"/>
    <w:rsid w:val="00BB446E"/>
    <w:rsid w:val="00BB44AC"/>
    <w:rsid w:val="00BB479B"/>
    <w:rsid w:val="00BB4EF3"/>
    <w:rsid w:val="00BB53AD"/>
    <w:rsid w:val="00BB56C7"/>
    <w:rsid w:val="00BB5837"/>
    <w:rsid w:val="00BB5CD2"/>
    <w:rsid w:val="00BB624C"/>
    <w:rsid w:val="00BB73DB"/>
    <w:rsid w:val="00BB75F7"/>
    <w:rsid w:val="00BB7644"/>
    <w:rsid w:val="00BB7A2B"/>
    <w:rsid w:val="00BB7AF0"/>
    <w:rsid w:val="00BB7C26"/>
    <w:rsid w:val="00BB7FF7"/>
    <w:rsid w:val="00BC0095"/>
    <w:rsid w:val="00BC01B6"/>
    <w:rsid w:val="00BC0776"/>
    <w:rsid w:val="00BC098B"/>
    <w:rsid w:val="00BC0C35"/>
    <w:rsid w:val="00BC0EDB"/>
    <w:rsid w:val="00BC100D"/>
    <w:rsid w:val="00BC113F"/>
    <w:rsid w:val="00BC1190"/>
    <w:rsid w:val="00BC14F6"/>
    <w:rsid w:val="00BC14FC"/>
    <w:rsid w:val="00BC1B49"/>
    <w:rsid w:val="00BC1FEB"/>
    <w:rsid w:val="00BC25FB"/>
    <w:rsid w:val="00BC2634"/>
    <w:rsid w:val="00BC276F"/>
    <w:rsid w:val="00BC284E"/>
    <w:rsid w:val="00BC2A3B"/>
    <w:rsid w:val="00BC2B04"/>
    <w:rsid w:val="00BC2CB1"/>
    <w:rsid w:val="00BC2D25"/>
    <w:rsid w:val="00BC2D5A"/>
    <w:rsid w:val="00BC35E4"/>
    <w:rsid w:val="00BC36FD"/>
    <w:rsid w:val="00BC3BFD"/>
    <w:rsid w:val="00BC3C78"/>
    <w:rsid w:val="00BC3D01"/>
    <w:rsid w:val="00BC4168"/>
    <w:rsid w:val="00BC45CD"/>
    <w:rsid w:val="00BC4659"/>
    <w:rsid w:val="00BC4810"/>
    <w:rsid w:val="00BC4980"/>
    <w:rsid w:val="00BC4DC6"/>
    <w:rsid w:val="00BC4E1C"/>
    <w:rsid w:val="00BC4EBC"/>
    <w:rsid w:val="00BC4ED3"/>
    <w:rsid w:val="00BC4FD7"/>
    <w:rsid w:val="00BC5899"/>
    <w:rsid w:val="00BC5C3A"/>
    <w:rsid w:val="00BC5F44"/>
    <w:rsid w:val="00BC6071"/>
    <w:rsid w:val="00BC63FB"/>
    <w:rsid w:val="00BC65E9"/>
    <w:rsid w:val="00BC686C"/>
    <w:rsid w:val="00BC6905"/>
    <w:rsid w:val="00BC6A27"/>
    <w:rsid w:val="00BC7525"/>
    <w:rsid w:val="00BC7A71"/>
    <w:rsid w:val="00BC7D80"/>
    <w:rsid w:val="00BD0062"/>
    <w:rsid w:val="00BD021C"/>
    <w:rsid w:val="00BD04CD"/>
    <w:rsid w:val="00BD061E"/>
    <w:rsid w:val="00BD0D18"/>
    <w:rsid w:val="00BD11C8"/>
    <w:rsid w:val="00BD12EA"/>
    <w:rsid w:val="00BD1A8A"/>
    <w:rsid w:val="00BD1ACD"/>
    <w:rsid w:val="00BD1C22"/>
    <w:rsid w:val="00BD204C"/>
    <w:rsid w:val="00BD2406"/>
    <w:rsid w:val="00BD277E"/>
    <w:rsid w:val="00BD2B37"/>
    <w:rsid w:val="00BD2CBB"/>
    <w:rsid w:val="00BD2CED"/>
    <w:rsid w:val="00BD3448"/>
    <w:rsid w:val="00BD34D8"/>
    <w:rsid w:val="00BD3617"/>
    <w:rsid w:val="00BD3629"/>
    <w:rsid w:val="00BD37C8"/>
    <w:rsid w:val="00BD380F"/>
    <w:rsid w:val="00BD441E"/>
    <w:rsid w:val="00BD46D1"/>
    <w:rsid w:val="00BD4EAA"/>
    <w:rsid w:val="00BD52CC"/>
    <w:rsid w:val="00BD5991"/>
    <w:rsid w:val="00BD5D8E"/>
    <w:rsid w:val="00BD5F19"/>
    <w:rsid w:val="00BD67DA"/>
    <w:rsid w:val="00BD686F"/>
    <w:rsid w:val="00BD6AF2"/>
    <w:rsid w:val="00BD6E09"/>
    <w:rsid w:val="00BD70C3"/>
    <w:rsid w:val="00BD744C"/>
    <w:rsid w:val="00BD751A"/>
    <w:rsid w:val="00BD776E"/>
    <w:rsid w:val="00BD7B16"/>
    <w:rsid w:val="00BD7B1C"/>
    <w:rsid w:val="00BD7C95"/>
    <w:rsid w:val="00BD7E10"/>
    <w:rsid w:val="00BD7F58"/>
    <w:rsid w:val="00BE0011"/>
    <w:rsid w:val="00BE0263"/>
    <w:rsid w:val="00BE0395"/>
    <w:rsid w:val="00BE048E"/>
    <w:rsid w:val="00BE0C11"/>
    <w:rsid w:val="00BE12A2"/>
    <w:rsid w:val="00BE1577"/>
    <w:rsid w:val="00BE1754"/>
    <w:rsid w:val="00BE1B74"/>
    <w:rsid w:val="00BE1C58"/>
    <w:rsid w:val="00BE1CCF"/>
    <w:rsid w:val="00BE2118"/>
    <w:rsid w:val="00BE2354"/>
    <w:rsid w:val="00BE2546"/>
    <w:rsid w:val="00BE2615"/>
    <w:rsid w:val="00BE2681"/>
    <w:rsid w:val="00BE287C"/>
    <w:rsid w:val="00BE2A2B"/>
    <w:rsid w:val="00BE2B14"/>
    <w:rsid w:val="00BE2B53"/>
    <w:rsid w:val="00BE2C2C"/>
    <w:rsid w:val="00BE2E75"/>
    <w:rsid w:val="00BE3159"/>
    <w:rsid w:val="00BE34C9"/>
    <w:rsid w:val="00BE3549"/>
    <w:rsid w:val="00BE3712"/>
    <w:rsid w:val="00BE3856"/>
    <w:rsid w:val="00BE3C0E"/>
    <w:rsid w:val="00BE3F5F"/>
    <w:rsid w:val="00BE404F"/>
    <w:rsid w:val="00BE45D6"/>
    <w:rsid w:val="00BE49BE"/>
    <w:rsid w:val="00BE4A04"/>
    <w:rsid w:val="00BE4B34"/>
    <w:rsid w:val="00BE4B6C"/>
    <w:rsid w:val="00BE4CB6"/>
    <w:rsid w:val="00BE4DA2"/>
    <w:rsid w:val="00BE5494"/>
    <w:rsid w:val="00BE5518"/>
    <w:rsid w:val="00BE586C"/>
    <w:rsid w:val="00BE618D"/>
    <w:rsid w:val="00BE6645"/>
    <w:rsid w:val="00BE6691"/>
    <w:rsid w:val="00BE68D0"/>
    <w:rsid w:val="00BE6931"/>
    <w:rsid w:val="00BE6BE0"/>
    <w:rsid w:val="00BE6FD0"/>
    <w:rsid w:val="00BE7670"/>
    <w:rsid w:val="00BE7875"/>
    <w:rsid w:val="00BE7916"/>
    <w:rsid w:val="00BE7A0E"/>
    <w:rsid w:val="00BE7B98"/>
    <w:rsid w:val="00BE7D12"/>
    <w:rsid w:val="00BE7EAD"/>
    <w:rsid w:val="00BF0022"/>
    <w:rsid w:val="00BF014E"/>
    <w:rsid w:val="00BF057B"/>
    <w:rsid w:val="00BF06A5"/>
    <w:rsid w:val="00BF0842"/>
    <w:rsid w:val="00BF0861"/>
    <w:rsid w:val="00BF1132"/>
    <w:rsid w:val="00BF1217"/>
    <w:rsid w:val="00BF18EB"/>
    <w:rsid w:val="00BF1CC9"/>
    <w:rsid w:val="00BF233B"/>
    <w:rsid w:val="00BF2D54"/>
    <w:rsid w:val="00BF30B9"/>
    <w:rsid w:val="00BF31E4"/>
    <w:rsid w:val="00BF31EC"/>
    <w:rsid w:val="00BF35E1"/>
    <w:rsid w:val="00BF3AFD"/>
    <w:rsid w:val="00BF3D8A"/>
    <w:rsid w:val="00BF3E5A"/>
    <w:rsid w:val="00BF46CE"/>
    <w:rsid w:val="00BF4A1F"/>
    <w:rsid w:val="00BF4D02"/>
    <w:rsid w:val="00BF4F3A"/>
    <w:rsid w:val="00BF57BF"/>
    <w:rsid w:val="00BF5ED8"/>
    <w:rsid w:val="00BF5FDE"/>
    <w:rsid w:val="00BF629D"/>
    <w:rsid w:val="00BF6463"/>
    <w:rsid w:val="00BF650C"/>
    <w:rsid w:val="00BF69E0"/>
    <w:rsid w:val="00BF6A09"/>
    <w:rsid w:val="00BF6CF9"/>
    <w:rsid w:val="00BF71B2"/>
    <w:rsid w:val="00BF78F2"/>
    <w:rsid w:val="00BF7A26"/>
    <w:rsid w:val="00BF7B7F"/>
    <w:rsid w:val="00BF7D5A"/>
    <w:rsid w:val="00BF7EBC"/>
    <w:rsid w:val="00C001EC"/>
    <w:rsid w:val="00C00445"/>
    <w:rsid w:val="00C00580"/>
    <w:rsid w:val="00C005C0"/>
    <w:rsid w:val="00C0071E"/>
    <w:rsid w:val="00C0098D"/>
    <w:rsid w:val="00C010E3"/>
    <w:rsid w:val="00C0118F"/>
    <w:rsid w:val="00C014FD"/>
    <w:rsid w:val="00C017F8"/>
    <w:rsid w:val="00C018C8"/>
    <w:rsid w:val="00C01AC9"/>
    <w:rsid w:val="00C01B57"/>
    <w:rsid w:val="00C01BA5"/>
    <w:rsid w:val="00C020FF"/>
    <w:rsid w:val="00C02414"/>
    <w:rsid w:val="00C02518"/>
    <w:rsid w:val="00C02CC9"/>
    <w:rsid w:val="00C02EAE"/>
    <w:rsid w:val="00C0337A"/>
    <w:rsid w:val="00C03475"/>
    <w:rsid w:val="00C036BE"/>
    <w:rsid w:val="00C036CB"/>
    <w:rsid w:val="00C03C13"/>
    <w:rsid w:val="00C0416C"/>
    <w:rsid w:val="00C043F7"/>
    <w:rsid w:val="00C044F2"/>
    <w:rsid w:val="00C046DF"/>
    <w:rsid w:val="00C047AA"/>
    <w:rsid w:val="00C04963"/>
    <w:rsid w:val="00C04E0D"/>
    <w:rsid w:val="00C04EFE"/>
    <w:rsid w:val="00C05160"/>
    <w:rsid w:val="00C051F3"/>
    <w:rsid w:val="00C0538F"/>
    <w:rsid w:val="00C0572D"/>
    <w:rsid w:val="00C05757"/>
    <w:rsid w:val="00C05990"/>
    <w:rsid w:val="00C05B09"/>
    <w:rsid w:val="00C05F3C"/>
    <w:rsid w:val="00C062BB"/>
    <w:rsid w:val="00C06552"/>
    <w:rsid w:val="00C07239"/>
    <w:rsid w:val="00C079D6"/>
    <w:rsid w:val="00C07A29"/>
    <w:rsid w:val="00C07E97"/>
    <w:rsid w:val="00C105DF"/>
    <w:rsid w:val="00C106BB"/>
    <w:rsid w:val="00C10B32"/>
    <w:rsid w:val="00C10B58"/>
    <w:rsid w:val="00C10C90"/>
    <w:rsid w:val="00C10C96"/>
    <w:rsid w:val="00C11004"/>
    <w:rsid w:val="00C110E2"/>
    <w:rsid w:val="00C11629"/>
    <w:rsid w:val="00C1180F"/>
    <w:rsid w:val="00C11B16"/>
    <w:rsid w:val="00C11C0D"/>
    <w:rsid w:val="00C11C44"/>
    <w:rsid w:val="00C11D19"/>
    <w:rsid w:val="00C11F5A"/>
    <w:rsid w:val="00C123DB"/>
    <w:rsid w:val="00C12516"/>
    <w:rsid w:val="00C12544"/>
    <w:rsid w:val="00C12592"/>
    <w:rsid w:val="00C127E0"/>
    <w:rsid w:val="00C12A41"/>
    <w:rsid w:val="00C12E3C"/>
    <w:rsid w:val="00C13134"/>
    <w:rsid w:val="00C133FD"/>
    <w:rsid w:val="00C13436"/>
    <w:rsid w:val="00C1346C"/>
    <w:rsid w:val="00C13532"/>
    <w:rsid w:val="00C135CC"/>
    <w:rsid w:val="00C13E0D"/>
    <w:rsid w:val="00C13F01"/>
    <w:rsid w:val="00C14100"/>
    <w:rsid w:val="00C1495F"/>
    <w:rsid w:val="00C14C50"/>
    <w:rsid w:val="00C14CCA"/>
    <w:rsid w:val="00C14F14"/>
    <w:rsid w:val="00C15027"/>
    <w:rsid w:val="00C1549E"/>
    <w:rsid w:val="00C15511"/>
    <w:rsid w:val="00C1557B"/>
    <w:rsid w:val="00C155C8"/>
    <w:rsid w:val="00C158F8"/>
    <w:rsid w:val="00C15BBC"/>
    <w:rsid w:val="00C15DA9"/>
    <w:rsid w:val="00C15DCF"/>
    <w:rsid w:val="00C1647F"/>
    <w:rsid w:val="00C16509"/>
    <w:rsid w:val="00C166BC"/>
    <w:rsid w:val="00C169FF"/>
    <w:rsid w:val="00C1701D"/>
    <w:rsid w:val="00C172D1"/>
    <w:rsid w:val="00C172DB"/>
    <w:rsid w:val="00C17525"/>
    <w:rsid w:val="00C177DB"/>
    <w:rsid w:val="00C1786B"/>
    <w:rsid w:val="00C17892"/>
    <w:rsid w:val="00C17A27"/>
    <w:rsid w:val="00C17C51"/>
    <w:rsid w:val="00C17D46"/>
    <w:rsid w:val="00C17DCF"/>
    <w:rsid w:val="00C17DD7"/>
    <w:rsid w:val="00C20047"/>
    <w:rsid w:val="00C201AA"/>
    <w:rsid w:val="00C20489"/>
    <w:rsid w:val="00C205CE"/>
    <w:rsid w:val="00C20697"/>
    <w:rsid w:val="00C20781"/>
    <w:rsid w:val="00C207CF"/>
    <w:rsid w:val="00C209D8"/>
    <w:rsid w:val="00C20C3F"/>
    <w:rsid w:val="00C20ECE"/>
    <w:rsid w:val="00C21070"/>
    <w:rsid w:val="00C21483"/>
    <w:rsid w:val="00C21576"/>
    <w:rsid w:val="00C21593"/>
    <w:rsid w:val="00C215C4"/>
    <w:rsid w:val="00C21A3B"/>
    <w:rsid w:val="00C21FE5"/>
    <w:rsid w:val="00C22447"/>
    <w:rsid w:val="00C2248F"/>
    <w:rsid w:val="00C22989"/>
    <w:rsid w:val="00C229E8"/>
    <w:rsid w:val="00C23047"/>
    <w:rsid w:val="00C2321E"/>
    <w:rsid w:val="00C23238"/>
    <w:rsid w:val="00C235C0"/>
    <w:rsid w:val="00C23786"/>
    <w:rsid w:val="00C23F51"/>
    <w:rsid w:val="00C2450F"/>
    <w:rsid w:val="00C24DD3"/>
    <w:rsid w:val="00C25008"/>
    <w:rsid w:val="00C25813"/>
    <w:rsid w:val="00C25A19"/>
    <w:rsid w:val="00C25B3B"/>
    <w:rsid w:val="00C25C59"/>
    <w:rsid w:val="00C25CFC"/>
    <w:rsid w:val="00C25F1E"/>
    <w:rsid w:val="00C2606B"/>
    <w:rsid w:val="00C26348"/>
    <w:rsid w:val="00C2645E"/>
    <w:rsid w:val="00C264FD"/>
    <w:rsid w:val="00C26B49"/>
    <w:rsid w:val="00C26CE1"/>
    <w:rsid w:val="00C2717F"/>
    <w:rsid w:val="00C27371"/>
    <w:rsid w:val="00C273B7"/>
    <w:rsid w:val="00C275BD"/>
    <w:rsid w:val="00C27626"/>
    <w:rsid w:val="00C304EF"/>
    <w:rsid w:val="00C30806"/>
    <w:rsid w:val="00C30C0E"/>
    <w:rsid w:val="00C30EDD"/>
    <w:rsid w:val="00C3136A"/>
    <w:rsid w:val="00C316B7"/>
    <w:rsid w:val="00C3190B"/>
    <w:rsid w:val="00C31C83"/>
    <w:rsid w:val="00C31FDE"/>
    <w:rsid w:val="00C32454"/>
    <w:rsid w:val="00C32716"/>
    <w:rsid w:val="00C32731"/>
    <w:rsid w:val="00C32C84"/>
    <w:rsid w:val="00C32F60"/>
    <w:rsid w:val="00C334CA"/>
    <w:rsid w:val="00C3370F"/>
    <w:rsid w:val="00C33A0A"/>
    <w:rsid w:val="00C33A26"/>
    <w:rsid w:val="00C33A4A"/>
    <w:rsid w:val="00C33A93"/>
    <w:rsid w:val="00C33E5C"/>
    <w:rsid w:val="00C33E99"/>
    <w:rsid w:val="00C33F24"/>
    <w:rsid w:val="00C3439B"/>
    <w:rsid w:val="00C352F7"/>
    <w:rsid w:val="00C353A8"/>
    <w:rsid w:val="00C3543E"/>
    <w:rsid w:val="00C35668"/>
    <w:rsid w:val="00C36019"/>
    <w:rsid w:val="00C3676A"/>
    <w:rsid w:val="00C36913"/>
    <w:rsid w:val="00C3691E"/>
    <w:rsid w:val="00C36E69"/>
    <w:rsid w:val="00C36FB7"/>
    <w:rsid w:val="00C3703A"/>
    <w:rsid w:val="00C37164"/>
    <w:rsid w:val="00C3744F"/>
    <w:rsid w:val="00C376E7"/>
    <w:rsid w:val="00C37C71"/>
    <w:rsid w:val="00C37E68"/>
    <w:rsid w:val="00C4037C"/>
    <w:rsid w:val="00C4065B"/>
    <w:rsid w:val="00C407C6"/>
    <w:rsid w:val="00C407EF"/>
    <w:rsid w:val="00C40CB5"/>
    <w:rsid w:val="00C414E0"/>
    <w:rsid w:val="00C41A39"/>
    <w:rsid w:val="00C4259D"/>
    <w:rsid w:val="00C42760"/>
    <w:rsid w:val="00C427A3"/>
    <w:rsid w:val="00C430D6"/>
    <w:rsid w:val="00C43552"/>
    <w:rsid w:val="00C4361C"/>
    <w:rsid w:val="00C437E0"/>
    <w:rsid w:val="00C43AD5"/>
    <w:rsid w:val="00C43E34"/>
    <w:rsid w:val="00C43E87"/>
    <w:rsid w:val="00C442FA"/>
    <w:rsid w:val="00C44468"/>
    <w:rsid w:val="00C444A0"/>
    <w:rsid w:val="00C444FA"/>
    <w:rsid w:val="00C44760"/>
    <w:rsid w:val="00C45358"/>
    <w:rsid w:val="00C45413"/>
    <w:rsid w:val="00C4541D"/>
    <w:rsid w:val="00C4596F"/>
    <w:rsid w:val="00C45BE6"/>
    <w:rsid w:val="00C45E36"/>
    <w:rsid w:val="00C465D3"/>
    <w:rsid w:val="00C46706"/>
    <w:rsid w:val="00C46DB9"/>
    <w:rsid w:val="00C470F8"/>
    <w:rsid w:val="00C472D3"/>
    <w:rsid w:val="00C47549"/>
    <w:rsid w:val="00C477A9"/>
    <w:rsid w:val="00C47DF6"/>
    <w:rsid w:val="00C50029"/>
    <w:rsid w:val="00C50507"/>
    <w:rsid w:val="00C50550"/>
    <w:rsid w:val="00C50BA8"/>
    <w:rsid w:val="00C51132"/>
    <w:rsid w:val="00C51297"/>
    <w:rsid w:val="00C51427"/>
    <w:rsid w:val="00C51596"/>
    <w:rsid w:val="00C51716"/>
    <w:rsid w:val="00C5176C"/>
    <w:rsid w:val="00C519D2"/>
    <w:rsid w:val="00C51DE0"/>
    <w:rsid w:val="00C51F56"/>
    <w:rsid w:val="00C522DB"/>
    <w:rsid w:val="00C52731"/>
    <w:rsid w:val="00C52781"/>
    <w:rsid w:val="00C52811"/>
    <w:rsid w:val="00C52A94"/>
    <w:rsid w:val="00C52CBE"/>
    <w:rsid w:val="00C52FEA"/>
    <w:rsid w:val="00C5368B"/>
    <w:rsid w:val="00C53A2F"/>
    <w:rsid w:val="00C53B5E"/>
    <w:rsid w:val="00C53C87"/>
    <w:rsid w:val="00C53EE7"/>
    <w:rsid w:val="00C543E4"/>
    <w:rsid w:val="00C54563"/>
    <w:rsid w:val="00C548D0"/>
    <w:rsid w:val="00C54DF2"/>
    <w:rsid w:val="00C55C0F"/>
    <w:rsid w:val="00C55DC4"/>
    <w:rsid w:val="00C55FAA"/>
    <w:rsid w:val="00C5616F"/>
    <w:rsid w:val="00C56679"/>
    <w:rsid w:val="00C568EA"/>
    <w:rsid w:val="00C56D09"/>
    <w:rsid w:val="00C573ED"/>
    <w:rsid w:val="00C5772B"/>
    <w:rsid w:val="00C57CE9"/>
    <w:rsid w:val="00C60198"/>
    <w:rsid w:val="00C6035F"/>
    <w:rsid w:val="00C60495"/>
    <w:rsid w:val="00C605DB"/>
    <w:rsid w:val="00C6096D"/>
    <w:rsid w:val="00C60AD4"/>
    <w:rsid w:val="00C60BAC"/>
    <w:rsid w:val="00C610B0"/>
    <w:rsid w:val="00C61221"/>
    <w:rsid w:val="00C61250"/>
    <w:rsid w:val="00C6137C"/>
    <w:rsid w:val="00C61A96"/>
    <w:rsid w:val="00C61D66"/>
    <w:rsid w:val="00C6203E"/>
    <w:rsid w:val="00C62899"/>
    <w:rsid w:val="00C629AC"/>
    <w:rsid w:val="00C629C5"/>
    <w:rsid w:val="00C62ACE"/>
    <w:rsid w:val="00C62B1B"/>
    <w:rsid w:val="00C62D1C"/>
    <w:rsid w:val="00C62F28"/>
    <w:rsid w:val="00C63018"/>
    <w:rsid w:val="00C630E5"/>
    <w:rsid w:val="00C631EC"/>
    <w:rsid w:val="00C6360F"/>
    <w:rsid w:val="00C63846"/>
    <w:rsid w:val="00C63A5E"/>
    <w:rsid w:val="00C64265"/>
    <w:rsid w:val="00C64776"/>
    <w:rsid w:val="00C647A8"/>
    <w:rsid w:val="00C65062"/>
    <w:rsid w:val="00C6520C"/>
    <w:rsid w:val="00C6530B"/>
    <w:rsid w:val="00C6540C"/>
    <w:rsid w:val="00C6557F"/>
    <w:rsid w:val="00C65C07"/>
    <w:rsid w:val="00C6631A"/>
    <w:rsid w:val="00C66A4A"/>
    <w:rsid w:val="00C67047"/>
    <w:rsid w:val="00C67138"/>
    <w:rsid w:val="00C67A8B"/>
    <w:rsid w:val="00C67D07"/>
    <w:rsid w:val="00C7014C"/>
    <w:rsid w:val="00C70710"/>
    <w:rsid w:val="00C708CB"/>
    <w:rsid w:val="00C70C12"/>
    <w:rsid w:val="00C70D21"/>
    <w:rsid w:val="00C710A2"/>
    <w:rsid w:val="00C71F6D"/>
    <w:rsid w:val="00C721D5"/>
    <w:rsid w:val="00C72226"/>
    <w:rsid w:val="00C72260"/>
    <w:rsid w:val="00C72497"/>
    <w:rsid w:val="00C72AC9"/>
    <w:rsid w:val="00C72BB4"/>
    <w:rsid w:val="00C73583"/>
    <w:rsid w:val="00C73631"/>
    <w:rsid w:val="00C737D6"/>
    <w:rsid w:val="00C7396F"/>
    <w:rsid w:val="00C739FA"/>
    <w:rsid w:val="00C73A87"/>
    <w:rsid w:val="00C73AF4"/>
    <w:rsid w:val="00C73EAB"/>
    <w:rsid w:val="00C73FE0"/>
    <w:rsid w:val="00C740B1"/>
    <w:rsid w:val="00C742B6"/>
    <w:rsid w:val="00C74343"/>
    <w:rsid w:val="00C743A5"/>
    <w:rsid w:val="00C7492D"/>
    <w:rsid w:val="00C7496C"/>
    <w:rsid w:val="00C74D58"/>
    <w:rsid w:val="00C75426"/>
    <w:rsid w:val="00C756AD"/>
    <w:rsid w:val="00C7597A"/>
    <w:rsid w:val="00C75BB3"/>
    <w:rsid w:val="00C75E0D"/>
    <w:rsid w:val="00C75FA7"/>
    <w:rsid w:val="00C7603F"/>
    <w:rsid w:val="00C76151"/>
    <w:rsid w:val="00C762D2"/>
    <w:rsid w:val="00C76578"/>
    <w:rsid w:val="00C766CB"/>
    <w:rsid w:val="00C76E3F"/>
    <w:rsid w:val="00C76EBB"/>
    <w:rsid w:val="00C771E6"/>
    <w:rsid w:val="00C773C7"/>
    <w:rsid w:val="00C774BC"/>
    <w:rsid w:val="00C77A6B"/>
    <w:rsid w:val="00C77EA0"/>
    <w:rsid w:val="00C80330"/>
    <w:rsid w:val="00C804E1"/>
    <w:rsid w:val="00C80E3D"/>
    <w:rsid w:val="00C811FF"/>
    <w:rsid w:val="00C813C1"/>
    <w:rsid w:val="00C81795"/>
    <w:rsid w:val="00C81BD9"/>
    <w:rsid w:val="00C81CFD"/>
    <w:rsid w:val="00C820EA"/>
    <w:rsid w:val="00C822C3"/>
    <w:rsid w:val="00C822FA"/>
    <w:rsid w:val="00C8244E"/>
    <w:rsid w:val="00C825BC"/>
    <w:rsid w:val="00C82749"/>
    <w:rsid w:val="00C827E9"/>
    <w:rsid w:val="00C82E72"/>
    <w:rsid w:val="00C82F63"/>
    <w:rsid w:val="00C83029"/>
    <w:rsid w:val="00C83112"/>
    <w:rsid w:val="00C8321B"/>
    <w:rsid w:val="00C832F6"/>
    <w:rsid w:val="00C83442"/>
    <w:rsid w:val="00C83601"/>
    <w:rsid w:val="00C838ED"/>
    <w:rsid w:val="00C83B80"/>
    <w:rsid w:val="00C83E06"/>
    <w:rsid w:val="00C8464E"/>
    <w:rsid w:val="00C8466C"/>
    <w:rsid w:val="00C8470E"/>
    <w:rsid w:val="00C849F7"/>
    <w:rsid w:val="00C84A02"/>
    <w:rsid w:val="00C84B1A"/>
    <w:rsid w:val="00C84F53"/>
    <w:rsid w:val="00C85085"/>
    <w:rsid w:val="00C85469"/>
    <w:rsid w:val="00C856C2"/>
    <w:rsid w:val="00C85731"/>
    <w:rsid w:val="00C85DC2"/>
    <w:rsid w:val="00C85F04"/>
    <w:rsid w:val="00C861FD"/>
    <w:rsid w:val="00C8733A"/>
    <w:rsid w:val="00C87679"/>
    <w:rsid w:val="00C876ED"/>
    <w:rsid w:val="00C8782B"/>
    <w:rsid w:val="00C87C1F"/>
    <w:rsid w:val="00C900D7"/>
    <w:rsid w:val="00C903C3"/>
    <w:rsid w:val="00C909A1"/>
    <w:rsid w:val="00C91185"/>
    <w:rsid w:val="00C913F9"/>
    <w:rsid w:val="00C915B0"/>
    <w:rsid w:val="00C9167A"/>
    <w:rsid w:val="00C917C9"/>
    <w:rsid w:val="00C917DC"/>
    <w:rsid w:val="00C91BCA"/>
    <w:rsid w:val="00C9201D"/>
    <w:rsid w:val="00C9221A"/>
    <w:rsid w:val="00C922E1"/>
    <w:rsid w:val="00C92387"/>
    <w:rsid w:val="00C9277E"/>
    <w:rsid w:val="00C9288B"/>
    <w:rsid w:val="00C9299B"/>
    <w:rsid w:val="00C929CC"/>
    <w:rsid w:val="00C92E0E"/>
    <w:rsid w:val="00C92E22"/>
    <w:rsid w:val="00C92E54"/>
    <w:rsid w:val="00C931BA"/>
    <w:rsid w:val="00C935E6"/>
    <w:rsid w:val="00C937DF"/>
    <w:rsid w:val="00C93ED5"/>
    <w:rsid w:val="00C94429"/>
    <w:rsid w:val="00C9462A"/>
    <w:rsid w:val="00C94860"/>
    <w:rsid w:val="00C94F23"/>
    <w:rsid w:val="00C950D4"/>
    <w:rsid w:val="00C95141"/>
    <w:rsid w:val="00C9516F"/>
    <w:rsid w:val="00C9523E"/>
    <w:rsid w:val="00C9598C"/>
    <w:rsid w:val="00C95A69"/>
    <w:rsid w:val="00C965E2"/>
    <w:rsid w:val="00C96B8E"/>
    <w:rsid w:val="00C96BDE"/>
    <w:rsid w:val="00C96CE3"/>
    <w:rsid w:val="00C96E0A"/>
    <w:rsid w:val="00C96F9F"/>
    <w:rsid w:val="00C96FD6"/>
    <w:rsid w:val="00C97175"/>
    <w:rsid w:val="00C974C8"/>
    <w:rsid w:val="00C9764C"/>
    <w:rsid w:val="00C9774F"/>
    <w:rsid w:val="00C978F2"/>
    <w:rsid w:val="00C97ECD"/>
    <w:rsid w:val="00CA0749"/>
    <w:rsid w:val="00CA0A01"/>
    <w:rsid w:val="00CA0D57"/>
    <w:rsid w:val="00CA153B"/>
    <w:rsid w:val="00CA1CF4"/>
    <w:rsid w:val="00CA1EDE"/>
    <w:rsid w:val="00CA1FD1"/>
    <w:rsid w:val="00CA275A"/>
    <w:rsid w:val="00CA2987"/>
    <w:rsid w:val="00CA2994"/>
    <w:rsid w:val="00CA2AAB"/>
    <w:rsid w:val="00CA2BC4"/>
    <w:rsid w:val="00CA2D81"/>
    <w:rsid w:val="00CA2FA4"/>
    <w:rsid w:val="00CA3315"/>
    <w:rsid w:val="00CA34AB"/>
    <w:rsid w:val="00CA3AC4"/>
    <w:rsid w:val="00CA4248"/>
    <w:rsid w:val="00CA4AEE"/>
    <w:rsid w:val="00CA4B10"/>
    <w:rsid w:val="00CA4B94"/>
    <w:rsid w:val="00CA508C"/>
    <w:rsid w:val="00CA53DB"/>
    <w:rsid w:val="00CA567B"/>
    <w:rsid w:val="00CA574D"/>
    <w:rsid w:val="00CA57F9"/>
    <w:rsid w:val="00CA584E"/>
    <w:rsid w:val="00CA5A04"/>
    <w:rsid w:val="00CA5D87"/>
    <w:rsid w:val="00CA60ED"/>
    <w:rsid w:val="00CA61AF"/>
    <w:rsid w:val="00CA69E6"/>
    <w:rsid w:val="00CA6C15"/>
    <w:rsid w:val="00CA6CD3"/>
    <w:rsid w:val="00CA6DE2"/>
    <w:rsid w:val="00CA6E0B"/>
    <w:rsid w:val="00CA7023"/>
    <w:rsid w:val="00CA7054"/>
    <w:rsid w:val="00CA70DB"/>
    <w:rsid w:val="00CA74BE"/>
    <w:rsid w:val="00CA77DB"/>
    <w:rsid w:val="00CA7907"/>
    <w:rsid w:val="00CA7C66"/>
    <w:rsid w:val="00CA7DD7"/>
    <w:rsid w:val="00CB00E2"/>
    <w:rsid w:val="00CB0255"/>
    <w:rsid w:val="00CB0B14"/>
    <w:rsid w:val="00CB0C9A"/>
    <w:rsid w:val="00CB0CCE"/>
    <w:rsid w:val="00CB0CF4"/>
    <w:rsid w:val="00CB10F2"/>
    <w:rsid w:val="00CB1271"/>
    <w:rsid w:val="00CB12C4"/>
    <w:rsid w:val="00CB1863"/>
    <w:rsid w:val="00CB19C7"/>
    <w:rsid w:val="00CB1D6D"/>
    <w:rsid w:val="00CB1E0F"/>
    <w:rsid w:val="00CB1EBD"/>
    <w:rsid w:val="00CB20DD"/>
    <w:rsid w:val="00CB225B"/>
    <w:rsid w:val="00CB2504"/>
    <w:rsid w:val="00CB28AC"/>
    <w:rsid w:val="00CB2B8C"/>
    <w:rsid w:val="00CB3022"/>
    <w:rsid w:val="00CB3197"/>
    <w:rsid w:val="00CB3262"/>
    <w:rsid w:val="00CB3520"/>
    <w:rsid w:val="00CB37B7"/>
    <w:rsid w:val="00CB3843"/>
    <w:rsid w:val="00CB39AD"/>
    <w:rsid w:val="00CB3C06"/>
    <w:rsid w:val="00CB4413"/>
    <w:rsid w:val="00CB467B"/>
    <w:rsid w:val="00CB472E"/>
    <w:rsid w:val="00CB4B58"/>
    <w:rsid w:val="00CB4F36"/>
    <w:rsid w:val="00CB51E3"/>
    <w:rsid w:val="00CB536B"/>
    <w:rsid w:val="00CB5415"/>
    <w:rsid w:val="00CB5C95"/>
    <w:rsid w:val="00CB5F86"/>
    <w:rsid w:val="00CB6AB3"/>
    <w:rsid w:val="00CB6B75"/>
    <w:rsid w:val="00CB6BB6"/>
    <w:rsid w:val="00CB6C99"/>
    <w:rsid w:val="00CB6C9B"/>
    <w:rsid w:val="00CB724E"/>
    <w:rsid w:val="00CB7337"/>
    <w:rsid w:val="00CB73A2"/>
    <w:rsid w:val="00CB7AA8"/>
    <w:rsid w:val="00CB7EA0"/>
    <w:rsid w:val="00CC0549"/>
    <w:rsid w:val="00CC07BE"/>
    <w:rsid w:val="00CC07E8"/>
    <w:rsid w:val="00CC0A15"/>
    <w:rsid w:val="00CC1170"/>
    <w:rsid w:val="00CC1751"/>
    <w:rsid w:val="00CC1BF6"/>
    <w:rsid w:val="00CC1D08"/>
    <w:rsid w:val="00CC1DF7"/>
    <w:rsid w:val="00CC1EA4"/>
    <w:rsid w:val="00CC1F5A"/>
    <w:rsid w:val="00CC2362"/>
    <w:rsid w:val="00CC24F4"/>
    <w:rsid w:val="00CC2690"/>
    <w:rsid w:val="00CC2982"/>
    <w:rsid w:val="00CC2E97"/>
    <w:rsid w:val="00CC3208"/>
    <w:rsid w:val="00CC35CC"/>
    <w:rsid w:val="00CC3863"/>
    <w:rsid w:val="00CC38F0"/>
    <w:rsid w:val="00CC3A16"/>
    <w:rsid w:val="00CC3AE8"/>
    <w:rsid w:val="00CC3B28"/>
    <w:rsid w:val="00CC3EA8"/>
    <w:rsid w:val="00CC40EB"/>
    <w:rsid w:val="00CC41F4"/>
    <w:rsid w:val="00CC463A"/>
    <w:rsid w:val="00CC4872"/>
    <w:rsid w:val="00CC4951"/>
    <w:rsid w:val="00CC4B75"/>
    <w:rsid w:val="00CC4E66"/>
    <w:rsid w:val="00CC4EFD"/>
    <w:rsid w:val="00CC5045"/>
    <w:rsid w:val="00CC58AD"/>
    <w:rsid w:val="00CC5938"/>
    <w:rsid w:val="00CC59D8"/>
    <w:rsid w:val="00CC5E26"/>
    <w:rsid w:val="00CC6313"/>
    <w:rsid w:val="00CC669A"/>
    <w:rsid w:val="00CC674F"/>
    <w:rsid w:val="00CC68B5"/>
    <w:rsid w:val="00CC6DDD"/>
    <w:rsid w:val="00CC7146"/>
    <w:rsid w:val="00CC7179"/>
    <w:rsid w:val="00CC7186"/>
    <w:rsid w:val="00CC7218"/>
    <w:rsid w:val="00CC73C1"/>
    <w:rsid w:val="00CC769E"/>
    <w:rsid w:val="00CC7BDD"/>
    <w:rsid w:val="00CC7E74"/>
    <w:rsid w:val="00CC7F7F"/>
    <w:rsid w:val="00CD0065"/>
    <w:rsid w:val="00CD02BD"/>
    <w:rsid w:val="00CD04D7"/>
    <w:rsid w:val="00CD0BFD"/>
    <w:rsid w:val="00CD0DE7"/>
    <w:rsid w:val="00CD0DF5"/>
    <w:rsid w:val="00CD11C8"/>
    <w:rsid w:val="00CD14C4"/>
    <w:rsid w:val="00CD1707"/>
    <w:rsid w:val="00CD18B8"/>
    <w:rsid w:val="00CD1938"/>
    <w:rsid w:val="00CD1B14"/>
    <w:rsid w:val="00CD1F3E"/>
    <w:rsid w:val="00CD215E"/>
    <w:rsid w:val="00CD23DD"/>
    <w:rsid w:val="00CD240F"/>
    <w:rsid w:val="00CD2529"/>
    <w:rsid w:val="00CD2B48"/>
    <w:rsid w:val="00CD2CB0"/>
    <w:rsid w:val="00CD33A4"/>
    <w:rsid w:val="00CD3BC5"/>
    <w:rsid w:val="00CD3E40"/>
    <w:rsid w:val="00CD4857"/>
    <w:rsid w:val="00CD4BD6"/>
    <w:rsid w:val="00CD4E3E"/>
    <w:rsid w:val="00CD5C9F"/>
    <w:rsid w:val="00CD5CA4"/>
    <w:rsid w:val="00CD5EC2"/>
    <w:rsid w:val="00CD63D3"/>
    <w:rsid w:val="00CD645F"/>
    <w:rsid w:val="00CD66DD"/>
    <w:rsid w:val="00CD68BD"/>
    <w:rsid w:val="00CD6FE6"/>
    <w:rsid w:val="00CD7222"/>
    <w:rsid w:val="00CD7736"/>
    <w:rsid w:val="00CD787E"/>
    <w:rsid w:val="00CD7885"/>
    <w:rsid w:val="00CD7A98"/>
    <w:rsid w:val="00CE0038"/>
    <w:rsid w:val="00CE039B"/>
    <w:rsid w:val="00CE0748"/>
    <w:rsid w:val="00CE0792"/>
    <w:rsid w:val="00CE098D"/>
    <w:rsid w:val="00CE0A09"/>
    <w:rsid w:val="00CE0A7D"/>
    <w:rsid w:val="00CE0E7D"/>
    <w:rsid w:val="00CE0F00"/>
    <w:rsid w:val="00CE11C0"/>
    <w:rsid w:val="00CE1682"/>
    <w:rsid w:val="00CE1833"/>
    <w:rsid w:val="00CE1F53"/>
    <w:rsid w:val="00CE26F1"/>
    <w:rsid w:val="00CE279F"/>
    <w:rsid w:val="00CE29B2"/>
    <w:rsid w:val="00CE29EE"/>
    <w:rsid w:val="00CE30C9"/>
    <w:rsid w:val="00CE33DA"/>
    <w:rsid w:val="00CE3CEC"/>
    <w:rsid w:val="00CE457A"/>
    <w:rsid w:val="00CE4603"/>
    <w:rsid w:val="00CE47DF"/>
    <w:rsid w:val="00CE49AB"/>
    <w:rsid w:val="00CE4BF9"/>
    <w:rsid w:val="00CE4C74"/>
    <w:rsid w:val="00CE4C79"/>
    <w:rsid w:val="00CE531D"/>
    <w:rsid w:val="00CE536F"/>
    <w:rsid w:val="00CE5536"/>
    <w:rsid w:val="00CE57A5"/>
    <w:rsid w:val="00CE5949"/>
    <w:rsid w:val="00CE5C65"/>
    <w:rsid w:val="00CE5C8F"/>
    <w:rsid w:val="00CE5E60"/>
    <w:rsid w:val="00CE629F"/>
    <w:rsid w:val="00CE69BD"/>
    <w:rsid w:val="00CE6AFE"/>
    <w:rsid w:val="00CE6D23"/>
    <w:rsid w:val="00CE6F8B"/>
    <w:rsid w:val="00CE73D6"/>
    <w:rsid w:val="00CE772F"/>
    <w:rsid w:val="00CE7A1D"/>
    <w:rsid w:val="00CE7AE2"/>
    <w:rsid w:val="00CF006E"/>
    <w:rsid w:val="00CF0251"/>
    <w:rsid w:val="00CF02E2"/>
    <w:rsid w:val="00CF03AA"/>
    <w:rsid w:val="00CF0681"/>
    <w:rsid w:val="00CF0B08"/>
    <w:rsid w:val="00CF0C68"/>
    <w:rsid w:val="00CF0C79"/>
    <w:rsid w:val="00CF1842"/>
    <w:rsid w:val="00CF1A88"/>
    <w:rsid w:val="00CF1A97"/>
    <w:rsid w:val="00CF1C5E"/>
    <w:rsid w:val="00CF2224"/>
    <w:rsid w:val="00CF25E6"/>
    <w:rsid w:val="00CF26A4"/>
    <w:rsid w:val="00CF29C8"/>
    <w:rsid w:val="00CF2AF4"/>
    <w:rsid w:val="00CF2EAB"/>
    <w:rsid w:val="00CF344D"/>
    <w:rsid w:val="00CF37B6"/>
    <w:rsid w:val="00CF3C38"/>
    <w:rsid w:val="00CF3EE0"/>
    <w:rsid w:val="00CF435C"/>
    <w:rsid w:val="00CF4487"/>
    <w:rsid w:val="00CF44F6"/>
    <w:rsid w:val="00CF496F"/>
    <w:rsid w:val="00CF4CDF"/>
    <w:rsid w:val="00CF4E09"/>
    <w:rsid w:val="00CF4F18"/>
    <w:rsid w:val="00CF50FD"/>
    <w:rsid w:val="00CF522B"/>
    <w:rsid w:val="00CF577F"/>
    <w:rsid w:val="00CF5883"/>
    <w:rsid w:val="00CF5AB4"/>
    <w:rsid w:val="00CF5C28"/>
    <w:rsid w:val="00CF6484"/>
    <w:rsid w:val="00CF6903"/>
    <w:rsid w:val="00CF6B27"/>
    <w:rsid w:val="00CF6F1D"/>
    <w:rsid w:val="00CF730B"/>
    <w:rsid w:val="00CF7352"/>
    <w:rsid w:val="00CF7381"/>
    <w:rsid w:val="00CF7383"/>
    <w:rsid w:val="00CF73B9"/>
    <w:rsid w:val="00CF7748"/>
    <w:rsid w:val="00CF7842"/>
    <w:rsid w:val="00CF7AFF"/>
    <w:rsid w:val="00CF7BFF"/>
    <w:rsid w:val="00CF7E7B"/>
    <w:rsid w:val="00D00735"/>
    <w:rsid w:val="00D00872"/>
    <w:rsid w:val="00D00C93"/>
    <w:rsid w:val="00D010A9"/>
    <w:rsid w:val="00D01142"/>
    <w:rsid w:val="00D011A4"/>
    <w:rsid w:val="00D0129D"/>
    <w:rsid w:val="00D013B0"/>
    <w:rsid w:val="00D014C8"/>
    <w:rsid w:val="00D0180A"/>
    <w:rsid w:val="00D018A4"/>
    <w:rsid w:val="00D01BC3"/>
    <w:rsid w:val="00D01D03"/>
    <w:rsid w:val="00D01DF1"/>
    <w:rsid w:val="00D02E4D"/>
    <w:rsid w:val="00D02ECA"/>
    <w:rsid w:val="00D03441"/>
    <w:rsid w:val="00D03664"/>
    <w:rsid w:val="00D03792"/>
    <w:rsid w:val="00D03E1B"/>
    <w:rsid w:val="00D03E8A"/>
    <w:rsid w:val="00D052F0"/>
    <w:rsid w:val="00D054B9"/>
    <w:rsid w:val="00D055D4"/>
    <w:rsid w:val="00D058A3"/>
    <w:rsid w:val="00D062FC"/>
    <w:rsid w:val="00D06349"/>
    <w:rsid w:val="00D066CD"/>
    <w:rsid w:val="00D06747"/>
    <w:rsid w:val="00D06878"/>
    <w:rsid w:val="00D069E3"/>
    <w:rsid w:val="00D069F0"/>
    <w:rsid w:val="00D06B40"/>
    <w:rsid w:val="00D06DEA"/>
    <w:rsid w:val="00D073D2"/>
    <w:rsid w:val="00D0741C"/>
    <w:rsid w:val="00D10238"/>
    <w:rsid w:val="00D104A6"/>
    <w:rsid w:val="00D105BF"/>
    <w:rsid w:val="00D109AD"/>
    <w:rsid w:val="00D10D7E"/>
    <w:rsid w:val="00D1100B"/>
    <w:rsid w:val="00D115D2"/>
    <w:rsid w:val="00D11667"/>
    <w:rsid w:val="00D1194E"/>
    <w:rsid w:val="00D1196D"/>
    <w:rsid w:val="00D11A2F"/>
    <w:rsid w:val="00D11C6B"/>
    <w:rsid w:val="00D11C84"/>
    <w:rsid w:val="00D11C8B"/>
    <w:rsid w:val="00D11CB9"/>
    <w:rsid w:val="00D11E3B"/>
    <w:rsid w:val="00D11F79"/>
    <w:rsid w:val="00D126DC"/>
    <w:rsid w:val="00D12C8C"/>
    <w:rsid w:val="00D132D6"/>
    <w:rsid w:val="00D13A12"/>
    <w:rsid w:val="00D13AA0"/>
    <w:rsid w:val="00D13BCF"/>
    <w:rsid w:val="00D1474C"/>
    <w:rsid w:val="00D14946"/>
    <w:rsid w:val="00D15827"/>
    <w:rsid w:val="00D160C4"/>
    <w:rsid w:val="00D1636B"/>
    <w:rsid w:val="00D16744"/>
    <w:rsid w:val="00D16771"/>
    <w:rsid w:val="00D16E6A"/>
    <w:rsid w:val="00D16EB4"/>
    <w:rsid w:val="00D16EF5"/>
    <w:rsid w:val="00D1730A"/>
    <w:rsid w:val="00D1790E"/>
    <w:rsid w:val="00D17CA9"/>
    <w:rsid w:val="00D17D13"/>
    <w:rsid w:val="00D20A30"/>
    <w:rsid w:val="00D20C04"/>
    <w:rsid w:val="00D20C57"/>
    <w:rsid w:val="00D20FBF"/>
    <w:rsid w:val="00D21020"/>
    <w:rsid w:val="00D213AA"/>
    <w:rsid w:val="00D21516"/>
    <w:rsid w:val="00D21644"/>
    <w:rsid w:val="00D22027"/>
    <w:rsid w:val="00D221EF"/>
    <w:rsid w:val="00D2277B"/>
    <w:rsid w:val="00D22927"/>
    <w:rsid w:val="00D22AF6"/>
    <w:rsid w:val="00D22C3D"/>
    <w:rsid w:val="00D22C6A"/>
    <w:rsid w:val="00D22D36"/>
    <w:rsid w:val="00D23209"/>
    <w:rsid w:val="00D23393"/>
    <w:rsid w:val="00D233BD"/>
    <w:rsid w:val="00D238D9"/>
    <w:rsid w:val="00D24209"/>
    <w:rsid w:val="00D2421C"/>
    <w:rsid w:val="00D244B0"/>
    <w:rsid w:val="00D24656"/>
    <w:rsid w:val="00D25E11"/>
    <w:rsid w:val="00D25FBC"/>
    <w:rsid w:val="00D2662D"/>
    <w:rsid w:val="00D26763"/>
    <w:rsid w:val="00D26DB7"/>
    <w:rsid w:val="00D275FD"/>
    <w:rsid w:val="00D27666"/>
    <w:rsid w:val="00D276E1"/>
    <w:rsid w:val="00D278D5"/>
    <w:rsid w:val="00D2792C"/>
    <w:rsid w:val="00D27A0D"/>
    <w:rsid w:val="00D27FC8"/>
    <w:rsid w:val="00D301A6"/>
    <w:rsid w:val="00D30203"/>
    <w:rsid w:val="00D303A9"/>
    <w:rsid w:val="00D303EB"/>
    <w:rsid w:val="00D307F6"/>
    <w:rsid w:val="00D30B0E"/>
    <w:rsid w:val="00D30BD8"/>
    <w:rsid w:val="00D3158F"/>
    <w:rsid w:val="00D31D6E"/>
    <w:rsid w:val="00D31E95"/>
    <w:rsid w:val="00D32071"/>
    <w:rsid w:val="00D32239"/>
    <w:rsid w:val="00D32437"/>
    <w:rsid w:val="00D32815"/>
    <w:rsid w:val="00D32857"/>
    <w:rsid w:val="00D32ABF"/>
    <w:rsid w:val="00D32F81"/>
    <w:rsid w:val="00D334E1"/>
    <w:rsid w:val="00D3352A"/>
    <w:rsid w:val="00D33C81"/>
    <w:rsid w:val="00D33F63"/>
    <w:rsid w:val="00D34718"/>
    <w:rsid w:val="00D34F4F"/>
    <w:rsid w:val="00D35067"/>
    <w:rsid w:val="00D35152"/>
    <w:rsid w:val="00D352A1"/>
    <w:rsid w:val="00D356AF"/>
    <w:rsid w:val="00D358C1"/>
    <w:rsid w:val="00D359AD"/>
    <w:rsid w:val="00D35A5E"/>
    <w:rsid w:val="00D3605B"/>
    <w:rsid w:val="00D360DF"/>
    <w:rsid w:val="00D36254"/>
    <w:rsid w:val="00D36262"/>
    <w:rsid w:val="00D36639"/>
    <w:rsid w:val="00D366A5"/>
    <w:rsid w:val="00D366BC"/>
    <w:rsid w:val="00D36A37"/>
    <w:rsid w:val="00D36C85"/>
    <w:rsid w:val="00D36C91"/>
    <w:rsid w:val="00D36D27"/>
    <w:rsid w:val="00D37361"/>
    <w:rsid w:val="00D375A6"/>
    <w:rsid w:val="00D37624"/>
    <w:rsid w:val="00D37814"/>
    <w:rsid w:val="00D37B34"/>
    <w:rsid w:val="00D37E4F"/>
    <w:rsid w:val="00D40169"/>
    <w:rsid w:val="00D4043A"/>
    <w:rsid w:val="00D40572"/>
    <w:rsid w:val="00D40A64"/>
    <w:rsid w:val="00D40DC4"/>
    <w:rsid w:val="00D40DC9"/>
    <w:rsid w:val="00D410F2"/>
    <w:rsid w:val="00D4139A"/>
    <w:rsid w:val="00D4158B"/>
    <w:rsid w:val="00D41875"/>
    <w:rsid w:val="00D41C0D"/>
    <w:rsid w:val="00D41CB3"/>
    <w:rsid w:val="00D42065"/>
    <w:rsid w:val="00D42430"/>
    <w:rsid w:val="00D42499"/>
    <w:rsid w:val="00D42549"/>
    <w:rsid w:val="00D4262E"/>
    <w:rsid w:val="00D42D44"/>
    <w:rsid w:val="00D42D94"/>
    <w:rsid w:val="00D43999"/>
    <w:rsid w:val="00D43C13"/>
    <w:rsid w:val="00D43F8D"/>
    <w:rsid w:val="00D441F5"/>
    <w:rsid w:val="00D44512"/>
    <w:rsid w:val="00D4451C"/>
    <w:rsid w:val="00D44590"/>
    <w:rsid w:val="00D4467D"/>
    <w:rsid w:val="00D446C1"/>
    <w:rsid w:val="00D44C58"/>
    <w:rsid w:val="00D44C9F"/>
    <w:rsid w:val="00D44DAB"/>
    <w:rsid w:val="00D450ED"/>
    <w:rsid w:val="00D451CF"/>
    <w:rsid w:val="00D45D4A"/>
    <w:rsid w:val="00D45FB2"/>
    <w:rsid w:val="00D4604A"/>
    <w:rsid w:val="00D4655F"/>
    <w:rsid w:val="00D465AA"/>
    <w:rsid w:val="00D465D6"/>
    <w:rsid w:val="00D466B4"/>
    <w:rsid w:val="00D468AC"/>
    <w:rsid w:val="00D4702C"/>
    <w:rsid w:val="00D470B2"/>
    <w:rsid w:val="00D471F9"/>
    <w:rsid w:val="00D47516"/>
    <w:rsid w:val="00D478B4"/>
    <w:rsid w:val="00D47906"/>
    <w:rsid w:val="00D47948"/>
    <w:rsid w:val="00D47E24"/>
    <w:rsid w:val="00D503FC"/>
    <w:rsid w:val="00D50487"/>
    <w:rsid w:val="00D504B2"/>
    <w:rsid w:val="00D505E0"/>
    <w:rsid w:val="00D5067E"/>
    <w:rsid w:val="00D50820"/>
    <w:rsid w:val="00D509C9"/>
    <w:rsid w:val="00D50D6F"/>
    <w:rsid w:val="00D50DD1"/>
    <w:rsid w:val="00D50F1D"/>
    <w:rsid w:val="00D5103C"/>
    <w:rsid w:val="00D51082"/>
    <w:rsid w:val="00D51219"/>
    <w:rsid w:val="00D51274"/>
    <w:rsid w:val="00D522A3"/>
    <w:rsid w:val="00D52795"/>
    <w:rsid w:val="00D52E3F"/>
    <w:rsid w:val="00D52E92"/>
    <w:rsid w:val="00D52FC7"/>
    <w:rsid w:val="00D5301F"/>
    <w:rsid w:val="00D53AF5"/>
    <w:rsid w:val="00D53BDB"/>
    <w:rsid w:val="00D53D6D"/>
    <w:rsid w:val="00D53F6E"/>
    <w:rsid w:val="00D541C1"/>
    <w:rsid w:val="00D5450B"/>
    <w:rsid w:val="00D54A6C"/>
    <w:rsid w:val="00D54F5E"/>
    <w:rsid w:val="00D5504D"/>
    <w:rsid w:val="00D55233"/>
    <w:rsid w:val="00D5568A"/>
    <w:rsid w:val="00D55BFB"/>
    <w:rsid w:val="00D55C94"/>
    <w:rsid w:val="00D55DE6"/>
    <w:rsid w:val="00D56248"/>
    <w:rsid w:val="00D563F9"/>
    <w:rsid w:val="00D56C57"/>
    <w:rsid w:val="00D56D15"/>
    <w:rsid w:val="00D56E73"/>
    <w:rsid w:val="00D574DB"/>
    <w:rsid w:val="00D57887"/>
    <w:rsid w:val="00D57A28"/>
    <w:rsid w:val="00D57CD0"/>
    <w:rsid w:val="00D57D10"/>
    <w:rsid w:val="00D57ED9"/>
    <w:rsid w:val="00D60115"/>
    <w:rsid w:val="00D60B1B"/>
    <w:rsid w:val="00D60EE2"/>
    <w:rsid w:val="00D612A4"/>
    <w:rsid w:val="00D617F9"/>
    <w:rsid w:val="00D6198A"/>
    <w:rsid w:val="00D61EF8"/>
    <w:rsid w:val="00D621BE"/>
    <w:rsid w:val="00D6289A"/>
    <w:rsid w:val="00D63215"/>
    <w:rsid w:val="00D63375"/>
    <w:rsid w:val="00D6339D"/>
    <w:rsid w:val="00D6344B"/>
    <w:rsid w:val="00D63529"/>
    <w:rsid w:val="00D6364D"/>
    <w:rsid w:val="00D64698"/>
    <w:rsid w:val="00D648DE"/>
    <w:rsid w:val="00D648FE"/>
    <w:rsid w:val="00D64A10"/>
    <w:rsid w:val="00D64A76"/>
    <w:rsid w:val="00D64DAC"/>
    <w:rsid w:val="00D64E4D"/>
    <w:rsid w:val="00D64EBE"/>
    <w:rsid w:val="00D6559D"/>
    <w:rsid w:val="00D65AB7"/>
    <w:rsid w:val="00D65BA5"/>
    <w:rsid w:val="00D65D5F"/>
    <w:rsid w:val="00D65EE5"/>
    <w:rsid w:val="00D66B7D"/>
    <w:rsid w:val="00D66D83"/>
    <w:rsid w:val="00D672F1"/>
    <w:rsid w:val="00D67392"/>
    <w:rsid w:val="00D6782B"/>
    <w:rsid w:val="00D6795E"/>
    <w:rsid w:val="00D67AC8"/>
    <w:rsid w:val="00D67BE9"/>
    <w:rsid w:val="00D704AB"/>
    <w:rsid w:val="00D70540"/>
    <w:rsid w:val="00D706B7"/>
    <w:rsid w:val="00D7099E"/>
    <w:rsid w:val="00D70A38"/>
    <w:rsid w:val="00D710E2"/>
    <w:rsid w:val="00D71A47"/>
    <w:rsid w:val="00D723E6"/>
    <w:rsid w:val="00D72575"/>
    <w:rsid w:val="00D72AF9"/>
    <w:rsid w:val="00D72C54"/>
    <w:rsid w:val="00D730CA"/>
    <w:rsid w:val="00D732EC"/>
    <w:rsid w:val="00D73417"/>
    <w:rsid w:val="00D73589"/>
    <w:rsid w:val="00D7375E"/>
    <w:rsid w:val="00D738E6"/>
    <w:rsid w:val="00D73D0B"/>
    <w:rsid w:val="00D73D48"/>
    <w:rsid w:val="00D74139"/>
    <w:rsid w:val="00D7423E"/>
    <w:rsid w:val="00D74250"/>
    <w:rsid w:val="00D74346"/>
    <w:rsid w:val="00D74516"/>
    <w:rsid w:val="00D74635"/>
    <w:rsid w:val="00D7464F"/>
    <w:rsid w:val="00D751D6"/>
    <w:rsid w:val="00D755C3"/>
    <w:rsid w:val="00D7569F"/>
    <w:rsid w:val="00D758DD"/>
    <w:rsid w:val="00D762C9"/>
    <w:rsid w:val="00D764B6"/>
    <w:rsid w:val="00D769C0"/>
    <w:rsid w:val="00D76AAE"/>
    <w:rsid w:val="00D76B75"/>
    <w:rsid w:val="00D76BA8"/>
    <w:rsid w:val="00D76BAD"/>
    <w:rsid w:val="00D76C7E"/>
    <w:rsid w:val="00D76CDF"/>
    <w:rsid w:val="00D76F48"/>
    <w:rsid w:val="00D77447"/>
    <w:rsid w:val="00D77671"/>
    <w:rsid w:val="00D779F4"/>
    <w:rsid w:val="00D77AD2"/>
    <w:rsid w:val="00D77D48"/>
    <w:rsid w:val="00D77EBE"/>
    <w:rsid w:val="00D80220"/>
    <w:rsid w:val="00D80BFB"/>
    <w:rsid w:val="00D80F81"/>
    <w:rsid w:val="00D81164"/>
    <w:rsid w:val="00D81508"/>
    <w:rsid w:val="00D815E1"/>
    <w:rsid w:val="00D818F0"/>
    <w:rsid w:val="00D81C78"/>
    <w:rsid w:val="00D82044"/>
    <w:rsid w:val="00D82157"/>
    <w:rsid w:val="00D82641"/>
    <w:rsid w:val="00D82F8F"/>
    <w:rsid w:val="00D830E4"/>
    <w:rsid w:val="00D8351B"/>
    <w:rsid w:val="00D83770"/>
    <w:rsid w:val="00D83C16"/>
    <w:rsid w:val="00D83ECB"/>
    <w:rsid w:val="00D8422D"/>
    <w:rsid w:val="00D84240"/>
    <w:rsid w:val="00D8464B"/>
    <w:rsid w:val="00D84936"/>
    <w:rsid w:val="00D84BC0"/>
    <w:rsid w:val="00D84D1D"/>
    <w:rsid w:val="00D851B6"/>
    <w:rsid w:val="00D8520B"/>
    <w:rsid w:val="00D856E4"/>
    <w:rsid w:val="00D858C4"/>
    <w:rsid w:val="00D858DA"/>
    <w:rsid w:val="00D858EF"/>
    <w:rsid w:val="00D85923"/>
    <w:rsid w:val="00D85A42"/>
    <w:rsid w:val="00D85C56"/>
    <w:rsid w:val="00D85CC7"/>
    <w:rsid w:val="00D85EDD"/>
    <w:rsid w:val="00D861E0"/>
    <w:rsid w:val="00D86300"/>
    <w:rsid w:val="00D863F0"/>
    <w:rsid w:val="00D864CB"/>
    <w:rsid w:val="00D86643"/>
    <w:rsid w:val="00D86A25"/>
    <w:rsid w:val="00D86BAD"/>
    <w:rsid w:val="00D86D34"/>
    <w:rsid w:val="00D87254"/>
    <w:rsid w:val="00D872D1"/>
    <w:rsid w:val="00D87829"/>
    <w:rsid w:val="00D87B43"/>
    <w:rsid w:val="00D87E9E"/>
    <w:rsid w:val="00D905C5"/>
    <w:rsid w:val="00D90A62"/>
    <w:rsid w:val="00D911D6"/>
    <w:rsid w:val="00D911EC"/>
    <w:rsid w:val="00D91432"/>
    <w:rsid w:val="00D9153C"/>
    <w:rsid w:val="00D919BA"/>
    <w:rsid w:val="00D91BEA"/>
    <w:rsid w:val="00D92146"/>
    <w:rsid w:val="00D92A18"/>
    <w:rsid w:val="00D92B0F"/>
    <w:rsid w:val="00D92D9E"/>
    <w:rsid w:val="00D92E4E"/>
    <w:rsid w:val="00D93292"/>
    <w:rsid w:val="00D934AF"/>
    <w:rsid w:val="00D93A4F"/>
    <w:rsid w:val="00D93C28"/>
    <w:rsid w:val="00D94251"/>
    <w:rsid w:val="00D9431B"/>
    <w:rsid w:val="00D9448C"/>
    <w:rsid w:val="00D9453B"/>
    <w:rsid w:val="00D9462F"/>
    <w:rsid w:val="00D94BF1"/>
    <w:rsid w:val="00D94D71"/>
    <w:rsid w:val="00D954DA"/>
    <w:rsid w:val="00D954EC"/>
    <w:rsid w:val="00D9574B"/>
    <w:rsid w:val="00D95B06"/>
    <w:rsid w:val="00D95CD5"/>
    <w:rsid w:val="00D960EF"/>
    <w:rsid w:val="00D9620A"/>
    <w:rsid w:val="00D9665A"/>
    <w:rsid w:val="00D96B5A"/>
    <w:rsid w:val="00D96B88"/>
    <w:rsid w:val="00D96EDD"/>
    <w:rsid w:val="00D96F76"/>
    <w:rsid w:val="00D970A9"/>
    <w:rsid w:val="00D97563"/>
    <w:rsid w:val="00D97C2D"/>
    <w:rsid w:val="00DA02DB"/>
    <w:rsid w:val="00DA03A6"/>
    <w:rsid w:val="00DA04DD"/>
    <w:rsid w:val="00DA0515"/>
    <w:rsid w:val="00DA097C"/>
    <w:rsid w:val="00DA0BB2"/>
    <w:rsid w:val="00DA0F71"/>
    <w:rsid w:val="00DA1020"/>
    <w:rsid w:val="00DA1071"/>
    <w:rsid w:val="00DA1C42"/>
    <w:rsid w:val="00DA212F"/>
    <w:rsid w:val="00DA2259"/>
    <w:rsid w:val="00DA2880"/>
    <w:rsid w:val="00DA2C7F"/>
    <w:rsid w:val="00DA2F2E"/>
    <w:rsid w:val="00DA3510"/>
    <w:rsid w:val="00DA365F"/>
    <w:rsid w:val="00DA3710"/>
    <w:rsid w:val="00DA37A0"/>
    <w:rsid w:val="00DA3984"/>
    <w:rsid w:val="00DA3A4A"/>
    <w:rsid w:val="00DA3CDC"/>
    <w:rsid w:val="00DA3EA9"/>
    <w:rsid w:val="00DA409C"/>
    <w:rsid w:val="00DA41D3"/>
    <w:rsid w:val="00DA4417"/>
    <w:rsid w:val="00DA45FE"/>
    <w:rsid w:val="00DA4A26"/>
    <w:rsid w:val="00DA4EC2"/>
    <w:rsid w:val="00DA51A8"/>
    <w:rsid w:val="00DA5781"/>
    <w:rsid w:val="00DA5FAC"/>
    <w:rsid w:val="00DA644B"/>
    <w:rsid w:val="00DA66CC"/>
    <w:rsid w:val="00DA6B0F"/>
    <w:rsid w:val="00DA7264"/>
    <w:rsid w:val="00DA77BF"/>
    <w:rsid w:val="00DA7C49"/>
    <w:rsid w:val="00DA7C68"/>
    <w:rsid w:val="00DB07F1"/>
    <w:rsid w:val="00DB08AB"/>
    <w:rsid w:val="00DB0BA3"/>
    <w:rsid w:val="00DB0E49"/>
    <w:rsid w:val="00DB0F6C"/>
    <w:rsid w:val="00DB0FDE"/>
    <w:rsid w:val="00DB1677"/>
    <w:rsid w:val="00DB16C0"/>
    <w:rsid w:val="00DB16D7"/>
    <w:rsid w:val="00DB1990"/>
    <w:rsid w:val="00DB1C64"/>
    <w:rsid w:val="00DB1EE4"/>
    <w:rsid w:val="00DB1F84"/>
    <w:rsid w:val="00DB24CD"/>
    <w:rsid w:val="00DB251E"/>
    <w:rsid w:val="00DB2A6F"/>
    <w:rsid w:val="00DB2BBC"/>
    <w:rsid w:val="00DB2EDF"/>
    <w:rsid w:val="00DB387F"/>
    <w:rsid w:val="00DB3EE0"/>
    <w:rsid w:val="00DB41BC"/>
    <w:rsid w:val="00DB42CF"/>
    <w:rsid w:val="00DB46A2"/>
    <w:rsid w:val="00DB490F"/>
    <w:rsid w:val="00DB4A80"/>
    <w:rsid w:val="00DB4B16"/>
    <w:rsid w:val="00DB4D73"/>
    <w:rsid w:val="00DB5128"/>
    <w:rsid w:val="00DB51BF"/>
    <w:rsid w:val="00DB5265"/>
    <w:rsid w:val="00DB537B"/>
    <w:rsid w:val="00DB5C86"/>
    <w:rsid w:val="00DB5D7B"/>
    <w:rsid w:val="00DB5E00"/>
    <w:rsid w:val="00DB5E6C"/>
    <w:rsid w:val="00DB632A"/>
    <w:rsid w:val="00DB686B"/>
    <w:rsid w:val="00DB6980"/>
    <w:rsid w:val="00DB6B5D"/>
    <w:rsid w:val="00DB6FD2"/>
    <w:rsid w:val="00DB702D"/>
    <w:rsid w:val="00DB7212"/>
    <w:rsid w:val="00DB72A4"/>
    <w:rsid w:val="00DB72D0"/>
    <w:rsid w:val="00DB74A3"/>
    <w:rsid w:val="00DB7513"/>
    <w:rsid w:val="00DB7D1F"/>
    <w:rsid w:val="00DC00A0"/>
    <w:rsid w:val="00DC0811"/>
    <w:rsid w:val="00DC088E"/>
    <w:rsid w:val="00DC0936"/>
    <w:rsid w:val="00DC0982"/>
    <w:rsid w:val="00DC09AC"/>
    <w:rsid w:val="00DC0DCB"/>
    <w:rsid w:val="00DC1C1B"/>
    <w:rsid w:val="00DC1EB6"/>
    <w:rsid w:val="00DC23E5"/>
    <w:rsid w:val="00DC26BD"/>
    <w:rsid w:val="00DC2E89"/>
    <w:rsid w:val="00DC2EF9"/>
    <w:rsid w:val="00DC2F83"/>
    <w:rsid w:val="00DC35E7"/>
    <w:rsid w:val="00DC3753"/>
    <w:rsid w:val="00DC3E4D"/>
    <w:rsid w:val="00DC50FE"/>
    <w:rsid w:val="00DC539C"/>
    <w:rsid w:val="00DC53FE"/>
    <w:rsid w:val="00DC5431"/>
    <w:rsid w:val="00DC55B9"/>
    <w:rsid w:val="00DC5EE1"/>
    <w:rsid w:val="00DC606F"/>
    <w:rsid w:val="00DC61FC"/>
    <w:rsid w:val="00DC6244"/>
    <w:rsid w:val="00DC6382"/>
    <w:rsid w:val="00DC69D6"/>
    <w:rsid w:val="00DC6A15"/>
    <w:rsid w:val="00DC6A29"/>
    <w:rsid w:val="00DC6CE8"/>
    <w:rsid w:val="00DC6D32"/>
    <w:rsid w:val="00DC6D86"/>
    <w:rsid w:val="00DC70E5"/>
    <w:rsid w:val="00DC72F2"/>
    <w:rsid w:val="00DC7BBA"/>
    <w:rsid w:val="00DD011A"/>
    <w:rsid w:val="00DD0805"/>
    <w:rsid w:val="00DD0A95"/>
    <w:rsid w:val="00DD0CB3"/>
    <w:rsid w:val="00DD0F85"/>
    <w:rsid w:val="00DD1120"/>
    <w:rsid w:val="00DD139F"/>
    <w:rsid w:val="00DD1EBD"/>
    <w:rsid w:val="00DD202C"/>
    <w:rsid w:val="00DD2283"/>
    <w:rsid w:val="00DD240B"/>
    <w:rsid w:val="00DD266D"/>
    <w:rsid w:val="00DD27D2"/>
    <w:rsid w:val="00DD2D2F"/>
    <w:rsid w:val="00DD2EEC"/>
    <w:rsid w:val="00DD329D"/>
    <w:rsid w:val="00DD3B4E"/>
    <w:rsid w:val="00DD3D10"/>
    <w:rsid w:val="00DD3FAF"/>
    <w:rsid w:val="00DD407F"/>
    <w:rsid w:val="00DD41A2"/>
    <w:rsid w:val="00DD427D"/>
    <w:rsid w:val="00DD4BFA"/>
    <w:rsid w:val="00DD4C32"/>
    <w:rsid w:val="00DD4D48"/>
    <w:rsid w:val="00DD4F17"/>
    <w:rsid w:val="00DD52DD"/>
    <w:rsid w:val="00DD54F4"/>
    <w:rsid w:val="00DD5692"/>
    <w:rsid w:val="00DD59A9"/>
    <w:rsid w:val="00DD5AC4"/>
    <w:rsid w:val="00DD5B72"/>
    <w:rsid w:val="00DD5FF1"/>
    <w:rsid w:val="00DD61CC"/>
    <w:rsid w:val="00DD61F7"/>
    <w:rsid w:val="00DD64BB"/>
    <w:rsid w:val="00DD6521"/>
    <w:rsid w:val="00DD65D8"/>
    <w:rsid w:val="00DD6752"/>
    <w:rsid w:val="00DD6936"/>
    <w:rsid w:val="00DD6C3C"/>
    <w:rsid w:val="00DD6F85"/>
    <w:rsid w:val="00DD6FBA"/>
    <w:rsid w:val="00DD70FF"/>
    <w:rsid w:val="00DD74E0"/>
    <w:rsid w:val="00DD7C00"/>
    <w:rsid w:val="00DD7D03"/>
    <w:rsid w:val="00DD7D0A"/>
    <w:rsid w:val="00DE0083"/>
    <w:rsid w:val="00DE00F1"/>
    <w:rsid w:val="00DE05B9"/>
    <w:rsid w:val="00DE075E"/>
    <w:rsid w:val="00DE087F"/>
    <w:rsid w:val="00DE09DA"/>
    <w:rsid w:val="00DE16D8"/>
    <w:rsid w:val="00DE1825"/>
    <w:rsid w:val="00DE1B1E"/>
    <w:rsid w:val="00DE1E7D"/>
    <w:rsid w:val="00DE20D5"/>
    <w:rsid w:val="00DE20ED"/>
    <w:rsid w:val="00DE23B8"/>
    <w:rsid w:val="00DE2400"/>
    <w:rsid w:val="00DE248D"/>
    <w:rsid w:val="00DE270E"/>
    <w:rsid w:val="00DE2D7D"/>
    <w:rsid w:val="00DE2FE6"/>
    <w:rsid w:val="00DE324D"/>
    <w:rsid w:val="00DE3402"/>
    <w:rsid w:val="00DE3A68"/>
    <w:rsid w:val="00DE3C0E"/>
    <w:rsid w:val="00DE3CB3"/>
    <w:rsid w:val="00DE3FEB"/>
    <w:rsid w:val="00DE432F"/>
    <w:rsid w:val="00DE4515"/>
    <w:rsid w:val="00DE45D6"/>
    <w:rsid w:val="00DE4875"/>
    <w:rsid w:val="00DE4979"/>
    <w:rsid w:val="00DE4A18"/>
    <w:rsid w:val="00DE526F"/>
    <w:rsid w:val="00DE5484"/>
    <w:rsid w:val="00DE552E"/>
    <w:rsid w:val="00DE5562"/>
    <w:rsid w:val="00DE5B0F"/>
    <w:rsid w:val="00DE5F09"/>
    <w:rsid w:val="00DE5F41"/>
    <w:rsid w:val="00DE646E"/>
    <w:rsid w:val="00DE6A89"/>
    <w:rsid w:val="00DE7211"/>
    <w:rsid w:val="00DE738D"/>
    <w:rsid w:val="00DE7517"/>
    <w:rsid w:val="00DE7530"/>
    <w:rsid w:val="00DE7556"/>
    <w:rsid w:val="00DE75A0"/>
    <w:rsid w:val="00DE77AA"/>
    <w:rsid w:val="00DE7A53"/>
    <w:rsid w:val="00DE7CA5"/>
    <w:rsid w:val="00DE7F00"/>
    <w:rsid w:val="00DE7FCB"/>
    <w:rsid w:val="00DF01A1"/>
    <w:rsid w:val="00DF0253"/>
    <w:rsid w:val="00DF05F9"/>
    <w:rsid w:val="00DF063B"/>
    <w:rsid w:val="00DF0C9E"/>
    <w:rsid w:val="00DF0D21"/>
    <w:rsid w:val="00DF0EB5"/>
    <w:rsid w:val="00DF11EF"/>
    <w:rsid w:val="00DF129D"/>
    <w:rsid w:val="00DF19CE"/>
    <w:rsid w:val="00DF19E2"/>
    <w:rsid w:val="00DF1C1E"/>
    <w:rsid w:val="00DF23AB"/>
    <w:rsid w:val="00DF2830"/>
    <w:rsid w:val="00DF283A"/>
    <w:rsid w:val="00DF2E88"/>
    <w:rsid w:val="00DF30AC"/>
    <w:rsid w:val="00DF41CF"/>
    <w:rsid w:val="00DF44B7"/>
    <w:rsid w:val="00DF45DB"/>
    <w:rsid w:val="00DF4A05"/>
    <w:rsid w:val="00DF4FB1"/>
    <w:rsid w:val="00DF5249"/>
    <w:rsid w:val="00DF5334"/>
    <w:rsid w:val="00DF557F"/>
    <w:rsid w:val="00DF5EC7"/>
    <w:rsid w:val="00DF61FB"/>
    <w:rsid w:val="00DF6339"/>
    <w:rsid w:val="00DF7709"/>
    <w:rsid w:val="00DF7911"/>
    <w:rsid w:val="00DF7B62"/>
    <w:rsid w:val="00E00058"/>
    <w:rsid w:val="00E0018A"/>
    <w:rsid w:val="00E0030E"/>
    <w:rsid w:val="00E00805"/>
    <w:rsid w:val="00E008E9"/>
    <w:rsid w:val="00E00E8A"/>
    <w:rsid w:val="00E01B6B"/>
    <w:rsid w:val="00E01CD7"/>
    <w:rsid w:val="00E02148"/>
    <w:rsid w:val="00E02305"/>
    <w:rsid w:val="00E0232C"/>
    <w:rsid w:val="00E0275D"/>
    <w:rsid w:val="00E029C7"/>
    <w:rsid w:val="00E02A08"/>
    <w:rsid w:val="00E02FC3"/>
    <w:rsid w:val="00E03155"/>
    <w:rsid w:val="00E03478"/>
    <w:rsid w:val="00E03AD3"/>
    <w:rsid w:val="00E03D94"/>
    <w:rsid w:val="00E03EAE"/>
    <w:rsid w:val="00E041AE"/>
    <w:rsid w:val="00E0426B"/>
    <w:rsid w:val="00E049C8"/>
    <w:rsid w:val="00E04A1A"/>
    <w:rsid w:val="00E04C08"/>
    <w:rsid w:val="00E055BC"/>
    <w:rsid w:val="00E057A4"/>
    <w:rsid w:val="00E05AFF"/>
    <w:rsid w:val="00E05C2A"/>
    <w:rsid w:val="00E06129"/>
    <w:rsid w:val="00E0612F"/>
    <w:rsid w:val="00E0689D"/>
    <w:rsid w:val="00E0692B"/>
    <w:rsid w:val="00E069C8"/>
    <w:rsid w:val="00E06B97"/>
    <w:rsid w:val="00E06C7B"/>
    <w:rsid w:val="00E073DB"/>
    <w:rsid w:val="00E07A66"/>
    <w:rsid w:val="00E07E4A"/>
    <w:rsid w:val="00E102ED"/>
    <w:rsid w:val="00E10717"/>
    <w:rsid w:val="00E10A11"/>
    <w:rsid w:val="00E10B01"/>
    <w:rsid w:val="00E10B22"/>
    <w:rsid w:val="00E10DC4"/>
    <w:rsid w:val="00E10F14"/>
    <w:rsid w:val="00E112D5"/>
    <w:rsid w:val="00E112D8"/>
    <w:rsid w:val="00E117D1"/>
    <w:rsid w:val="00E11ADB"/>
    <w:rsid w:val="00E11B45"/>
    <w:rsid w:val="00E11CA2"/>
    <w:rsid w:val="00E1216B"/>
    <w:rsid w:val="00E1226A"/>
    <w:rsid w:val="00E12587"/>
    <w:rsid w:val="00E12740"/>
    <w:rsid w:val="00E12742"/>
    <w:rsid w:val="00E12ECC"/>
    <w:rsid w:val="00E12EE9"/>
    <w:rsid w:val="00E12F9A"/>
    <w:rsid w:val="00E13102"/>
    <w:rsid w:val="00E13598"/>
    <w:rsid w:val="00E138D7"/>
    <w:rsid w:val="00E140EA"/>
    <w:rsid w:val="00E14494"/>
    <w:rsid w:val="00E147BD"/>
    <w:rsid w:val="00E1520F"/>
    <w:rsid w:val="00E1545E"/>
    <w:rsid w:val="00E159E6"/>
    <w:rsid w:val="00E15B41"/>
    <w:rsid w:val="00E15EF4"/>
    <w:rsid w:val="00E1607F"/>
    <w:rsid w:val="00E160E8"/>
    <w:rsid w:val="00E16C92"/>
    <w:rsid w:val="00E1707D"/>
    <w:rsid w:val="00E172BF"/>
    <w:rsid w:val="00E2000A"/>
    <w:rsid w:val="00E2063B"/>
    <w:rsid w:val="00E206E9"/>
    <w:rsid w:val="00E20CB9"/>
    <w:rsid w:val="00E210BF"/>
    <w:rsid w:val="00E213D6"/>
    <w:rsid w:val="00E21932"/>
    <w:rsid w:val="00E21AFF"/>
    <w:rsid w:val="00E2206A"/>
    <w:rsid w:val="00E22421"/>
    <w:rsid w:val="00E2298E"/>
    <w:rsid w:val="00E22A25"/>
    <w:rsid w:val="00E22B84"/>
    <w:rsid w:val="00E22C8A"/>
    <w:rsid w:val="00E22FAD"/>
    <w:rsid w:val="00E2329E"/>
    <w:rsid w:val="00E233CF"/>
    <w:rsid w:val="00E23AF8"/>
    <w:rsid w:val="00E23C0E"/>
    <w:rsid w:val="00E23D8D"/>
    <w:rsid w:val="00E23FE5"/>
    <w:rsid w:val="00E24181"/>
    <w:rsid w:val="00E2474F"/>
    <w:rsid w:val="00E24C7E"/>
    <w:rsid w:val="00E24D7B"/>
    <w:rsid w:val="00E24DF9"/>
    <w:rsid w:val="00E24E19"/>
    <w:rsid w:val="00E24EDE"/>
    <w:rsid w:val="00E25059"/>
    <w:rsid w:val="00E25799"/>
    <w:rsid w:val="00E25CDC"/>
    <w:rsid w:val="00E26493"/>
    <w:rsid w:val="00E26638"/>
    <w:rsid w:val="00E26952"/>
    <w:rsid w:val="00E26A01"/>
    <w:rsid w:val="00E27096"/>
    <w:rsid w:val="00E270E3"/>
    <w:rsid w:val="00E2723C"/>
    <w:rsid w:val="00E272F8"/>
    <w:rsid w:val="00E274FF"/>
    <w:rsid w:val="00E27620"/>
    <w:rsid w:val="00E276DD"/>
    <w:rsid w:val="00E27A23"/>
    <w:rsid w:val="00E27E07"/>
    <w:rsid w:val="00E27ECC"/>
    <w:rsid w:val="00E30039"/>
    <w:rsid w:val="00E303F5"/>
    <w:rsid w:val="00E30D6B"/>
    <w:rsid w:val="00E30FF5"/>
    <w:rsid w:val="00E3124C"/>
    <w:rsid w:val="00E3169E"/>
    <w:rsid w:val="00E31C5B"/>
    <w:rsid w:val="00E31EB9"/>
    <w:rsid w:val="00E31EBF"/>
    <w:rsid w:val="00E31EDB"/>
    <w:rsid w:val="00E31EF6"/>
    <w:rsid w:val="00E32362"/>
    <w:rsid w:val="00E3272E"/>
    <w:rsid w:val="00E32BCD"/>
    <w:rsid w:val="00E32D19"/>
    <w:rsid w:val="00E32EFD"/>
    <w:rsid w:val="00E337FB"/>
    <w:rsid w:val="00E339DE"/>
    <w:rsid w:val="00E33BA4"/>
    <w:rsid w:val="00E33D31"/>
    <w:rsid w:val="00E33E53"/>
    <w:rsid w:val="00E3430D"/>
    <w:rsid w:val="00E3481E"/>
    <w:rsid w:val="00E34DDC"/>
    <w:rsid w:val="00E34E10"/>
    <w:rsid w:val="00E35661"/>
    <w:rsid w:val="00E3596E"/>
    <w:rsid w:val="00E35AD6"/>
    <w:rsid w:val="00E362C1"/>
    <w:rsid w:val="00E3655A"/>
    <w:rsid w:val="00E36861"/>
    <w:rsid w:val="00E36A45"/>
    <w:rsid w:val="00E37A01"/>
    <w:rsid w:val="00E37AD5"/>
    <w:rsid w:val="00E4025A"/>
    <w:rsid w:val="00E40547"/>
    <w:rsid w:val="00E40ACA"/>
    <w:rsid w:val="00E411E1"/>
    <w:rsid w:val="00E415BB"/>
    <w:rsid w:val="00E41C26"/>
    <w:rsid w:val="00E41ED6"/>
    <w:rsid w:val="00E41EF8"/>
    <w:rsid w:val="00E4231B"/>
    <w:rsid w:val="00E4240C"/>
    <w:rsid w:val="00E424F0"/>
    <w:rsid w:val="00E42544"/>
    <w:rsid w:val="00E42803"/>
    <w:rsid w:val="00E42876"/>
    <w:rsid w:val="00E42A60"/>
    <w:rsid w:val="00E42C2C"/>
    <w:rsid w:val="00E42DEA"/>
    <w:rsid w:val="00E43049"/>
    <w:rsid w:val="00E43651"/>
    <w:rsid w:val="00E43C96"/>
    <w:rsid w:val="00E44135"/>
    <w:rsid w:val="00E44415"/>
    <w:rsid w:val="00E444BC"/>
    <w:rsid w:val="00E44501"/>
    <w:rsid w:val="00E44861"/>
    <w:rsid w:val="00E4499A"/>
    <w:rsid w:val="00E44EBC"/>
    <w:rsid w:val="00E44F9A"/>
    <w:rsid w:val="00E45279"/>
    <w:rsid w:val="00E456E0"/>
    <w:rsid w:val="00E4614E"/>
    <w:rsid w:val="00E46483"/>
    <w:rsid w:val="00E46E27"/>
    <w:rsid w:val="00E46F43"/>
    <w:rsid w:val="00E470B2"/>
    <w:rsid w:val="00E47409"/>
    <w:rsid w:val="00E4751C"/>
    <w:rsid w:val="00E47675"/>
    <w:rsid w:val="00E47850"/>
    <w:rsid w:val="00E479B0"/>
    <w:rsid w:val="00E47CCE"/>
    <w:rsid w:val="00E500D8"/>
    <w:rsid w:val="00E5062E"/>
    <w:rsid w:val="00E5073B"/>
    <w:rsid w:val="00E5075C"/>
    <w:rsid w:val="00E50879"/>
    <w:rsid w:val="00E5113D"/>
    <w:rsid w:val="00E515A8"/>
    <w:rsid w:val="00E515F5"/>
    <w:rsid w:val="00E51DA2"/>
    <w:rsid w:val="00E51EE9"/>
    <w:rsid w:val="00E522AB"/>
    <w:rsid w:val="00E52503"/>
    <w:rsid w:val="00E52690"/>
    <w:rsid w:val="00E526E9"/>
    <w:rsid w:val="00E52749"/>
    <w:rsid w:val="00E529F9"/>
    <w:rsid w:val="00E535B5"/>
    <w:rsid w:val="00E537FE"/>
    <w:rsid w:val="00E53887"/>
    <w:rsid w:val="00E53A46"/>
    <w:rsid w:val="00E54074"/>
    <w:rsid w:val="00E544CE"/>
    <w:rsid w:val="00E545D2"/>
    <w:rsid w:val="00E547EC"/>
    <w:rsid w:val="00E54810"/>
    <w:rsid w:val="00E5518D"/>
    <w:rsid w:val="00E552D0"/>
    <w:rsid w:val="00E55A23"/>
    <w:rsid w:val="00E55E2F"/>
    <w:rsid w:val="00E560EF"/>
    <w:rsid w:val="00E56535"/>
    <w:rsid w:val="00E56609"/>
    <w:rsid w:val="00E56723"/>
    <w:rsid w:val="00E56BEE"/>
    <w:rsid w:val="00E56E7A"/>
    <w:rsid w:val="00E574C4"/>
    <w:rsid w:val="00E5757C"/>
    <w:rsid w:val="00E575B1"/>
    <w:rsid w:val="00E576F2"/>
    <w:rsid w:val="00E577C4"/>
    <w:rsid w:val="00E5782B"/>
    <w:rsid w:val="00E57AE1"/>
    <w:rsid w:val="00E57B1E"/>
    <w:rsid w:val="00E57B6F"/>
    <w:rsid w:val="00E57FA3"/>
    <w:rsid w:val="00E57FF3"/>
    <w:rsid w:val="00E606C4"/>
    <w:rsid w:val="00E60E4F"/>
    <w:rsid w:val="00E60E9E"/>
    <w:rsid w:val="00E61607"/>
    <w:rsid w:val="00E6164A"/>
    <w:rsid w:val="00E61743"/>
    <w:rsid w:val="00E61899"/>
    <w:rsid w:val="00E61A0C"/>
    <w:rsid w:val="00E61D18"/>
    <w:rsid w:val="00E61DE8"/>
    <w:rsid w:val="00E61E93"/>
    <w:rsid w:val="00E6239D"/>
    <w:rsid w:val="00E62616"/>
    <w:rsid w:val="00E6277F"/>
    <w:rsid w:val="00E628BC"/>
    <w:rsid w:val="00E62B25"/>
    <w:rsid w:val="00E62C2A"/>
    <w:rsid w:val="00E62E37"/>
    <w:rsid w:val="00E63068"/>
    <w:rsid w:val="00E633F6"/>
    <w:rsid w:val="00E6373B"/>
    <w:rsid w:val="00E63755"/>
    <w:rsid w:val="00E638BB"/>
    <w:rsid w:val="00E63A8E"/>
    <w:rsid w:val="00E63D8E"/>
    <w:rsid w:val="00E63DD7"/>
    <w:rsid w:val="00E63F41"/>
    <w:rsid w:val="00E64800"/>
    <w:rsid w:val="00E64B61"/>
    <w:rsid w:val="00E6510D"/>
    <w:rsid w:val="00E65668"/>
    <w:rsid w:val="00E65873"/>
    <w:rsid w:val="00E658FA"/>
    <w:rsid w:val="00E65B59"/>
    <w:rsid w:val="00E65E53"/>
    <w:rsid w:val="00E65F48"/>
    <w:rsid w:val="00E66071"/>
    <w:rsid w:val="00E66494"/>
    <w:rsid w:val="00E6673E"/>
    <w:rsid w:val="00E667CB"/>
    <w:rsid w:val="00E6689A"/>
    <w:rsid w:val="00E669D7"/>
    <w:rsid w:val="00E66C93"/>
    <w:rsid w:val="00E66E7F"/>
    <w:rsid w:val="00E6713D"/>
    <w:rsid w:val="00E67C44"/>
    <w:rsid w:val="00E70006"/>
    <w:rsid w:val="00E704EA"/>
    <w:rsid w:val="00E70606"/>
    <w:rsid w:val="00E7096E"/>
    <w:rsid w:val="00E70D9D"/>
    <w:rsid w:val="00E70FED"/>
    <w:rsid w:val="00E711D2"/>
    <w:rsid w:val="00E718B9"/>
    <w:rsid w:val="00E7195B"/>
    <w:rsid w:val="00E7201D"/>
    <w:rsid w:val="00E7219F"/>
    <w:rsid w:val="00E72541"/>
    <w:rsid w:val="00E7254E"/>
    <w:rsid w:val="00E7254F"/>
    <w:rsid w:val="00E727DF"/>
    <w:rsid w:val="00E7285F"/>
    <w:rsid w:val="00E72A56"/>
    <w:rsid w:val="00E72A63"/>
    <w:rsid w:val="00E72A78"/>
    <w:rsid w:val="00E72F21"/>
    <w:rsid w:val="00E7308B"/>
    <w:rsid w:val="00E7362F"/>
    <w:rsid w:val="00E73A03"/>
    <w:rsid w:val="00E740D1"/>
    <w:rsid w:val="00E74315"/>
    <w:rsid w:val="00E747AF"/>
    <w:rsid w:val="00E74D57"/>
    <w:rsid w:val="00E74E8B"/>
    <w:rsid w:val="00E751BF"/>
    <w:rsid w:val="00E7546E"/>
    <w:rsid w:val="00E75688"/>
    <w:rsid w:val="00E756E7"/>
    <w:rsid w:val="00E757C4"/>
    <w:rsid w:val="00E75930"/>
    <w:rsid w:val="00E75959"/>
    <w:rsid w:val="00E75B63"/>
    <w:rsid w:val="00E75C09"/>
    <w:rsid w:val="00E75E99"/>
    <w:rsid w:val="00E767D2"/>
    <w:rsid w:val="00E76A4B"/>
    <w:rsid w:val="00E76B0B"/>
    <w:rsid w:val="00E76F07"/>
    <w:rsid w:val="00E773F9"/>
    <w:rsid w:val="00E77466"/>
    <w:rsid w:val="00E7773F"/>
    <w:rsid w:val="00E77BB6"/>
    <w:rsid w:val="00E800D4"/>
    <w:rsid w:val="00E804C8"/>
    <w:rsid w:val="00E80725"/>
    <w:rsid w:val="00E8098F"/>
    <w:rsid w:val="00E80B6D"/>
    <w:rsid w:val="00E80C2A"/>
    <w:rsid w:val="00E81130"/>
    <w:rsid w:val="00E81420"/>
    <w:rsid w:val="00E81690"/>
    <w:rsid w:val="00E8170E"/>
    <w:rsid w:val="00E81AFA"/>
    <w:rsid w:val="00E81BEC"/>
    <w:rsid w:val="00E82678"/>
    <w:rsid w:val="00E82EAF"/>
    <w:rsid w:val="00E82EBB"/>
    <w:rsid w:val="00E83E3F"/>
    <w:rsid w:val="00E83E61"/>
    <w:rsid w:val="00E83EB0"/>
    <w:rsid w:val="00E84099"/>
    <w:rsid w:val="00E840B3"/>
    <w:rsid w:val="00E840BF"/>
    <w:rsid w:val="00E84280"/>
    <w:rsid w:val="00E84306"/>
    <w:rsid w:val="00E8490A"/>
    <w:rsid w:val="00E84BBA"/>
    <w:rsid w:val="00E84C45"/>
    <w:rsid w:val="00E85069"/>
    <w:rsid w:val="00E851C8"/>
    <w:rsid w:val="00E85500"/>
    <w:rsid w:val="00E8571F"/>
    <w:rsid w:val="00E85E6B"/>
    <w:rsid w:val="00E863AD"/>
    <w:rsid w:val="00E863DA"/>
    <w:rsid w:val="00E865B1"/>
    <w:rsid w:val="00E86697"/>
    <w:rsid w:val="00E868B5"/>
    <w:rsid w:val="00E869C7"/>
    <w:rsid w:val="00E86EDD"/>
    <w:rsid w:val="00E86F56"/>
    <w:rsid w:val="00E8702B"/>
    <w:rsid w:val="00E872CC"/>
    <w:rsid w:val="00E874A7"/>
    <w:rsid w:val="00E874C8"/>
    <w:rsid w:val="00E875C1"/>
    <w:rsid w:val="00E87737"/>
    <w:rsid w:val="00E87810"/>
    <w:rsid w:val="00E87D97"/>
    <w:rsid w:val="00E9006A"/>
    <w:rsid w:val="00E903C8"/>
    <w:rsid w:val="00E9045E"/>
    <w:rsid w:val="00E904CA"/>
    <w:rsid w:val="00E90712"/>
    <w:rsid w:val="00E9091E"/>
    <w:rsid w:val="00E9107D"/>
    <w:rsid w:val="00E910C1"/>
    <w:rsid w:val="00E916CA"/>
    <w:rsid w:val="00E9195D"/>
    <w:rsid w:val="00E91BC8"/>
    <w:rsid w:val="00E91E92"/>
    <w:rsid w:val="00E91F3F"/>
    <w:rsid w:val="00E9215D"/>
    <w:rsid w:val="00E925A1"/>
    <w:rsid w:val="00E9270B"/>
    <w:rsid w:val="00E92857"/>
    <w:rsid w:val="00E92BC6"/>
    <w:rsid w:val="00E92BF3"/>
    <w:rsid w:val="00E92DB6"/>
    <w:rsid w:val="00E93154"/>
    <w:rsid w:val="00E93296"/>
    <w:rsid w:val="00E93960"/>
    <w:rsid w:val="00E93B62"/>
    <w:rsid w:val="00E93FAA"/>
    <w:rsid w:val="00E947A4"/>
    <w:rsid w:val="00E94869"/>
    <w:rsid w:val="00E94AE9"/>
    <w:rsid w:val="00E95462"/>
    <w:rsid w:val="00E9555A"/>
    <w:rsid w:val="00E9579B"/>
    <w:rsid w:val="00E95BAF"/>
    <w:rsid w:val="00E95CEF"/>
    <w:rsid w:val="00E95DD9"/>
    <w:rsid w:val="00E95F82"/>
    <w:rsid w:val="00E96553"/>
    <w:rsid w:val="00E96625"/>
    <w:rsid w:val="00E96B34"/>
    <w:rsid w:val="00E96C77"/>
    <w:rsid w:val="00E96E92"/>
    <w:rsid w:val="00E97313"/>
    <w:rsid w:val="00E9738F"/>
    <w:rsid w:val="00E97BBC"/>
    <w:rsid w:val="00E97C15"/>
    <w:rsid w:val="00EA0070"/>
    <w:rsid w:val="00EA0094"/>
    <w:rsid w:val="00EA0120"/>
    <w:rsid w:val="00EA07E5"/>
    <w:rsid w:val="00EA0B6D"/>
    <w:rsid w:val="00EA0B95"/>
    <w:rsid w:val="00EA1530"/>
    <w:rsid w:val="00EA1DD3"/>
    <w:rsid w:val="00EA1FF2"/>
    <w:rsid w:val="00EA21AC"/>
    <w:rsid w:val="00EA2860"/>
    <w:rsid w:val="00EA3065"/>
    <w:rsid w:val="00EA3330"/>
    <w:rsid w:val="00EA34CB"/>
    <w:rsid w:val="00EA3812"/>
    <w:rsid w:val="00EA3CE6"/>
    <w:rsid w:val="00EA3DA4"/>
    <w:rsid w:val="00EA410C"/>
    <w:rsid w:val="00EA4250"/>
    <w:rsid w:val="00EA432B"/>
    <w:rsid w:val="00EA4855"/>
    <w:rsid w:val="00EA4BE8"/>
    <w:rsid w:val="00EA4CF3"/>
    <w:rsid w:val="00EA50F6"/>
    <w:rsid w:val="00EA5222"/>
    <w:rsid w:val="00EA5521"/>
    <w:rsid w:val="00EA5589"/>
    <w:rsid w:val="00EA570E"/>
    <w:rsid w:val="00EA57D6"/>
    <w:rsid w:val="00EA5D87"/>
    <w:rsid w:val="00EA6250"/>
    <w:rsid w:val="00EA6366"/>
    <w:rsid w:val="00EA6648"/>
    <w:rsid w:val="00EA6687"/>
    <w:rsid w:val="00EA6BF8"/>
    <w:rsid w:val="00EA70C1"/>
    <w:rsid w:val="00EA7532"/>
    <w:rsid w:val="00EA78FB"/>
    <w:rsid w:val="00EA7B2B"/>
    <w:rsid w:val="00EA7C1E"/>
    <w:rsid w:val="00EA7C35"/>
    <w:rsid w:val="00EA7E7B"/>
    <w:rsid w:val="00EA7EBF"/>
    <w:rsid w:val="00EB03D6"/>
    <w:rsid w:val="00EB05D0"/>
    <w:rsid w:val="00EB0776"/>
    <w:rsid w:val="00EB0A11"/>
    <w:rsid w:val="00EB0E2B"/>
    <w:rsid w:val="00EB10DD"/>
    <w:rsid w:val="00EB1994"/>
    <w:rsid w:val="00EB1A18"/>
    <w:rsid w:val="00EB1DFA"/>
    <w:rsid w:val="00EB1F56"/>
    <w:rsid w:val="00EB21D2"/>
    <w:rsid w:val="00EB2274"/>
    <w:rsid w:val="00EB24E8"/>
    <w:rsid w:val="00EB255D"/>
    <w:rsid w:val="00EB2585"/>
    <w:rsid w:val="00EB28DC"/>
    <w:rsid w:val="00EB2B1B"/>
    <w:rsid w:val="00EB2DBB"/>
    <w:rsid w:val="00EB31EB"/>
    <w:rsid w:val="00EB33ED"/>
    <w:rsid w:val="00EB37A0"/>
    <w:rsid w:val="00EB37F2"/>
    <w:rsid w:val="00EB387C"/>
    <w:rsid w:val="00EB3891"/>
    <w:rsid w:val="00EB3959"/>
    <w:rsid w:val="00EB3BA2"/>
    <w:rsid w:val="00EB3BB1"/>
    <w:rsid w:val="00EB3D91"/>
    <w:rsid w:val="00EB3D9A"/>
    <w:rsid w:val="00EB3EB3"/>
    <w:rsid w:val="00EB40E3"/>
    <w:rsid w:val="00EB4389"/>
    <w:rsid w:val="00EB4709"/>
    <w:rsid w:val="00EB487C"/>
    <w:rsid w:val="00EB48BF"/>
    <w:rsid w:val="00EB4E7C"/>
    <w:rsid w:val="00EB52EA"/>
    <w:rsid w:val="00EB58DA"/>
    <w:rsid w:val="00EB5A9D"/>
    <w:rsid w:val="00EB5E36"/>
    <w:rsid w:val="00EB65C3"/>
    <w:rsid w:val="00EB667D"/>
    <w:rsid w:val="00EB6746"/>
    <w:rsid w:val="00EB6C38"/>
    <w:rsid w:val="00EB7061"/>
    <w:rsid w:val="00EB731E"/>
    <w:rsid w:val="00EB73CC"/>
    <w:rsid w:val="00EB7419"/>
    <w:rsid w:val="00EC00F6"/>
    <w:rsid w:val="00EC040B"/>
    <w:rsid w:val="00EC04F0"/>
    <w:rsid w:val="00EC05C4"/>
    <w:rsid w:val="00EC0993"/>
    <w:rsid w:val="00EC11BD"/>
    <w:rsid w:val="00EC1222"/>
    <w:rsid w:val="00EC1466"/>
    <w:rsid w:val="00EC1665"/>
    <w:rsid w:val="00EC17B7"/>
    <w:rsid w:val="00EC17DA"/>
    <w:rsid w:val="00EC18C3"/>
    <w:rsid w:val="00EC197C"/>
    <w:rsid w:val="00EC1EED"/>
    <w:rsid w:val="00EC20F3"/>
    <w:rsid w:val="00EC2404"/>
    <w:rsid w:val="00EC2485"/>
    <w:rsid w:val="00EC2695"/>
    <w:rsid w:val="00EC2A79"/>
    <w:rsid w:val="00EC2B10"/>
    <w:rsid w:val="00EC2D03"/>
    <w:rsid w:val="00EC2D08"/>
    <w:rsid w:val="00EC2F0C"/>
    <w:rsid w:val="00EC30F8"/>
    <w:rsid w:val="00EC3190"/>
    <w:rsid w:val="00EC34E9"/>
    <w:rsid w:val="00EC38B6"/>
    <w:rsid w:val="00EC3F4C"/>
    <w:rsid w:val="00EC411D"/>
    <w:rsid w:val="00EC4251"/>
    <w:rsid w:val="00EC4289"/>
    <w:rsid w:val="00EC4398"/>
    <w:rsid w:val="00EC448D"/>
    <w:rsid w:val="00EC45A2"/>
    <w:rsid w:val="00EC48F9"/>
    <w:rsid w:val="00EC4CD0"/>
    <w:rsid w:val="00EC4DC0"/>
    <w:rsid w:val="00EC4F1F"/>
    <w:rsid w:val="00EC4FAD"/>
    <w:rsid w:val="00EC553F"/>
    <w:rsid w:val="00EC55BA"/>
    <w:rsid w:val="00EC5735"/>
    <w:rsid w:val="00EC5AA0"/>
    <w:rsid w:val="00EC5C57"/>
    <w:rsid w:val="00EC5F45"/>
    <w:rsid w:val="00EC6127"/>
    <w:rsid w:val="00EC6389"/>
    <w:rsid w:val="00EC696E"/>
    <w:rsid w:val="00EC6B20"/>
    <w:rsid w:val="00EC6EA1"/>
    <w:rsid w:val="00EC73DF"/>
    <w:rsid w:val="00EC7643"/>
    <w:rsid w:val="00EC7983"/>
    <w:rsid w:val="00EC7D44"/>
    <w:rsid w:val="00EC7DA3"/>
    <w:rsid w:val="00EC7FF8"/>
    <w:rsid w:val="00ED009B"/>
    <w:rsid w:val="00ED0134"/>
    <w:rsid w:val="00ED0190"/>
    <w:rsid w:val="00ED03ED"/>
    <w:rsid w:val="00ED0935"/>
    <w:rsid w:val="00ED0BCF"/>
    <w:rsid w:val="00ED161C"/>
    <w:rsid w:val="00ED1783"/>
    <w:rsid w:val="00ED17A3"/>
    <w:rsid w:val="00ED183F"/>
    <w:rsid w:val="00ED1860"/>
    <w:rsid w:val="00ED18F2"/>
    <w:rsid w:val="00ED1984"/>
    <w:rsid w:val="00ED19B4"/>
    <w:rsid w:val="00ED1C64"/>
    <w:rsid w:val="00ED1F55"/>
    <w:rsid w:val="00ED20A7"/>
    <w:rsid w:val="00ED2789"/>
    <w:rsid w:val="00ED2807"/>
    <w:rsid w:val="00ED28A7"/>
    <w:rsid w:val="00ED305C"/>
    <w:rsid w:val="00ED3744"/>
    <w:rsid w:val="00ED3DF5"/>
    <w:rsid w:val="00ED40BF"/>
    <w:rsid w:val="00ED42B8"/>
    <w:rsid w:val="00ED4483"/>
    <w:rsid w:val="00ED4489"/>
    <w:rsid w:val="00ED45C3"/>
    <w:rsid w:val="00ED4AC4"/>
    <w:rsid w:val="00ED4CDD"/>
    <w:rsid w:val="00ED51CF"/>
    <w:rsid w:val="00ED5310"/>
    <w:rsid w:val="00ED55F7"/>
    <w:rsid w:val="00ED55FC"/>
    <w:rsid w:val="00ED5C9F"/>
    <w:rsid w:val="00ED5DEF"/>
    <w:rsid w:val="00ED5E2B"/>
    <w:rsid w:val="00ED5E53"/>
    <w:rsid w:val="00ED6560"/>
    <w:rsid w:val="00ED6601"/>
    <w:rsid w:val="00ED6678"/>
    <w:rsid w:val="00ED6C4F"/>
    <w:rsid w:val="00ED7166"/>
    <w:rsid w:val="00ED71BD"/>
    <w:rsid w:val="00ED720D"/>
    <w:rsid w:val="00ED752B"/>
    <w:rsid w:val="00ED7584"/>
    <w:rsid w:val="00ED7A57"/>
    <w:rsid w:val="00ED7BBB"/>
    <w:rsid w:val="00ED7C9C"/>
    <w:rsid w:val="00EE0046"/>
    <w:rsid w:val="00EE00CF"/>
    <w:rsid w:val="00EE00F8"/>
    <w:rsid w:val="00EE035F"/>
    <w:rsid w:val="00EE0616"/>
    <w:rsid w:val="00EE07D4"/>
    <w:rsid w:val="00EE0F61"/>
    <w:rsid w:val="00EE11CD"/>
    <w:rsid w:val="00EE11DF"/>
    <w:rsid w:val="00EE1263"/>
    <w:rsid w:val="00EE161E"/>
    <w:rsid w:val="00EE1819"/>
    <w:rsid w:val="00EE1A53"/>
    <w:rsid w:val="00EE1A98"/>
    <w:rsid w:val="00EE1C1C"/>
    <w:rsid w:val="00EE1F57"/>
    <w:rsid w:val="00EE2047"/>
    <w:rsid w:val="00EE2888"/>
    <w:rsid w:val="00EE29B0"/>
    <w:rsid w:val="00EE3049"/>
    <w:rsid w:val="00EE3808"/>
    <w:rsid w:val="00EE3CC0"/>
    <w:rsid w:val="00EE3F23"/>
    <w:rsid w:val="00EE4322"/>
    <w:rsid w:val="00EE4887"/>
    <w:rsid w:val="00EE4918"/>
    <w:rsid w:val="00EE4D05"/>
    <w:rsid w:val="00EE4E47"/>
    <w:rsid w:val="00EE5192"/>
    <w:rsid w:val="00EE5271"/>
    <w:rsid w:val="00EE52E0"/>
    <w:rsid w:val="00EE552D"/>
    <w:rsid w:val="00EE575B"/>
    <w:rsid w:val="00EE57EF"/>
    <w:rsid w:val="00EE58B9"/>
    <w:rsid w:val="00EE5C2A"/>
    <w:rsid w:val="00EE5EE8"/>
    <w:rsid w:val="00EE603A"/>
    <w:rsid w:val="00EE607B"/>
    <w:rsid w:val="00EE60B8"/>
    <w:rsid w:val="00EE60C3"/>
    <w:rsid w:val="00EE67E1"/>
    <w:rsid w:val="00EE6AB1"/>
    <w:rsid w:val="00EE7050"/>
    <w:rsid w:val="00EE7219"/>
    <w:rsid w:val="00EE7474"/>
    <w:rsid w:val="00EE7510"/>
    <w:rsid w:val="00EE7AB8"/>
    <w:rsid w:val="00EE7F2F"/>
    <w:rsid w:val="00EF0230"/>
    <w:rsid w:val="00EF0315"/>
    <w:rsid w:val="00EF0842"/>
    <w:rsid w:val="00EF097E"/>
    <w:rsid w:val="00EF09D5"/>
    <w:rsid w:val="00EF0A63"/>
    <w:rsid w:val="00EF0B04"/>
    <w:rsid w:val="00EF0DBB"/>
    <w:rsid w:val="00EF1992"/>
    <w:rsid w:val="00EF1A7F"/>
    <w:rsid w:val="00EF1BAF"/>
    <w:rsid w:val="00EF2584"/>
    <w:rsid w:val="00EF26B8"/>
    <w:rsid w:val="00EF26CE"/>
    <w:rsid w:val="00EF270F"/>
    <w:rsid w:val="00EF336C"/>
    <w:rsid w:val="00EF3484"/>
    <w:rsid w:val="00EF365B"/>
    <w:rsid w:val="00EF3901"/>
    <w:rsid w:val="00EF3A77"/>
    <w:rsid w:val="00EF44A9"/>
    <w:rsid w:val="00EF4A67"/>
    <w:rsid w:val="00EF4C56"/>
    <w:rsid w:val="00EF5663"/>
    <w:rsid w:val="00EF59E8"/>
    <w:rsid w:val="00EF5A44"/>
    <w:rsid w:val="00EF5CA7"/>
    <w:rsid w:val="00EF5FCA"/>
    <w:rsid w:val="00EF6301"/>
    <w:rsid w:val="00EF688E"/>
    <w:rsid w:val="00EF68E1"/>
    <w:rsid w:val="00EF6B16"/>
    <w:rsid w:val="00EF7701"/>
    <w:rsid w:val="00EF7811"/>
    <w:rsid w:val="00EF7CC3"/>
    <w:rsid w:val="00EF7DE5"/>
    <w:rsid w:val="00EF7F12"/>
    <w:rsid w:val="00EF7F15"/>
    <w:rsid w:val="00F000E1"/>
    <w:rsid w:val="00F00105"/>
    <w:rsid w:val="00F00106"/>
    <w:rsid w:val="00F00289"/>
    <w:rsid w:val="00F00D93"/>
    <w:rsid w:val="00F010B4"/>
    <w:rsid w:val="00F01220"/>
    <w:rsid w:val="00F01952"/>
    <w:rsid w:val="00F01E7D"/>
    <w:rsid w:val="00F02212"/>
    <w:rsid w:val="00F022FA"/>
    <w:rsid w:val="00F023AA"/>
    <w:rsid w:val="00F025E7"/>
    <w:rsid w:val="00F0266C"/>
    <w:rsid w:val="00F026EF"/>
    <w:rsid w:val="00F02906"/>
    <w:rsid w:val="00F02C71"/>
    <w:rsid w:val="00F02E58"/>
    <w:rsid w:val="00F032EA"/>
    <w:rsid w:val="00F03922"/>
    <w:rsid w:val="00F03984"/>
    <w:rsid w:val="00F03AF6"/>
    <w:rsid w:val="00F03BCD"/>
    <w:rsid w:val="00F041B7"/>
    <w:rsid w:val="00F042BE"/>
    <w:rsid w:val="00F057E4"/>
    <w:rsid w:val="00F058D8"/>
    <w:rsid w:val="00F05AAB"/>
    <w:rsid w:val="00F05E02"/>
    <w:rsid w:val="00F05E6A"/>
    <w:rsid w:val="00F05EFD"/>
    <w:rsid w:val="00F05F28"/>
    <w:rsid w:val="00F05F29"/>
    <w:rsid w:val="00F05FD9"/>
    <w:rsid w:val="00F060DC"/>
    <w:rsid w:val="00F0640E"/>
    <w:rsid w:val="00F06C42"/>
    <w:rsid w:val="00F06F37"/>
    <w:rsid w:val="00F06FDB"/>
    <w:rsid w:val="00F07000"/>
    <w:rsid w:val="00F070D6"/>
    <w:rsid w:val="00F074DE"/>
    <w:rsid w:val="00F07609"/>
    <w:rsid w:val="00F07676"/>
    <w:rsid w:val="00F076EF"/>
    <w:rsid w:val="00F0798B"/>
    <w:rsid w:val="00F07C3E"/>
    <w:rsid w:val="00F07E5F"/>
    <w:rsid w:val="00F07F1C"/>
    <w:rsid w:val="00F10196"/>
    <w:rsid w:val="00F10263"/>
    <w:rsid w:val="00F102D4"/>
    <w:rsid w:val="00F10B6B"/>
    <w:rsid w:val="00F10C5A"/>
    <w:rsid w:val="00F10DBF"/>
    <w:rsid w:val="00F1141E"/>
    <w:rsid w:val="00F116CF"/>
    <w:rsid w:val="00F118B2"/>
    <w:rsid w:val="00F118C6"/>
    <w:rsid w:val="00F11D94"/>
    <w:rsid w:val="00F11DAF"/>
    <w:rsid w:val="00F11EB9"/>
    <w:rsid w:val="00F1207F"/>
    <w:rsid w:val="00F121B2"/>
    <w:rsid w:val="00F121D5"/>
    <w:rsid w:val="00F124DE"/>
    <w:rsid w:val="00F1250F"/>
    <w:rsid w:val="00F12C80"/>
    <w:rsid w:val="00F12D40"/>
    <w:rsid w:val="00F12EC2"/>
    <w:rsid w:val="00F13166"/>
    <w:rsid w:val="00F13306"/>
    <w:rsid w:val="00F1348B"/>
    <w:rsid w:val="00F136FC"/>
    <w:rsid w:val="00F13841"/>
    <w:rsid w:val="00F13C2A"/>
    <w:rsid w:val="00F13D59"/>
    <w:rsid w:val="00F13DB8"/>
    <w:rsid w:val="00F13E3C"/>
    <w:rsid w:val="00F1404D"/>
    <w:rsid w:val="00F14151"/>
    <w:rsid w:val="00F142A2"/>
    <w:rsid w:val="00F143E9"/>
    <w:rsid w:val="00F143FA"/>
    <w:rsid w:val="00F14A38"/>
    <w:rsid w:val="00F1529D"/>
    <w:rsid w:val="00F15649"/>
    <w:rsid w:val="00F15901"/>
    <w:rsid w:val="00F15E14"/>
    <w:rsid w:val="00F1622B"/>
    <w:rsid w:val="00F16B4C"/>
    <w:rsid w:val="00F16BCF"/>
    <w:rsid w:val="00F16E7E"/>
    <w:rsid w:val="00F172D3"/>
    <w:rsid w:val="00F1787C"/>
    <w:rsid w:val="00F17999"/>
    <w:rsid w:val="00F17AD2"/>
    <w:rsid w:val="00F17B8E"/>
    <w:rsid w:val="00F20597"/>
    <w:rsid w:val="00F21143"/>
    <w:rsid w:val="00F2166E"/>
    <w:rsid w:val="00F21CAB"/>
    <w:rsid w:val="00F220DC"/>
    <w:rsid w:val="00F22676"/>
    <w:rsid w:val="00F22B3E"/>
    <w:rsid w:val="00F22BD9"/>
    <w:rsid w:val="00F22C09"/>
    <w:rsid w:val="00F22C99"/>
    <w:rsid w:val="00F22D1E"/>
    <w:rsid w:val="00F22D7A"/>
    <w:rsid w:val="00F22F61"/>
    <w:rsid w:val="00F23305"/>
    <w:rsid w:val="00F235EE"/>
    <w:rsid w:val="00F2400F"/>
    <w:rsid w:val="00F243A5"/>
    <w:rsid w:val="00F2486A"/>
    <w:rsid w:val="00F2497B"/>
    <w:rsid w:val="00F2499A"/>
    <w:rsid w:val="00F24ABE"/>
    <w:rsid w:val="00F24DA6"/>
    <w:rsid w:val="00F24F21"/>
    <w:rsid w:val="00F250EE"/>
    <w:rsid w:val="00F252FC"/>
    <w:rsid w:val="00F2544C"/>
    <w:rsid w:val="00F254C5"/>
    <w:rsid w:val="00F25608"/>
    <w:rsid w:val="00F25870"/>
    <w:rsid w:val="00F25883"/>
    <w:rsid w:val="00F25B2E"/>
    <w:rsid w:val="00F25B42"/>
    <w:rsid w:val="00F2610F"/>
    <w:rsid w:val="00F26208"/>
    <w:rsid w:val="00F2632E"/>
    <w:rsid w:val="00F26524"/>
    <w:rsid w:val="00F26CAB"/>
    <w:rsid w:val="00F27404"/>
    <w:rsid w:val="00F275C7"/>
    <w:rsid w:val="00F27A05"/>
    <w:rsid w:val="00F30358"/>
    <w:rsid w:val="00F30576"/>
    <w:rsid w:val="00F308E2"/>
    <w:rsid w:val="00F30FA6"/>
    <w:rsid w:val="00F30FF5"/>
    <w:rsid w:val="00F3103B"/>
    <w:rsid w:val="00F31060"/>
    <w:rsid w:val="00F312D2"/>
    <w:rsid w:val="00F317AD"/>
    <w:rsid w:val="00F3195F"/>
    <w:rsid w:val="00F319F3"/>
    <w:rsid w:val="00F31A28"/>
    <w:rsid w:val="00F31CF8"/>
    <w:rsid w:val="00F31EFC"/>
    <w:rsid w:val="00F320BB"/>
    <w:rsid w:val="00F3212C"/>
    <w:rsid w:val="00F32531"/>
    <w:rsid w:val="00F325AC"/>
    <w:rsid w:val="00F328F6"/>
    <w:rsid w:val="00F32C16"/>
    <w:rsid w:val="00F3321F"/>
    <w:rsid w:val="00F332D3"/>
    <w:rsid w:val="00F33351"/>
    <w:rsid w:val="00F333DC"/>
    <w:rsid w:val="00F33B52"/>
    <w:rsid w:val="00F34058"/>
    <w:rsid w:val="00F346CC"/>
    <w:rsid w:val="00F346E3"/>
    <w:rsid w:val="00F35311"/>
    <w:rsid w:val="00F357B1"/>
    <w:rsid w:val="00F35B7E"/>
    <w:rsid w:val="00F360C2"/>
    <w:rsid w:val="00F360D8"/>
    <w:rsid w:val="00F36423"/>
    <w:rsid w:val="00F36753"/>
    <w:rsid w:val="00F373BA"/>
    <w:rsid w:val="00F37D4D"/>
    <w:rsid w:val="00F37E00"/>
    <w:rsid w:val="00F37E5C"/>
    <w:rsid w:val="00F40052"/>
    <w:rsid w:val="00F40269"/>
    <w:rsid w:val="00F40427"/>
    <w:rsid w:val="00F40563"/>
    <w:rsid w:val="00F40611"/>
    <w:rsid w:val="00F40725"/>
    <w:rsid w:val="00F408E7"/>
    <w:rsid w:val="00F409EA"/>
    <w:rsid w:val="00F40C6E"/>
    <w:rsid w:val="00F40FF6"/>
    <w:rsid w:val="00F41259"/>
    <w:rsid w:val="00F415C7"/>
    <w:rsid w:val="00F4162A"/>
    <w:rsid w:val="00F4189F"/>
    <w:rsid w:val="00F41AFD"/>
    <w:rsid w:val="00F41E3B"/>
    <w:rsid w:val="00F41E4A"/>
    <w:rsid w:val="00F41E51"/>
    <w:rsid w:val="00F41F94"/>
    <w:rsid w:val="00F420D4"/>
    <w:rsid w:val="00F428A7"/>
    <w:rsid w:val="00F435F2"/>
    <w:rsid w:val="00F43888"/>
    <w:rsid w:val="00F43FDA"/>
    <w:rsid w:val="00F441D8"/>
    <w:rsid w:val="00F442CD"/>
    <w:rsid w:val="00F446FC"/>
    <w:rsid w:val="00F44874"/>
    <w:rsid w:val="00F44FB0"/>
    <w:rsid w:val="00F45152"/>
    <w:rsid w:val="00F453DC"/>
    <w:rsid w:val="00F45780"/>
    <w:rsid w:val="00F45869"/>
    <w:rsid w:val="00F458EA"/>
    <w:rsid w:val="00F45B7F"/>
    <w:rsid w:val="00F46085"/>
    <w:rsid w:val="00F464EE"/>
    <w:rsid w:val="00F46664"/>
    <w:rsid w:val="00F46E85"/>
    <w:rsid w:val="00F470D3"/>
    <w:rsid w:val="00F47210"/>
    <w:rsid w:val="00F47247"/>
    <w:rsid w:val="00F4774C"/>
    <w:rsid w:val="00F477BF"/>
    <w:rsid w:val="00F4797C"/>
    <w:rsid w:val="00F479DB"/>
    <w:rsid w:val="00F47BBB"/>
    <w:rsid w:val="00F503E5"/>
    <w:rsid w:val="00F503EA"/>
    <w:rsid w:val="00F504D9"/>
    <w:rsid w:val="00F508B6"/>
    <w:rsid w:val="00F50AF9"/>
    <w:rsid w:val="00F51820"/>
    <w:rsid w:val="00F51B9D"/>
    <w:rsid w:val="00F51BB3"/>
    <w:rsid w:val="00F51C41"/>
    <w:rsid w:val="00F52382"/>
    <w:rsid w:val="00F52583"/>
    <w:rsid w:val="00F5271C"/>
    <w:rsid w:val="00F52832"/>
    <w:rsid w:val="00F52994"/>
    <w:rsid w:val="00F52AFD"/>
    <w:rsid w:val="00F52D1F"/>
    <w:rsid w:val="00F53125"/>
    <w:rsid w:val="00F532D2"/>
    <w:rsid w:val="00F5337B"/>
    <w:rsid w:val="00F53554"/>
    <w:rsid w:val="00F5365F"/>
    <w:rsid w:val="00F539A0"/>
    <w:rsid w:val="00F53DB1"/>
    <w:rsid w:val="00F53F6C"/>
    <w:rsid w:val="00F54472"/>
    <w:rsid w:val="00F54AA1"/>
    <w:rsid w:val="00F54BD4"/>
    <w:rsid w:val="00F551E9"/>
    <w:rsid w:val="00F5532E"/>
    <w:rsid w:val="00F55688"/>
    <w:rsid w:val="00F559DE"/>
    <w:rsid w:val="00F56210"/>
    <w:rsid w:val="00F564FB"/>
    <w:rsid w:val="00F566BB"/>
    <w:rsid w:val="00F568A9"/>
    <w:rsid w:val="00F56957"/>
    <w:rsid w:val="00F56B40"/>
    <w:rsid w:val="00F56E56"/>
    <w:rsid w:val="00F5714D"/>
    <w:rsid w:val="00F579DD"/>
    <w:rsid w:val="00F57ACF"/>
    <w:rsid w:val="00F60256"/>
    <w:rsid w:val="00F60816"/>
    <w:rsid w:val="00F60B60"/>
    <w:rsid w:val="00F60C0C"/>
    <w:rsid w:val="00F60C79"/>
    <w:rsid w:val="00F60FBA"/>
    <w:rsid w:val="00F6112C"/>
    <w:rsid w:val="00F616D3"/>
    <w:rsid w:val="00F616DB"/>
    <w:rsid w:val="00F617C1"/>
    <w:rsid w:val="00F61966"/>
    <w:rsid w:val="00F61C72"/>
    <w:rsid w:val="00F622E6"/>
    <w:rsid w:val="00F622FF"/>
    <w:rsid w:val="00F62453"/>
    <w:rsid w:val="00F62616"/>
    <w:rsid w:val="00F62C3A"/>
    <w:rsid w:val="00F62EE2"/>
    <w:rsid w:val="00F631AE"/>
    <w:rsid w:val="00F635E7"/>
    <w:rsid w:val="00F637B6"/>
    <w:rsid w:val="00F63AAD"/>
    <w:rsid w:val="00F63CB6"/>
    <w:rsid w:val="00F63DF7"/>
    <w:rsid w:val="00F647D5"/>
    <w:rsid w:val="00F649C7"/>
    <w:rsid w:val="00F6536B"/>
    <w:rsid w:val="00F65C82"/>
    <w:rsid w:val="00F661B3"/>
    <w:rsid w:val="00F661DF"/>
    <w:rsid w:val="00F66356"/>
    <w:rsid w:val="00F66C80"/>
    <w:rsid w:val="00F66ED4"/>
    <w:rsid w:val="00F67045"/>
    <w:rsid w:val="00F67245"/>
    <w:rsid w:val="00F6737D"/>
    <w:rsid w:val="00F6761B"/>
    <w:rsid w:val="00F67625"/>
    <w:rsid w:val="00F6788E"/>
    <w:rsid w:val="00F7002D"/>
    <w:rsid w:val="00F703FA"/>
    <w:rsid w:val="00F705B8"/>
    <w:rsid w:val="00F705CB"/>
    <w:rsid w:val="00F70693"/>
    <w:rsid w:val="00F706C3"/>
    <w:rsid w:val="00F70997"/>
    <w:rsid w:val="00F70A3D"/>
    <w:rsid w:val="00F70AE1"/>
    <w:rsid w:val="00F70DCC"/>
    <w:rsid w:val="00F7170D"/>
    <w:rsid w:val="00F71840"/>
    <w:rsid w:val="00F71E62"/>
    <w:rsid w:val="00F71F16"/>
    <w:rsid w:val="00F720E1"/>
    <w:rsid w:val="00F7262C"/>
    <w:rsid w:val="00F7273A"/>
    <w:rsid w:val="00F72C28"/>
    <w:rsid w:val="00F730FD"/>
    <w:rsid w:val="00F73186"/>
    <w:rsid w:val="00F7328D"/>
    <w:rsid w:val="00F73458"/>
    <w:rsid w:val="00F738B6"/>
    <w:rsid w:val="00F73930"/>
    <w:rsid w:val="00F73A39"/>
    <w:rsid w:val="00F73BA5"/>
    <w:rsid w:val="00F73D1B"/>
    <w:rsid w:val="00F74546"/>
    <w:rsid w:val="00F74943"/>
    <w:rsid w:val="00F74E85"/>
    <w:rsid w:val="00F75970"/>
    <w:rsid w:val="00F75FBF"/>
    <w:rsid w:val="00F767CC"/>
    <w:rsid w:val="00F76884"/>
    <w:rsid w:val="00F76FF0"/>
    <w:rsid w:val="00F774EC"/>
    <w:rsid w:val="00F778DE"/>
    <w:rsid w:val="00F77C6D"/>
    <w:rsid w:val="00F80222"/>
    <w:rsid w:val="00F803B9"/>
    <w:rsid w:val="00F8048C"/>
    <w:rsid w:val="00F80B49"/>
    <w:rsid w:val="00F80B6F"/>
    <w:rsid w:val="00F80C35"/>
    <w:rsid w:val="00F80DF3"/>
    <w:rsid w:val="00F80E5B"/>
    <w:rsid w:val="00F81450"/>
    <w:rsid w:val="00F81524"/>
    <w:rsid w:val="00F816B8"/>
    <w:rsid w:val="00F819A3"/>
    <w:rsid w:val="00F819AC"/>
    <w:rsid w:val="00F81A11"/>
    <w:rsid w:val="00F81C82"/>
    <w:rsid w:val="00F8228C"/>
    <w:rsid w:val="00F823A8"/>
    <w:rsid w:val="00F8291C"/>
    <w:rsid w:val="00F82C70"/>
    <w:rsid w:val="00F82C90"/>
    <w:rsid w:val="00F82E69"/>
    <w:rsid w:val="00F831E0"/>
    <w:rsid w:val="00F8323B"/>
    <w:rsid w:val="00F83280"/>
    <w:rsid w:val="00F834F2"/>
    <w:rsid w:val="00F83C56"/>
    <w:rsid w:val="00F83D2F"/>
    <w:rsid w:val="00F83DF5"/>
    <w:rsid w:val="00F83DFB"/>
    <w:rsid w:val="00F845E6"/>
    <w:rsid w:val="00F84D05"/>
    <w:rsid w:val="00F84EDB"/>
    <w:rsid w:val="00F850EF"/>
    <w:rsid w:val="00F851DA"/>
    <w:rsid w:val="00F85300"/>
    <w:rsid w:val="00F85572"/>
    <w:rsid w:val="00F858C0"/>
    <w:rsid w:val="00F858D3"/>
    <w:rsid w:val="00F86025"/>
    <w:rsid w:val="00F86166"/>
    <w:rsid w:val="00F861A5"/>
    <w:rsid w:val="00F86257"/>
    <w:rsid w:val="00F86262"/>
    <w:rsid w:val="00F86977"/>
    <w:rsid w:val="00F8699E"/>
    <w:rsid w:val="00F869D0"/>
    <w:rsid w:val="00F86B51"/>
    <w:rsid w:val="00F86F69"/>
    <w:rsid w:val="00F87053"/>
    <w:rsid w:val="00F874EA"/>
    <w:rsid w:val="00F875CF"/>
    <w:rsid w:val="00F875E9"/>
    <w:rsid w:val="00F876D0"/>
    <w:rsid w:val="00F87930"/>
    <w:rsid w:val="00F90184"/>
    <w:rsid w:val="00F90281"/>
    <w:rsid w:val="00F9028E"/>
    <w:rsid w:val="00F902AB"/>
    <w:rsid w:val="00F908D9"/>
    <w:rsid w:val="00F90A4D"/>
    <w:rsid w:val="00F90B6D"/>
    <w:rsid w:val="00F91738"/>
    <w:rsid w:val="00F91916"/>
    <w:rsid w:val="00F91B2D"/>
    <w:rsid w:val="00F91D16"/>
    <w:rsid w:val="00F92113"/>
    <w:rsid w:val="00F92186"/>
    <w:rsid w:val="00F9237C"/>
    <w:rsid w:val="00F92450"/>
    <w:rsid w:val="00F92549"/>
    <w:rsid w:val="00F9288E"/>
    <w:rsid w:val="00F92BF6"/>
    <w:rsid w:val="00F93702"/>
    <w:rsid w:val="00F93708"/>
    <w:rsid w:val="00F93AD7"/>
    <w:rsid w:val="00F93AFF"/>
    <w:rsid w:val="00F93D51"/>
    <w:rsid w:val="00F94120"/>
    <w:rsid w:val="00F9485E"/>
    <w:rsid w:val="00F94B43"/>
    <w:rsid w:val="00F94DA5"/>
    <w:rsid w:val="00F9532F"/>
    <w:rsid w:val="00F9545C"/>
    <w:rsid w:val="00F95853"/>
    <w:rsid w:val="00F95876"/>
    <w:rsid w:val="00F9592F"/>
    <w:rsid w:val="00F960CC"/>
    <w:rsid w:val="00F9626A"/>
    <w:rsid w:val="00F9674B"/>
    <w:rsid w:val="00F96857"/>
    <w:rsid w:val="00F96E3A"/>
    <w:rsid w:val="00F971CB"/>
    <w:rsid w:val="00F9782B"/>
    <w:rsid w:val="00F979C9"/>
    <w:rsid w:val="00F97C34"/>
    <w:rsid w:val="00F97D77"/>
    <w:rsid w:val="00FA0042"/>
    <w:rsid w:val="00FA06FD"/>
    <w:rsid w:val="00FA0D3B"/>
    <w:rsid w:val="00FA1179"/>
    <w:rsid w:val="00FA1365"/>
    <w:rsid w:val="00FA1394"/>
    <w:rsid w:val="00FA152B"/>
    <w:rsid w:val="00FA1709"/>
    <w:rsid w:val="00FA1B33"/>
    <w:rsid w:val="00FA1C92"/>
    <w:rsid w:val="00FA2562"/>
    <w:rsid w:val="00FA2676"/>
    <w:rsid w:val="00FA2A85"/>
    <w:rsid w:val="00FA2AEE"/>
    <w:rsid w:val="00FA2CC4"/>
    <w:rsid w:val="00FA2DD5"/>
    <w:rsid w:val="00FA2F6A"/>
    <w:rsid w:val="00FA2FB2"/>
    <w:rsid w:val="00FA3318"/>
    <w:rsid w:val="00FA3FE4"/>
    <w:rsid w:val="00FA403D"/>
    <w:rsid w:val="00FA4686"/>
    <w:rsid w:val="00FA4752"/>
    <w:rsid w:val="00FA47C4"/>
    <w:rsid w:val="00FA4871"/>
    <w:rsid w:val="00FA48BE"/>
    <w:rsid w:val="00FA4F4C"/>
    <w:rsid w:val="00FA5276"/>
    <w:rsid w:val="00FA5638"/>
    <w:rsid w:val="00FA589B"/>
    <w:rsid w:val="00FA5902"/>
    <w:rsid w:val="00FA5C06"/>
    <w:rsid w:val="00FA5C14"/>
    <w:rsid w:val="00FA6A23"/>
    <w:rsid w:val="00FA6CC5"/>
    <w:rsid w:val="00FA6F05"/>
    <w:rsid w:val="00FA6F44"/>
    <w:rsid w:val="00FA7030"/>
    <w:rsid w:val="00FA716E"/>
    <w:rsid w:val="00FA7388"/>
    <w:rsid w:val="00FA772B"/>
    <w:rsid w:val="00FA784A"/>
    <w:rsid w:val="00FA7CCB"/>
    <w:rsid w:val="00FB066D"/>
    <w:rsid w:val="00FB06E7"/>
    <w:rsid w:val="00FB0BAD"/>
    <w:rsid w:val="00FB0C2C"/>
    <w:rsid w:val="00FB0C64"/>
    <w:rsid w:val="00FB0DDD"/>
    <w:rsid w:val="00FB0E3F"/>
    <w:rsid w:val="00FB0E58"/>
    <w:rsid w:val="00FB1431"/>
    <w:rsid w:val="00FB163F"/>
    <w:rsid w:val="00FB1796"/>
    <w:rsid w:val="00FB18A9"/>
    <w:rsid w:val="00FB2112"/>
    <w:rsid w:val="00FB25E6"/>
    <w:rsid w:val="00FB2878"/>
    <w:rsid w:val="00FB390D"/>
    <w:rsid w:val="00FB39D0"/>
    <w:rsid w:val="00FB40D7"/>
    <w:rsid w:val="00FB4AB8"/>
    <w:rsid w:val="00FB4B22"/>
    <w:rsid w:val="00FB4D4A"/>
    <w:rsid w:val="00FB4F4C"/>
    <w:rsid w:val="00FB5294"/>
    <w:rsid w:val="00FB5629"/>
    <w:rsid w:val="00FB591C"/>
    <w:rsid w:val="00FB5B3C"/>
    <w:rsid w:val="00FB629A"/>
    <w:rsid w:val="00FB6548"/>
    <w:rsid w:val="00FB654E"/>
    <w:rsid w:val="00FB6631"/>
    <w:rsid w:val="00FB6899"/>
    <w:rsid w:val="00FB6AE1"/>
    <w:rsid w:val="00FB6FC2"/>
    <w:rsid w:val="00FB706F"/>
    <w:rsid w:val="00FB7384"/>
    <w:rsid w:val="00FB74EC"/>
    <w:rsid w:val="00FB767E"/>
    <w:rsid w:val="00FB7807"/>
    <w:rsid w:val="00FB7A85"/>
    <w:rsid w:val="00FC000B"/>
    <w:rsid w:val="00FC05DB"/>
    <w:rsid w:val="00FC08B7"/>
    <w:rsid w:val="00FC09AA"/>
    <w:rsid w:val="00FC0BD8"/>
    <w:rsid w:val="00FC111B"/>
    <w:rsid w:val="00FC11D2"/>
    <w:rsid w:val="00FC1626"/>
    <w:rsid w:val="00FC1AD0"/>
    <w:rsid w:val="00FC20F5"/>
    <w:rsid w:val="00FC2517"/>
    <w:rsid w:val="00FC26A8"/>
    <w:rsid w:val="00FC2A51"/>
    <w:rsid w:val="00FC2E03"/>
    <w:rsid w:val="00FC2FAF"/>
    <w:rsid w:val="00FC3164"/>
    <w:rsid w:val="00FC3194"/>
    <w:rsid w:val="00FC329E"/>
    <w:rsid w:val="00FC34D6"/>
    <w:rsid w:val="00FC37F3"/>
    <w:rsid w:val="00FC391A"/>
    <w:rsid w:val="00FC3B46"/>
    <w:rsid w:val="00FC3CAA"/>
    <w:rsid w:val="00FC3D51"/>
    <w:rsid w:val="00FC3FD9"/>
    <w:rsid w:val="00FC40A0"/>
    <w:rsid w:val="00FC40C0"/>
    <w:rsid w:val="00FC4358"/>
    <w:rsid w:val="00FC4539"/>
    <w:rsid w:val="00FC464E"/>
    <w:rsid w:val="00FC4B77"/>
    <w:rsid w:val="00FC4C33"/>
    <w:rsid w:val="00FC4E9C"/>
    <w:rsid w:val="00FC51B2"/>
    <w:rsid w:val="00FC520F"/>
    <w:rsid w:val="00FC55B5"/>
    <w:rsid w:val="00FC5650"/>
    <w:rsid w:val="00FC5914"/>
    <w:rsid w:val="00FC599D"/>
    <w:rsid w:val="00FC59A8"/>
    <w:rsid w:val="00FC5B1A"/>
    <w:rsid w:val="00FC5C83"/>
    <w:rsid w:val="00FC6010"/>
    <w:rsid w:val="00FC6013"/>
    <w:rsid w:val="00FC60F2"/>
    <w:rsid w:val="00FC6218"/>
    <w:rsid w:val="00FC6AF7"/>
    <w:rsid w:val="00FC6FE5"/>
    <w:rsid w:val="00FC7473"/>
    <w:rsid w:val="00FC7AA7"/>
    <w:rsid w:val="00FC7AD9"/>
    <w:rsid w:val="00FC7CA3"/>
    <w:rsid w:val="00FC7F22"/>
    <w:rsid w:val="00FD0084"/>
    <w:rsid w:val="00FD01A2"/>
    <w:rsid w:val="00FD03A1"/>
    <w:rsid w:val="00FD06A4"/>
    <w:rsid w:val="00FD0873"/>
    <w:rsid w:val="00FD08B7"/>
    <w:rsid w:val="00FD0918"/>
    <w:rsid w:val="00FD0CDB"/>
    <w:rsid w:val="00FD0D1E"/>
    <w:rsid w:val="00FD0D20"/>
    <w:rsid w:val="00FD174D"/>
    <w:rsid w:val="00FD19A1"/>
    <w:rsid w:val="00FD1A21"/>
    <w:rsid w:val="00FD1EFC"/>
    <w:rsid w:val="00FD1F73"/>
    <w:rsid w:val="00FD20B7"/>
    <w:rsid w:val="00FD2798"/>
    <w:rsid w:val="00FD2CA1"/>
    <w:rsid w:val="00FD2EF2"/>
    <w:rsid w:val="00FD322F"/>
    <w:rsid w:val="00FD387D"/>
    <w:rsid w:val="00FD391B"/>
    <w:rsid w:val="00FD3937"/>
    <w:rsid w:val="00FD3C79"/>
    <w:rsid w:val="00FD408D"/>
    <w:rsid w:val="00FD40A5"/>
    <w:rsid w:val="00FD421D"/>
    <w:rsid w:val="00FD455D"/>
    <w:rsid w:val="00FD4859"/>
    <w:rsid w:val="00FD4872"/>
    <w:rsid w:val="00FD4AF2"/>
    <w:rsid w:val="00FD4C3F"/>
    <w:rsid w:val="00FD4FA8"/>
    <w:rsid w:val="00FD50CF"/>
    <w:rsid w:val="00FD5361"/>
    <w:rsid w:val="00FD5395"/>
    <w:rsid w:val="00FD53D2"/>
    <w:rsid w:val="00FD540F"/>
    <w:rsid w:val="00FD5BA2"/>
    <w:rsid w:val="00FD5F8A"/>
    <w:rsid w:val="00FD5F93"/>
    <w:rsid w:val="00FD60FE"/>
    <w:rsid w:val="00FD6201"/>
    <w:rsid w:val="00FD650D"/>
    <w:rsid w:val="00FD67A6"/>
    <w:rsid w:val="00FD681E"/>
    <w:rsid w:val="00FD6A5A"/>
    <w:rsid w:val="00FD6BA9"/>
    <w:rsid w:val="00FD6BFE"/>
    <w:rsid w:val="00FD6BFF"/>
    <w:rsid w:val="00FD74BD"/>
    <w:rsid w:val="00FD774D"/>
    <w:rsid w:val="00FD7C2A"/>
    <w:rsid w:val="00FE0132"/>
    <w:rsid w:val="00FE02A6"/>
    <w:rsid w:val="00FE0457"/>
    <w:rsid w:val="00FE04FF"/>
    <w:rsid w:val="00FE0AA9"/>
    <w:rsid w:val="00FE0B12"/>
    <w:rsid w:val="00FE0C49"/>
    <w:rsid w:val="00FE0DBB"/>
    <w:rsid w:val="00FE1135"/>
    <w:rsid w:val="00FE1948"/>
    <w:rsid w:val="00FE1978"/>
    <w:rsid w:val="00FE1DA8"/>
    <w:rsid w:val="00FE1E98"/>
    <w:rsid w:val="00FE1EAA"/>
    <w:rsid w:val="00FE2075"/>
    <w:rsid w:val="00FE214C"/>
    <w:rsid w:val="00FE220F"/>
    <w:rsid w:val="00FE2359"/>
    <w:rsid w:val="00FE237A"/>
    <w:rsid w:val="00FE275A"/>
    <w:rsid w:val="00FE2A3E"/>
    <w:rsid w:val="00FE2FF0"/>
    <w:rsid w:val="00FE3507"/>
    <w:rsid w:val="00FE35A1"/>
    <w:rsid w:val="00FE3B00"/>
    <w:rsid w:val="00FE3B83"/>
    <w:rsid w:val="00FE3C9D"/>
    <w:rsid w:val="00FE4102"/>
    <w:rsid w:val="00FE4460"/>
    <w:rsid w:val="00FE4719"/>
    <w:rsid w:val="00FE4CFD"/>
    <w:rsid w:val="00FE4DF6"/>
    <w:rsid w:val="00FE5880"/>
    <w:rsid w:val="00FE58AD"/>
    <w:rsid w:val="00FE5D74"/>
    <w:rsid w:val="00FE5D92"/>
    <w:rsid w:val="00FE5E37"/>
    <w:rsid w:val="00FE5EA6"/>
    <w:rsid w:val="00FE6062"/>
    <w:rsid w:val="00FE6064"/>
    <w:rsid w:val="00FE6390"/>
    <w:rsid w:val="00FE66F8"/>
    <w:rsid w:val="00FE6828"/>
    <w:rsid w:val="00FE6836"/>
    <w:rsid w:val="00FE6B34"/>
    <w:rsid w:val="00FE6DFA"/>
    <w:rsid w:val="00FE7208"/>
    <w:rsid w:val="00FE738C"/>
    <w:rsid w:val="00FE746B"/>
    <w:rsid w:val="00FE77E8"/>
    <w:rsid w:val="00FE7D79"/>
    <w:rsid w:val="00FE7DFF"/>
    <w:rsid w:val="00FF029A"/>
    <w:rsid w:val="00FF0444"/>
    <w:rsid w:val="00FF148F"/>
    <w:rsid w:val="00FF1EC8"/>
    <w:rsid w:val="00FF1EF2"/>
    <w:rsid w:val="00FF235D"/>
    <w:rsid w:val="00FF294B"/>
    <w:rsid w:val="00FF2E98"/>
    <w:rsid w:val="00FF30C8"/>
    <w:rsid w:val="00FF3173"/>
    <w:rsid w:val="00FF339C"/>
    <w:rsid w:val="00FF36C0"/>
    <w:rsid w:val="00FF39D4"/>
    <w:rsid w:val="00FF44CA"/>
    <w:rsid w:val="00FF452E"/>
    <w:rsid w:val="00FF47FB"/>
    <w:rsid w:val="00FF4C41"/>
    <w:rsid w:val="00FF4F88"/>
    <w:rsid w:val="00FF50B6"/>
    <w:rsid w:val="00FF5361"/>
    <w:rsid w:val="00FF5622"/>
    <w:rsid w:val="00FF5702"/>
    <w:rsid w:val="00FF58A5"/>
    <w:rsid w:val="00FF5E39"/>
    <w:rsid w:val="00FF61E2"/>
    <w:rsid w:val="00FF63EF"/>
    <w:rsid w:val="00FF67C7"/>
    <w:rsid w:val="00FF6F52"/>
    <w:rsid w:val="00FF7173"/>
    <w:rsid w:val="00FF7189"/>
    <w:rsid w:val="00FF750E"/>
    <w:rsid w:val="00FF7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23E4A"/>
  <w15:chartTrackingRefBased/>
  <w15:docId w15:val="{C31331DF-8B08-4B4B-ACF7-B9965DB0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4F7"/>
    <w:pPr>
      <w:widowControl w:val="0"/>
    </w:pPr>
    <w:rPr>
      <w:kern w:val="2"/>
      <w:sz w:val="24"/>
      <w:szCs w:val="24"/>
    </w:rPr>
  </w:style>
  <w:style w:type="paragraph" w:styleId="1">
    <w:name w:val="heading 1"/>
    <w:basedOn w:val="a"/>
    <w:next w:val="a"/>
    <w:link w:val="10"/>
    <w:qFormat/>
    <w:rsid w:val="003A5C04"/>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center"/>
    </w:pPr>
    <w:rPr>
      <w:sz w:val="32"/>
    </w:rPr>
  </w:style>
  <w:style w:type="paragraph" w:styleId="a4">
    <w:name w:val="footer"/>
    <w:basedOn w:val="a"/>
    <w:link w:val="a5"/>
    <w:pPr>
      <w:tabs>
        <w:tab w:val="center" w:pos="4153"/>
        <w:tab w:val="right" w:pos="8306"/>
      </w:tabs>
      <w:snapToGrid w:val="0"/>
    </w:pPr>
    <w:rPr>
      <w:sz w:val="20"/>
      <w:szCs w:val="20"/>
    </w:rPr>
  </w:style>
  <w:style w:type="character" w:customStyle="1" w:styleId="a5">
    <w:name w:val="頁尾 字元"/>
    <w:link w:val="a4"/>
    <w:uiPriority w:val="99"/>
    <w:rsid w:val="005A7C56"/>
    <w:rPr>
      <w:kern w:val="2"/>
    </w:rPr>
  </w:style>
  <w:style w:type="character" w:styleId="a6">
    <w:name w:val="page number"/>
    <w:basedOn w:val="a0"/>
  </w:style>
  <w:style w:type="paragraph" w:styleId="a7">
    <w:name w:val="header"/>
    <w:basedOn w:val="a"/>
    <w:link w:val="a8"/>
    <w:rsid w:val="005A7C56"/>
    <w:pPr>
      <w:tabs>
        <w:tab w:val="center" w:pos="4153"/>
        <w:tab w:val="right" w:pos="8306"/>
      </w:tabs>
      <w:snapToGrid w:val="0"/>
    </w:pPr>
    <w:rPr>
      <w:sz w:val="20"/>
      <w:szCs w:val="20"/>
    </w:rPr>
  </w:style>
  <w:style w:type="character" w:customStyle="1" w:styleId="a8">
    <w:name w:val="頁首 字元"/>
    <w:link w:val="a7"/>
    <w:uiPriority w:val="99"/>
    <w:rsid w:val="005A7C56"/>
    <w:rPr>
      <w:kern w:val="2"/>
    </w:rPr>
  </w:style>
  <w:style w:type="table" w:styleId="a9">
    <w:name w:val="Table Grid"/>
    <w:basedOn w:val="a1"/>
    <w:rsid w:val="009856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6E43C1"/>
    <w:rPr>
      <w:rFonts w:ascii="Cambria" w:hAnsi="Cambria"/>
      <w:sz w:val="18"/>
      <w:szCs w:val="18"/>
    </w:rPr>
  </w:style>
  <w:style w:type="character" w:customStyle="1" w:styleId="ab">
    <w:name w:val="註解方塊文字 字元"/>
    <w:link w:val="aa"/>
    <w:rsid w:val="006E43C1"/>
    <w:rPr>
      <w:rFonts w:ascii="Cambria" w:eastAsia="新細明體" w:hAnsi="Cambria" w:cs="Times New Roman"/>
      <w:kern w:val="2"/>
      <w:sz w:val="18"/>
      <w:szCs w:val="18"/>
    </w:rPr>
  </w:style>
  <w:style w:type="paragraph" w:styleId="ac">
    <w:name w:val="Block Text"/>
    <w:basedOn w:val="a"/>
    <w:rsid w:val="00B05743"/>
    <w:pPr>
      <w:adjustRightInd w:val="0"/>
      <w:ind w:left="737" w:right="113" w:hanging="624"/>
      <w:jc w:val="both"/>
      <w:textAlignment w:val="baseline"/>
    </w:pPr>
    <w:rPr>
      <w:rFonts w:ascii="文鼎粗圓" w:eastAsia="文鼎粗圓"/>
      <w:spacing w:val="20"/>
      <w:kern w:val="0"/>
      <w:sz w:val="28"/>
      <w:szCs w:val="20"/>
    </w:rPr>
  </w:style>
  <w:style w:type="paragraph" w:styleId="ad">
    <w:name w:val="Date"/>
    <w:basedOn w:val="a"/>
    <w:next w:val="a"/>
    <w:rsid w:val="000B28AC"/>
    <w:pPr>
      <w:jc w:val="right"/>
    </w:pPr>
  </w:style>
  <w:style w:type="paragraph" w:styleId="ae">
    <w:name w:val="Note Heading"/>
    <w:basedOn w:val="a"/>
    <w:next w:val="a"/>
    <w:rsid w:val="00C001EC"/>
    <w:pPr>
      <w:jc w:val="center"/>
    </w:pPr>
    <w:rPr>
      <w:rFonts w:ascii="標楷體" w:eastAsia="標楷體" w:hAnsi="標楷體"/>
      <w:sz w:val="32"/>
      <w:szCs w:val="32"/>
    </w:rPr>
  </w:style>
  <w:style w:type="paragraph" w:styleId="af">
    <w:name w:val="Closing"/>
    <w:basedOn w:val="a"/>
    <w:rsid w:val="00C001EC"/>
    <w:pPr>
      <w:ind w:leftChars="1800" w:left="100"/>
    </w:pPr>
    <w:rPr>
      <w:rFonts w:ascii="標楷體" w:eastAsia="標楷體" w:hAnsi="標楷體"/>
      <w:sz w:val="32"/>
      <w:szCs w:val="32"/>
    </w:rPr>
  </w:style>
  <w:style w:type="paragraph" w:styleId="Web">
    <w:name w:val="Normal (Web)"/>
    <w:basedOn w:val="a"/>
    <w:link w:val="Web1"/>
    <w:rsid w:val="00B32821"/>
    <w:pPr>
      <w:widowControl/>
      <w:spacing w:before="100" w:beforeAutospacing="1" w:after="100" w:afterAutospacing="1"/>
    </w:pPr>
    <w:rPr>
      <w:rFonts w:ascii="Arial Unicode MS" w:eastAsia="Arial Unicode MS" w:hAnsi="Arial Unicode MS" w:cs="Arial Unicode MS"/>
      <w:kern w:val="0"/>
    </w:rPr>
  </w:style>
  <w:style w:type="paragraph" w:customStyle="1" w:styleId="stitle">
    <w:name w:val="stitle"/>
    <w:basedOn w:val="a"/>
    <w:rsid w:val="00B32821"/>
    <w:pPr>
      <w:widowControl/>
      <w:spacing w:before="100" w:beforeAutospacing="1" w:after="100" w:afterAutospacing="1"/>
    </w:pPr>
    <w:rPr>
      <w:rFonts w:ascii="Arial Unicode MS" w:eastAsia="Arial Unicode MS" w:hAnsi="Arial Unicode MS" w:cs="Arial Unicode MS"/>
      <w:b/>
      <w:bCs/>
      <w:color w:val="006600"/>
      <w:kern w:val="0"/>
    </w:rPr>
  </w:style>
  <w:style w:type="paragraph" w:styleId="af0">
    <w:name w:val="Body Text Indent"/>
    <w:basedOn w:val="a"/>
    <w:rsid w:val="00136975"/>
    <w:pPr>
      <w:spacing w:after="120"/>
      <w:ind w:leftChars="200" w:left="480"/>
    </w:pPr>
  </w:style>
  <w:style w:type="character" w:customStyle="1" w:styleId="mfont-txtcont1">
    <w:name w:val="mfont-txtcont1"/>
    <w:rsid w:val="00136975"/>
    <w:rPr>
      <w:rFonts w:ascii="細明體" w:eastAsia="細明體" w:hAnsi="細明體" w:hint="eastAsia"/>
      <w:color w:val="333333"/>
      <w:sz w:val="32"/>
      <w:szCs w:val="32"/>
    </w:rPr>
  </w:style>
  <w:style w:type="paragraph" w:styleId="af1">
    <w:name w:val="Plain Text"/>
    <w:basedOn w:val="a"/>
    <w:rsid w:val="00136975"/>
    <w:rPr>
      <w:rFonts w:ascii="細明體" w:eastAsia="細明體" w:hAnsi="Courier New"/>
      <w:szCs w:val="20"/>
    </w:rPr>
  </w:style>
  <w:style w:type="character" w:customStyle="1" w:styleId="t0951">
    <w:name w:val="t0951"/>
    <w:rsid w:val="003A26AA"/>
    <w:rPr>
      <w:rFonts w:ascii="Arial" w:hAnsi="Arial" w:cs="Arial" w:hint="default"/>
      <w:strike w:val="0"/>
      <w:dstrike w:val="0"/>
      <w:color w:val="666666"/>
      <w:spacing w:val="30"/>
      <w:sz w:val="23"/>
      <w:szCs w:val="23"/>
      <w:u w:val="none"/>
      <w:effect w:val="none"/>
    </w:rPr>
  </w:style>
  <w:style w:type="paragraph" w:customStyle="1" w:styleId="af2">
    <w:name w:val="(四)"/>
    <w:basedOn w:val="af0"/>
    <w:rsid w:val="003A26AA"/>
    <w:pPr>
      <w:spacing w:after="0" w:line="400" w:lineRule="exact"/>
      <w:ind w:leftChars="102" w:left="718" w:hangingChars="169" w:hanging="473"/>
      <w:jc w:val="both"/>
    </w:pPr>
    <w:rPr>
      <w:rFonts w:ascii="標楷體" w:eastAsia="標楷體" w:hAnsi="標楷體"/>
      <w:sz w:val="28"/>
    </w:rPr>
  </w:style>
  <w:style w:type="character" w:customStyle="1" w:styleId="Web1">
    <w:name w:val="內文 (Web) 字元1"/>
    <w:link w:val="Web"/>
    <w:locked/>
    <w:rsid w:val="00ED4483"/>
    <w:rPr>
      <w:rFonts w:ascii="Arial Unicode MS" w:eastAsia="Arial Unicode MS" w:hAnsi="Arial Unicode MS" w:cs="Arial Unicode MS"/>
      <w:sz w:val="24"/>
      <w:szCs w:val="24"/>
      <w:lang w:val="en-US" w:eastAsia="zh-TW" w:bidi="ar-SA"/>
    </w:rPr>
  </w:style>
  <w:style w:type="paragraph" w:styleId="3">
    <w:name w:val="Body Text Indent 3"/>
    <w:basedOn w:val="a"/>
    <w:rsid w:val="00FC37F3"/>
    <w:pPr>
      <w:spacing w:after="120"/>
      <w:ind w:leftChars="200" w:left="480"/>
    </w:pPr>
    <w:rPr>
      <w:sz w:val="16"/>
      <w:szCs w:val="16"/>
    </w:rPr>
  </w:style>
  <w:style w:type="character" w:styleId="af3">
    <w:name w:val="Hyperlink"/>
    <w:uiPriority w:val="99"/>
    <w:rsid w:val="00FC37F3"/>
    <w:rPr>
      <w:color w:val="0000FF"/>
      <w:u w:val="single"/>
    </w:rPr>
  </w:style>
  <w:style w:type="paragraph" w:customStyle="1" w:styleId="af4">
    <w:name w:val="公文(後續段落_副本)"/>
    <w:basedOn w:val="a"/>
    <w:rsid w:val="00FC37F3"/>
    <w:pPr>
      <w:widowControl/>
      <w:ind w:left="840"/>
    </w:pPr>
    <w:rPr>
      <w:rFonts w:eastAsia="標楷體"/>
      <w:noProof/>
      <w:kern w:val="0"/>
      <w:szCs w:val="20"/>
    </w:rPr>
  </w:style>
  <w:style w:type="character" w:customStyle="1" w:styleId="mw-headline">
    <w:name w:val="mw-headline"/>
    <w:basedOn w:val="a0"/>
    <w:rsid w:val="00FC37F3"/>
  </w:style>
  <w:style w:type="character" w:customStyle="1" w:styleId="dialogtext1">
    <w:name w:val="dialog_text1"/>
    <w:rsid w:val="00FC37F3"/>
    <w:rPr>
      <w:rFonts w:ascii="sөũ" w:hAnsi="sөũ" w:hint="default"/>
      <w:color w:val="000000"/>
      <w:sz w:val="24"/>
      <w:szCs w:val="24"/>
    </w:rPr>
  </w:style>
  <w:style w:type="character" w:customStyle="1" w:styleId="Web0">
    <w:name w:val="內文 (Web) 字元"/>
    <w:locked/>
    <w:rsid w:val="00BD67DA"/>
    <w:rPr>
      <w:rFonts w:ascii="Arial Unicode MS" w:eastAsia="Arial Unicode MS" w:hAnsi="Arial Unicode MS" w:cs="Arial Unicode MS"/>
      <w:sz w:val="24"/>
      <w:szCs w:val="24"/>
      <w:lang w:val="en-US" w:eastAsia="zh-TW" w:bidi="ar-SA"/>
    </w:rPr>
  </w:style>
  <w:style w:type="paragraph" w:styleId="af5">
    <w:name w:val="List Paragraph"/>
    <w:basedOn w:val="a"/>
    <w:uiPriority w:val="34"/>
    <w:qFormat/>
    <w:rsid w:val="005028E3"/>
    <w:pPr>
      <w:ind w:leftChars="200" w:left="480"/>
    </w:pPr>
    <w:rPr>
      <w:rFonts w:ascii="Calibri" w:hAnsi="Calibri"/>
      <w:szCs w:val="22"/>
    </w:rPr>
  </w:style>
  <w:style w:type="paragraph" w:customStyle="1" w:styleId="11">
    <w:name w:val="清單段落1"/>
    <w:basedOn w:val="a"/>
    <w:uiPriority w:val="99"/>
    <w:rsid w:val="005028E3"/>
    <w:pPr>
      <w:ind w:leftChars="200" w:left="480"/>
    </w:pPr>
    <w:rPr>
      <w:rFonts w:ascii="Calibri" w:hAnsi="Calibri"/>
      <w:szCs w:val="22"/>
    </w:rPr>
  </w:style>
  <w:style w:type="character" w:customStyle="1" w:styleId="5">
    <w:name w:val="字元 字元5"/>
    <w:rsid w:val="008A6F87"/>
    <w:rPr>
      <w:rFonts w:eastAsia="新細明體"/>
      <w:kern w:val="2"/>
      <w:lang w:val="en-US" w:eastAsia="zh-TW" w:bidi="ar-SA"/>
    </w:rPr>
  </w:style>
  <w:style w:type="character" w:customStyle="1" w:styleId="4">
    <w:name w:val="字元 字元4"/>
    <w:rsid w:val="008A6F87"/>
    <w:rPr>
      <w:rFonts w:eastAsia="新細明體"/>
      <w:kern w:val="2"/>
      <w:lang w:val="en-US" w:eastAsia="zh-TW" w:bidi="ar-SA"/>
    </w:rPr>
  </w:style>
  <w:style w:type="character" w:styleId="af6">
    <w:name w:val="annotation reference"/>
    <w:rsid w:val="008A6F87"/>
    <w:rPr>
      <w:sz w:val="18"/>
      <w:szCs w:val="18"/>
    </w:rPr>
  </w:style>
  <w:style w:type="paragraph" w:styleId="af7">
    <w:name w:val="annotation text"/>
    <w:basedOn w:val="a"/>
    <w:link w:val="af8"/>
    <w:rsid w:val="008A6F87"/>
  </w:style>
  <w:style w:type="paragraph" w:styleId="af9">
    <w:name w:val="annotation subject"/>
    <w:basedOn w:val="af7"/>
    <w:next w:val="af7"/>
    <w:link w:val="afa"/>
    <w:rsid w:val="008A6F87"/>
    <w:rPr>
      <w:b/>
      <w:bCs/>
    </w:rPr>
  </w:style>
  <w:style w:type="paragraph" w:customStyle="1" w:styleId="afb">
    <w:name w:val="字元 字元 字元"/>
    <w:basedOn w:val="a"/>
    <w:autoRedefine/>
    <w:rsid w:val="009A3851"/>
    <w:pPr>
      <w:snapToGrid w:val="0"/>
      <w:spacing w:line="280" w:lineRule="exact"/>
      <w:ind w:left="504" w:hangingChars="200" w:hanging="504"/>
      <w:jc w:val="both"/>
    </w:pPr>
    <w:rPr>
      <w:rFonts w:eastAsia="標楷體" w:hAnsi="標楷體"/>
      <w:bCs/>
      <w:spacing w:val="6"/>
    </w:rPr>
  </w:style>
  <w:style w:type="paragraph" w:customStyle="1" w:styleId="Default">
    <w:name w:val="Default"/>
    <w:rsid w:val="009A3851"/>
    <w:pPr>
      <w:widowControl w:val="0"/>
      <w:autoSpaceDE w:val="0"/>
      <w:autoSpaceDN w:val="0"/>
      <w:adjustRightInd w:val="0"/>
    </w:pPr>
    <w:rPr>
      <w:rFonts w:ascii="標楷體" w:eastAsia="標楷體" w:cs="標楷體"/>
      <w:color w:val="000000"/>
      <w:sz w:val="24"/>
      <w:szCs w:val="24"/>
    </w:rPr>
  </w:style>
  <w:style w:type="character" w:styleId="afc">
    <w:name w:val="Emphasis"/>
    <w:uiPriority w:val="20"/>
    <w:qFormat/>
    <w:rsid w:val="00C773C7"/>
    <w:rPr>
      <w:i/>
      <w:iCs/>
    </w:rPr>
  </w:style>
  <w:style w:type="paragraph" w:customStyle="1" w:styleId="2">
    <w:name w:val="清單段落2"/>
    <w:basedOn w:val="a"/>
    <w:rsid w:val="00C773C7"/>
    <w:pPr>
      <w:ind w:leftChars="200" w:left="480"/>
    </w:pPr>
  </w:style>
  <w:style w:type="character" w:customStyle="1" w:styleId="20">
    <w:name w:val="字元 字元2"/>
    <w:rsid w:val="00A35605"/>
    <w:rPr>
      <w:rFonts w:ascii="新細明體" w:eastAsia="新細明體" w:hAnsi="新細明體" w:cs="新細明體"/>
      <w:sz w:val="24"/>
      <w:szCs w:val="24"/>
      <w:lang w:val="en-US" w:eastAsia="zh-TW" w:bidi="ar-SA"/>
    </w:rPr>
  </w:style>
  <w:style w:type="character" w:customStyle="1" w:styleId="af8">
    <w:name w:val="註解文字 字元"/>
    <w:link w:val="af7"/>
    <w:rsid w:val="00C062BB"/>
    <w:rPr>
      <w:kern w:val="2"/>
      <w:sz w:val="24"/>
      <w:szCs w:val="24"/>
    </w:rPr>
  </w:style>
  <w:style w:type="character" w:customStyle="1" w:styleId="afa">
    <w:name w:val="註解主旨 字元"/>
    <w:link w:val="af9"/>
    <w:rsid w:val="00C062BB"/>
    <w:rPr>
      <w:b/>
      <w:bCs/>
      <w:kern w:val="2"/>
      <w:sz w:val="24"/>
      <w:szCs w:val="24"/>
    </w:rPr>
  </w:style>
  <w:style w:type="character" w:customStyle="1" w:styleId="Internetlink">
    <w:name w:val="Internet link"/>
    <w:rsid w:val="00C273B7"/>
    <w:rPr>
      <w:color w:val="0000FF"/>
      <w:u w:val="single"/>
    </w:rPr>
  </w:style>
  <w:style w:type="character" w:customStyle="1" w:styleId="10">
    <w:name w:val="標題 1 字元"/>
    <w:link w:val="1"/>
    <w:rsid w:val="003A5C04"/>
    <w:rPr>
      <w:rFonts w:ascii="Calibri Light" w:hAnsi="Calibri Light"/>
      <w:b/>
      <w:bCs/>
      <w:kern w:val="52"/>
      <w:sz w:val="52"/>
      <w:szCs w:val="52"/>
    </w:rPr>
  </w:style>
  <w:style w:type="paragraph" w:styleId="afd">
    <w:name w:val="TOC Heading"/>
    <w:basedOn w:val="1"/>
    <w:next w:val="a"/>
    <w:uiPriority w:val="39"/>
    <w:qFormat/>
    <w:rsid w:val="003A5C04"/>
    <w:pPr>
      <w:keepLines/>
      <w:widowControl/>
      <w:spacing w:before="240" w:after="0" w:line="259" w:lineRule="auto"/>
      <w:outlineLvl w:val="9"/>
    </w:pPr>
    <w:rPr>
      <w:b w:val="0"/>
      <w:bCs w:val="0"/>
      <w:color w:val="2F5496"/>
      <w:kern w:val="0"/>
      <w:sz w:val="32"/>
      <w:szCs w:val="32"/>
    </w:rPr>
  </w:style>
  <w:style w:type="paragraph" w:styleId="12">
    <w:name w:val="toc 1"/>
    <w:basedOn w:val="a"/>
    <w:next w:val="a"/>
    <w:autoRedefine/>
    <w:uiPriority w:val="39"/>
    <w:rsid w:val="003A5C04"/>
  </w:style>
  <w:style w:type="paragraph" w:styleId="21">
    <w:name w:val="toc 2"/>
    <w:basedOn w:val="a"/>
    <w:next w:val="a"/>
    <w:autoRedefine/>
    <w:uiPriority w:val="39"/>
    <w:rsid w:val="003A5C04"/>
    <w:pPr>
      <w:ind w:leftChars="200" w:left="480"/>
    </w:pPr>
  </w:style>
  <w:style w:type="paragraph" w:styleId="30">
    <w:name w:val="toc 3"/>
    <w:basedOn w:val="a"/>
    <w:next w:val="a"/>
    <w:autoRedefine/>
    <w:uiPriority w:val="39"/>
    <w:rsid w:val="003A5C04"/>
    <w:pPr>
      <w:ind w:leftChars="400" w:left="960"/>
    </w:pPr>
  </w:style>
  <w:style w:type="paragraph" w:styleId="40">
    <w:name w:val="toc 4"/>
    <w:basedOn w:val="a"/>
    <w:next w:val="a"/>
    <w:autoRedefine/>
    <w:uiPriority w:val="39"/>
    <w:unhideWhenUsed/>
    <w:rsid w:val="003A5C04"/>
    <w:pPr>
      <w:ind w:leftChars="600" w:left="1440"/>
    </w:pPr>
    <w:rPr>
      <w:rFonts w:ascii="Calibri" w:hAnsi="Calibri"/>
      <w:szCs w:val="22"/>
    </w:rPr>
  </w:style>
  <w:style w:type="paragraph" w:styleId="50">
    <w:name w:val="toc 5"/>
    <w:basedOn w:val="a"/>
    <w:next w:val="a"/>
    <w:autoRedefine/>
    <w:uiPriority w:val="39"/>
    <w:unhideWhenUsed/>
    <w:rsid w:val="003A5C04"/>
    <w:pPr>
      <w:ind w:leftChars="800" w:left="1920"/>
    </w:pPr>
    <w:rPr>
      <w:rFonts w:ascii="Calibri" w:hAnsi="Calibri"/>
      <w:szCs w:val="22"/>
    </w:rPr>
  </w:style>
  <w:style w:type="paragraph" w:styleId="6">
    <w:name w:val="toc 6"/>
    <w:basedOn w:val="a"/>
    <w:next w:val="a"/>
    <w:autoRedefine/>
    <w:uiPriority w:val="39"/>
    <w:unhideWhenUsed/>
    <w:rsid w:val="003A5C04"/>
    <w:pPr>
      <w:ind w:leftChars="1000" w:left="2400"/>
    </w:pPr>
    <w:rPr>
      <w:rFonts w:ascii="Calibri" w:hAnsi="Calibri"/>
      <w:szCs w:val="22"/>
    </w:rPr>
  </w:style>
  <w:style w:type="paragraph" w:styleId="7">
    <w:name w:val="toc 7"/>
    <w:basedOn w:val="a"/>
    <w:next w:val="a"/>
    <w:autoRedefine/>
    <w:uiPriority w:val="39"/>
    <w:unhideWhenUsed/>
    <w:rsid w:val="003A5C04"/>
    <w:pPr>
      <w:ind w:leftChars="1200" w:left="2880"/>
    </w:pPr>
    <w:rPr>
      <w:rFonts w:ascii="Calibri" w:hAnsi="Calibri"/>
      <w:szCs w:val="22"/>
    </w:rPr>
  </w:style>
  <w:style w:type="paragraph" w:styleId="8">
    <w:name w:val="toc 8"/>
    <w:basedOn w:val="a"/>
    <w:next w:val="a"/>
    <w:autoRedefine/>
    <w:uiPriority w:val="39"/>
    <w:unhideWhenUsed/>
    <w:rsid w:val="003A5C04"/>
    <w:pPr>
      <w:ind w:leftChars="1400" w:left="3360"/>
    </w:pPr>
    <w:rPr>
      <w:rFonts w:ascii="Calibri" w:hAnsi="Calibri"/>
      <w:szCs w:val="22"/>
    </w:rPr>
  </w:style>
  <w:style w:type="paragraph" w:styleId="9">
    <w:name w:val="toc 9"/>
    <w:basedOn w:val="a"/>
    <w:next w:val="a"/>
    <w:autoRedefine/>
    <w:uiPriority w:val="39"/>
    <w:unhideWhenUsed/>
    <w:rsid w:val="003A5C04"/>
    <w:pPr>
      <w:ind w:leftChars="1600" w:left="3840"/>
    </w:pPr>
    <w:rPr>
      <w:rFonts w:ascii="Calibri" w:hAnsi="Calibri"/>
      <w:szCs w:val="22"/>
    </w:rPr>
  </w:style>
  <w:style w:type="character" w:customStyle="1" w:styleId="UnresolvedMention">
    <w:name w:val="Unresolved Mention"/>
    <w:uiPriority w:val="99"/>
    <w:semiHidden/>
    <w:unhideWhenUsed/>
    <w:rsid w:val="003A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103">
      <w:bodyDiv w:val="1"/>
      <w:marLeft w:val="0"/>
      <w:marRight w:val="0"/>
      <w:marTop w:val="0"/>
      <w:marBottom w:val="0"/>
      <w:divBdr>
        <w:top w:val="none" w:sz="0" w:space="0" w:color="auto"/>
        <w:left w:val="none" w:sz="0" w:space="0" w:color="auto"/>
        <w:bottom w:val="none" w:sz="0" w:space="0" w:color="auto"/>
        <w:right w:val="none" w:sz="0" w:space="0" w:color="auto"/>
      </w:divBdr>
    </w:div>
    <w:div w:id="110787605">
      <w:bodyDiv w:val="1"/>
      <w:marLeft w:val="0"/>
      <w:marRight w:val="0"/>
      <w:marTop w:val="0"/>
      <w:marBottom w:val="0"/>
      <w:divBdr>
        <w:top w:val="none" w:sz="0" w:space="0" w:color="auto"/>
        <w:left w:val="none" w:sz="0" w:space="0" w:color="auto"/>
        <w:bottom w:val="none" w:sz="0" w:space="0" w:color="auto"/>
        <w:right w:val="none" w:sz="0" w:space="0" w:color="auto"/>
      </w:divBdr>
    </w:div>
    <w:div w:id="119037017">
      <w:bodyDiv w:val="1"/>
      <w:marLeft w:val="0"/>
      <w:marRight w:val="0"/>
      <w:marTop w:val="0"/>
      <w:marBottom w:val="0"/>
      <w:divBdr>
        <w:top w:val="none" w:sz="0" w:space="0" w:color="auto"/>
        <w:left w:val="none" w:sz="0" w:space="0" w:color="auto"/>
        <w:bottom w:val="none" w:sz="0" w:space="0" w:color="auto"/>
        <w:right w:val="none" w:sz="0" w:space="0" w:color="auto"/>
      </w:divBdr>
    </w:div>
    <w:div w:id="134566146">
      <w:bodyDiv w:val="1"/>
      <w:marLeft w:val="0"/>
      <w:marRight w:val="0"/>
      <w:marTop w:val="0"/>
      <w:marBottom w:val="0"/>
      <w:divBdr>
        <w:top w:val="none" w:sz="0" w:space="0" w:color="auto"/>
        <w:left w:val="none" w:sz="0" w:space="0" w:color="auto"/>
        <w:bottom w:val="none" w:sz="0" w:space="0" w:color="auto"/>
        <w:right w:val="none" w:sz="0" w:space="0" w:color="auto"/>
      </w:divBdr>
    </w:div>
    <w:div w:id="161287455">
      <w:bodyDiv w:val="1"/>
      <w:marLeft w:val="0"/>
      <w:marRight w:val="0"/>
      <w:marTop w:val="0"/>
      <w:marBottom w:val="0"/>
      <w:divBdr>
        <w:top w:val="none" w:sz="0" w:space="0" w:color="auto"/>
        <w:left w:val="none" w:sz="0" w:space="0" w:color="auto"/>
        <w:bottom w:val="none" w:sz="0" w:space="0" w:color="auto"/>
        <w:right w:val="none" w:sz="0" w:space="0" w:color="auto"/>
      </w:divBdr>
    </w:div>
    <w:div w:id="196549323">
      <w:bodyDiv w:val="1"/>
      <w:marLeft w:val="0"/>
      <w:marRight w:val="0"/>
      <w:marTop w:val="0"/>
      <w:marBottom w:val="0"/>
      <w:divBdr>
        <w:top w:val="none" w:sz="0" w:space="0" w:color="auto"/>
        <w:left w:val="none" w:sz="0" w:space="0" w:color="auto"/>
        <w:bottom w:val="none" w:sz="0" w:space="0" w:color="auto"/>
        <w:right w:val="none" w:sz="0" w:space="0" w:color="auto"/>
      </w:divBdr>
    </w:div>
    <w:div w:id="196739321">
      <w:bodyDiv w:val="1"/>
      <w:marLeft w:val="0"/>
      <w:marRight w:val="0"/>
      <w:marTop w:val="0"/>
      <w:marBottom w:val="0"/>
      <w:divBdr>
        <w:top w:val="none" w:sz="0" w:space="0" w:color="auto"/>
        <w:left w:val="none" w:sz="0" w:space="0" w:color="auto"/>
        <w:bottom w:val="none" w:sz="0" w:space="0" w:color="auto"/>
        <w:right w:val="none" w:sz="0" w:space="0" w:color="auto"/>
      </w:divBdr>
    </w:div>
    <w:div w:id="209461468">
      <w:bodyDiv w:val="1"/>
      <w:marLeft w:val="0"/>
      <w:marRight w:val="0"/>
      <w:marTop w:val="0"/>
      <w:marBottom w:val="0"/>
      <w:divBdr>
        <w:top w:val="none" w:sz="0" w:space="0" w:color="auto"/>
        <w:left w:val="none" w:sz="0" w:space="0" w:color="auto"/>
        <w:bottom w:val="none" w:sz="0" w:space="0" w:color="auto"/>
        <w:right w:val="none" w:sz="0" w:space="0" w:color="auto"/>
      </w:divBdr>
    </w:div>
    <w:div w:id="248124034">
      <w:bodyDiv w:val="1"/>
      <w:marLeft w:val="0"/>
      <w:marRight w:val="0"/>
      <w:marTop w:val="0"/>
      <w:marBottom w:val="0"/>
      <w:divBdr>
        <w:top w:val="none" w:sz="0" w:space="0" w:color="auto"/>
        <w:left w:val="none" w:sz="0" w:space="0" w:color="auto"/>
        <w:bottom w:val="none" w:sz="0" w:space="0" w:color="auto"/>
        <w:right w:val="none" w:sz="0" w:space="0" w:color="auto"/>
      </w:divBdr>
    </w:div>
    <w:div w:id="321784900">
      <w:bodyDiv w:val="1"/>
      <w:marLeft w:val="0"/>
      <w:marRight w:val="0"/>
      <w:marTop w:val="0"/>
      <w:marBottom w:val="0"/>
      <w:divBdr>
        <w:top w:val="none" w:sz="0" w:space="0" w:color="auto"/>
        <w:left w:val="none" w:sz="0" w:space="0" w:color="auto"/>
        <w:bottom w:val="none" w:sz="0" w:space="0" w:color="auto"/>
        <w:right w:val="none" w:sz="0" w:space="0" w:color="auto"/>
      </w:divBdr>
    </w:div>
    <w:div w:id="335039369">
      <w:bodyDiv w:val="1"/>
      <w:marLeft w:val="0"/>
      <w:marRight w:val="0"/>
      <w:marTop w:val="0"/>
      <w:marBottom w:val="0"/>
      <w:divBdr>
        <w:top w:val="none" w:sz="0" w:space="0" w:color="auto"/>
        <w:left w:val="none" w:sz="0" w:space="0" w:color="auto"/>
        <w:bottom w:val="none" w:sz="0" w:space="0" w:color="auto"/>
        <w:right w:val="none" w:sz="0" w:space="0" w:color="auto"/>
      </w:divBdr>
    </w:div>
    <w:div w:id="368260073">
      <w:bodyDiv w:val="1"/>
      <w:marLeft w:val="0"/>
      <w:marRight w:val="0"/>
      <w:marTop w:val="0"/>
      <w:marBottom w:val="0"/>
      <w:divBdr>
        <w:top w:val="none" w:sz="0" w:space="0" w:color="auto"/>
        <w:left w:val="none" w:sz="0" w:space="0" w:color="auto"/>
        <w:bottom w:val="none" w:sz="0" w:space="0" w:color="auto"/>
        <w:right w:val="none" w:sz="0" w:space="0" w:color="auto"/>
      </w:divBdr>
    </w:div>
    <w:div w:id="439301942">
      <w:bodyDiv w:val="1"/>
      <w:marLeft w:val="0"/>
      <w:marRight w:val="0"/>
      <w:marTop w:val="0"/>
      <w:marBottom w:val="0"/>
      <w:divBdr>
        <w:top w:val="none" w:sz="0" w:space="0" w:color="auto"/>
        <w:left w:val="none" w:sz="0" w:space="0" w:color="auto"/>
        <w:bottom w:val="none" w:sz="0" w:space="0" w:color="auto"/>
        <w:right w:val="none" w:sz="0" w:space="0" w:color="auto"/>
      </w:divBdr>
    </w:div>
    <w:div w:id="452486087">
      <w:bodyDiv w:val="1"/>
      <w:marLeft w:val="0"/>
      <w:marRight w:val="0"/>
      <w:marTop w:val="0"/>
      <w:marBottom w:val="0"/>
      <w:divBdr>
        <w:top w:val="none" w:sz="0" w:space="0" w:color="auto"/>
        <w:left w:val="none" w:sz="0" w:space="0" w:color="auto"/>
        <w:bottom w:val="none" w:sz="0" w:space="0" w:color="auto"/>
        <w:right w:val="none" w:sz="0" w:space="0" w:color="auto"/>
      </w:divBdr>
    </w:div>
    <w:div w:id="617564127">
      <w:bodyDiv w:val="1"/>
      <w:marLeft w:val="0"/>
      <w:marRight w:val="0"/>
      <w:marTop w:val="0"/>
      <w:marBottom w:val="0"/>
      <w:divBdr>
        <w:top w:val="none" w:sz="0" w:space="0" w:color="auto"/>
        <w:left w:val="none" w:sz="0" w:space="0" w:color="auto"/>
        <w:bottom w:val="none" w:sz="0" w:space="0" w:color="auto"/>
        <w:right w:val="none" w:sz="0" w:space="0" w:color="auto"/>
      </w:divBdr>
    </w:div>
    <w:div w:id="750349806">
      <w:bodyDiv w:val="1"/>
      <w:marLeft w:val="0"/>
      <w:marRight w:val="0"/>
      <w:marTop w:val="0"/>
      <w:marBottom w:val="0"/>
      <w:divBdr>
        <w:top w:val="none" w:sz="0" w:space="0" w:color="auto"/>
        <w:left w:val="none" w:sz="0" w:space="0" w:color="auto"/>
        <w:bottom w:val="none" w:sz="0" w:space="0" w:color="auto"/>
        <w:right w:val="none" w:sz="0" w:space="0" w:color="auto"/>
      </w:divBdr>
    </w:div>
    <w:div w:id="786244041">
      <w:bodyDiv w:val="1"/>
      <w:marLeft w:val="0"/>
      <w:marRight w:val="0"/>
      <w:marTop w:val="0"/>
      <w:marBottom w:val="0"/>
      <w:divBdr>
        <w:top w:val="none" w:sz="0" w:space="0" w:color="auto"/>
        <w:left w:val="none" w:sz="0" w:space="0" w:color="auto"/>
        <w:bottom w:val="none" w:sz="0" w:space="0" w:color="auto"/>
        <w:right w:val="none" w:sz="0" w:space="0" w:color="auto"/>
      </w:divBdr>
    </w:div>
    <w:div w:id="823085920">
      <w:bodyDiv w:val="1"/>
      <w:marLeft w:val="0"/>
      <w:marRight w:val="0"/>
      <w:marTop w:val="0"/>
      <w:marBottom w:val="0"/>
      <w:divBdr>
        <w:top w:val="none" w:sz="0" w:space="0" w:color="auto"/>
        <w:left w:val="none" w:sz="0" w:space="0" w:color="auto"/>
        <w:bottom w:val="none" w:sz="0" w:space="0" w:color="auto"/>
        <w:right w:val="none" w:sz="0" w:space="0" w:color="auto"/>
      </w:divBdr>
    </w:div>
    <w:div w:id="842166687">
      <w:bodyDiv w:val="1"/>
      <w:marLeft w:val="0"/>
      <w:marRight w:val="0"/>
      <w:marTop w:val="0"/>
      <w:marBottom w:val="0"/>
      <w:divBdr>
        <w:top w:val="none" w:sz="0" w:space="0" w:color="auto"/>
        <w:left w:val="none" w:sz="0" w:space="0" w:color="auto"/>
        <w:bottom w:val="none" w:sz="0" w:space="0" w:color="auto"/>
        <w:right w:val="none" w:sz="0" w:space="0" w:color="auto"/>
      </w:divBdr>
    </w:div>
    <w:div w:id="854929612">
      <w:bodyDiv w:val="1"/>
      <w:marLeft w:val="0"/>
      <w:marRight w:val="0"/>
      <w:marTop w:val="0"/>
      <w:marBottom w:val="0"/>
      <w:divBdr>
        <w:top w:val="none" w:sz="0" w:space="0" w:color="auto"/>
        <w:left w:val="none" w:sz="0" w:space="0" w:color="auto"/>
        <w:bottom w:val="none" w:sz="0" w:space="0" w:color="auto"/>
        <w:right w:val="none" w:sz="0" w:space="0" w:color="auto"/>
      </w:divBdr>
    </w:div>
    <w:div w:id="971181101">
      <w:bodyDiv w:val="1"/>
      <w:marLeft w:val="0"/>
      <w:marRight w:val="0"/>
      <w:marTop w:val="0"/>
      <w:marBottom w:val="0"/>
      <w:divBdr>
        <w:top w:val="none" w:sz="0" w:space="0" w:color="auto"/>
        <w:left w:val="none" w:sz="0" w:space="0" w:color="auto"/>
        <w:bottom w:val="none" w:sz="0" w:space="0" w:color="auto"/>
        <w:right w:val="none" w:sz="0" w:space="0" w:color="auto"/>
      </w:divBdr>
    </w:div>
    <w:div w:id="1057826612">
      <w:bodyDiv w:val="1"/>
      <w:marLeft w:val="0"/>
      <w:marRight w:val="0"/>
      <w:marTop w:val="0"/>
      <w:marBottom w:val="0"/>
      <w:divBdr>
        <w:top w:val="none" w:sz="0" w:space="0" w:color="auto"/>
        <w:left w:val="none" w:sz="0" w:space="0" w:color="auto"/>
        <w:bottom w:val="none" w:sz="0" w:space="0" w:color="auto"/>
        <w:right w:val="none" w:sz="0" w:space="0" w:color="auto"/>
      </w:divBdr>
    </w:div>
    <w:div w:id="1057895517">
      <w:bodyDiv w:val="1"/>
      <w:marLeft w:val="0"/>
      <w:marRight w:val="0"/>
      <w:marTop w:val="0"/>
      <w:marBottom w:val="0"/>
      <w:divBdr>
        <w:top w:val="none" w:sz="0" w:space="0" w:color="auto"/>
        <w:left w:val="none" w:sz="0" w:space="0" w:color="auto"/>
        <w:bottom w:val="none" w:sz="0" w:space="0" w:color="auto"/>
        <w:right w:val="none" w:sz="0" w:space="0" w:color="auto"/>
      </w:divBdr>
    </w:div>
    <w:div w:id="1107310907">
      <w:bodyDiv w:val="1"/>
      <w:marLeft w:val="0"/>
      <w:marRight w:val="0"/>
      <w:marTop w:val="0"/>
      <w:marBottom w:val="0"/>
      <w:divBdr>
        <w:top w:val="none" w:sz="0" w:space="0" w:color="auto"/>
        <w:left w:val="none" w:sz="0" w:space="0" w:color="auto"/>
        <w:bottom w:val="none" w:sz="0" w:space="0" w:color="auto"/>
        <w:right w:val="none" w:sz="0" w:space="0" w:color="auto"/>
      </w:divBdr>
    </w:div>
    <w:div w:id="1107503414">
      <w:bodyDiv w:val="1"/>
      <w:marLeft w:val="0"/>
      <w:marRight w:val="0"/>
      <w:marTop w:val="0"/>
      <w:marBottom w:val="0"/>
      <w:divBdr>
        <w:top w:val="none" w:sz="0" w:space="0" w:color="auto"/>
        <w:left w:val="none" w:sz="0" w:space="0" w:color="auto"/>
        <w:bottom w:val="none" w:sz="0" w:space="0" w:color="auto"/>
        <w:right w:val="none" w:sz="0" w:space="0" w:color="auto"/>
      </w:divBdr>
    </w:div>
    <w:div w:id="1128663890">
      <w:bodyDiv w:val="1"/>
      <w:marLeft w:val="0"/>
      <w:marRight w:val="0"/>
      <w:marTop w:val="0"/>
      <w:marBottom w:val="0"/>
      <w:divBdr>
        <w:top w:val="none" w:sz="0" w:space="0" w:color="auto"/>
        <w:left w:val="none" w:sz="0" w:space="0" w:color="auto"/>
        <w:bottom w:val="none" w:sz="0" w:space="0" w:color="auto"/>
        <w:right w:val="none" w:sz="0" w:space="0" w:color="auto"/>
      </w:divBdr>
    </w:div>
    <w:div w:id="1204371653">
      <w:bodyDiv w:val="1"/>
      <w:marLeft w:val="0"/>
      <w:marRight w:val="0"/>
      <w:marTop w:val="0"/>
      <w:marBottom w:val="0"/>
      <w:divBdr>
        <w:top w:val="none" w:sz="0" w:space="0" w:color="auto"/>
        <w:left w:val="none" w:sz="0" w:space="0" w:color="auto"/>
        <w:bottom w:val="none" w:sz="0" w:space="0" w:color="auto"/>
        <w:right w:val="none" w:sz="0" w:space="0" w:color="auto"/>
      </w:divBdr>
    </w:div>
    <w:div w:id="1252353388">
      <w:bodyDiv w:val="1"/>
      <w:marLeft w:val="0"/>
      <w:marRight w:val="0"/>
      <w:marTop w:val="0"/>
      <w:marBottom w:val="0"/>
      <w:divBdr>
        <w:top w:val="none" w:sz="0" w:space="0" w:color="auto"/>
        <w:left w:val="none" w:sz="0" w:space="0" w:color="auto"/>
        <w:bottom w:val="none" w:sz="0" w:space="0" w:color="auto"/>
        <w:right w:val="none" w:sz="0" w:space="0" w:color="auto"/>
      </w:divBdr>
    </w:div>
    <w:div w:id="1255896375">
      <w:bodyDiv w:val="1"/>
      <w:marLeft w:val="0"/>
      <w:marRight w:val="0"/>
      <w:marTop w:val="0"/>
      <w:marBottom w:val="0"/>
      <w:divBdr>
        <w:top w:val="none" w:sz="0" w:space="0" w:color="auto"/>
        <w:left w:val="none" w:sz="0" w:space="0" w:color="auto"/>
        <w:bottom w:val="none" w:sz="0" w:space="0" w:color="auto"/>
        <w:right w:val="none" w:sz="0" w:space="0" w:color="auto"/>
      </w:divBdr>
    </w:div>
    <w:div w:id="1272280581">
      <w:bodyDiv w:val="1"/>
      <w:marLeft w:val="0"/>
      <w:marRight w:val="0"/>
      <w:marTop w:val="0"/>
      <w:marBottom w:val="0"/>
      <w:divBdr>
        <w:top w:val="none" w:sz="0" w:space="0" w:color="auto"/>
        <w:left w:val="none" w:sz="0" w:space="0" w:color="auto"/>
        <w:bottom w:val="none" w:sz="0" w:space="0" w:color="auto"/>
        <w:right w:val="none" w:sz="0" w:space="0" w:color="auto"/>
      </w:divBdr>
    </w:div>
    <w:div w:id="1279491186">
      <w:bodyDiv w:val="1"/>
      <w:marLeft w:val="0"/>
      <w:marRight w:val="0"/>
      <w:marTop w:val="0"/>
      <w:marBottom w:val="0"/>
      <w:divBdr>
        <w:top w:val="none" w:sz="0" w:space="0" w:color="auto"/>
        <w:left w:val="none" w:sz="0" w:space="0" w:color="auto"/>
        <w:bottom w:val="none" w:sz="0" w:space="0" w:color="auto"/>
        <w:right w:val="none" w:sz="0" w:space="0" w:color="auto"/>
      </w:divBdr>
    </w:div>
    <w:div w:id="1295405067">
      <w:bodyDiv w:val="1"/>
      <w:marLeft w:val="0"/>
      <w:marRight w:val="0"/>
      <w:marTop w:val="0"/>
      <w:marBottom w:val="0"/>
      <w:divBdr>
        <w:top w:val="none" w:sz="0" w:space="0" w:color="auto"/>
        <w:left w:val="none" w:sz="0" w:space="0" w:color="auto"/>
        <w:bottom w:val="none" w:sz="0" w:space="0" w:color="auto"/>
        <w:right w:val="none" w:sz="0" w:space="0" w:color="auto"/>
      </w:divBdr>
    </w:div>
    <w:div w:id="1346203646">
      <w:bodyDiv w:val="1"/>
      <w:marLeft w:val="0"/>
      <w:marRight w:val="0"/>
      <w:marTop w:val="0"/>
      <w:marBottom w:val="0"/>
      <w:divBdr>
        <w:top w:val="none" w:sz="0" w:space="0" w:color="auto"/>
        <w:left w:val="none" w:sz="0" w:space="0" w:color="auto"/>
        <w:bottom w:val="none" w:sz="0" w:space="0" w:color="auto"/>
        <w:right w:val="none" w:sz="0" w:space="0" w:color="auto"/>
      </w:divBdr>
    </w:div>
    <w:div w:id="1367288951">
      <w:bodyDiv w:val="1"/>
      <w:marLeft w:val="0"/>
      <w:marRight w:val="0"/>
      <w:marTop w:val="0"/>
      <w:marBottom w:val="0"/>
      <w:divBdr>
        <w:top w:val="none" w:sz="0" w:space="0" w:color="auto"/>
        <w:left w:val="none" w:sz="0" w:space="0" w:color="auto"/>
        <w:bottom w:val="none" w:sz="0" w:space="0" w:color="auto"/>
        <w:right w:val="none" w:sz="0" w:space="0" w:color="auto"/>
      </w:divBdr>
    </w:div>
    <w:div w:id="1485703708">
      <w:bodyDiv w:val="1"/>
      <w:marLeft w:val="0"/>
      <w:marRight w:val="0"/>
      <w:marTop w:val="0"/>
      <w:marBottom w:val="0"/>
      <w:divBdr>
        <w:top w:val="none" w:sz="0" w:space="0" w:color="auto"/>
        <w:left w:val="none" w:sz="0" w:space="0" w:color="auto"/>
        <w:bottom w:val="none" w:sz="0" w:space="0" w:color="auto"/>
        <w:right w:val="none" w:sz="0" w:space="0" w:color="auto"/>
      </w:divBdr>
    </w:div>
    <w:div w:id="1488474433">
      <w:bodyDiv w:val="1"/>
      <w:marLeft w:val="0"/>
      <w:marRight w:val="0"/>
      <w:marTop w:val="0"/>
      <w:marBottom w:val="0"/>
      <w:divBdr>
        <w:top w:val="none" w:sz="0" w:space="0" w:color="auto"/>
        <w:left w:val="none" w:sz="0" w:space="0" w:color="auto"/>
        <w:bottom w:val="none" w:sz="0" w:space="0" w:color="auto"/>
        <w:right w:val="none" w:sz="0" w:space="0" w:color="auto"/>
      </w:divBdr>
    </w:div>
    <w:div w:id="1524320143">
      <w:bodyDiv w:val="1"/>
      <w:marLeft w:val="0"/>
      <w:marRight w:val="0"/>
      <w:marTop w:val="0"/>
      <w:marBottom w:val="0"/>
      <w:divBdr>
        <w:top w:val="none" w:sz="0" w:space="0" w:color="auto"/>
        <w:left w:val="none" w:sz="0" w:space="0" w:color="auto"/>
        <w:bottom w:val="none" w:sz="0" w:space="0" w:color="auto"/>
        <w:right w:val="none" w:sz="0" w:space="0" w:color="auto"/>
      </w:divBdr>
    </w:div>
    <w:div w:id="1567105010">
      <w:bodyDiv w:val="1"/>
      <w:marLeft w:val="0"/>
      <w:marRight w:val="0"/>
      <w:marTop w:val="0"/>
      <w:marBottom w:val="0"/>
      <w:divBdr>
        <w:top w:val="none" w:sz="0" w:space="0" w:color="auto"/>
        <w:left w:val="none" w:sz="0" w:space="0" w:color="auto"/>
        <w:bottom w:val="none" w:sz="0" w:space="0" w:color="auto"/>
        <w:right w:val="none" w:sz="0" w:space="0" w:color="auto"/>
      </w:divBdr>
    </w:div>
    <w:div w:id="1708330991">
      <w:bodyDiv w:val="1"/>
      <w:marLeft w:val="0"/>
      <w:marRight w:val="0"/>
      <w:marTop w:val="0"/>
      <w:marBottom w:val="0"/>
      <w:divBdr>
        <w:top w:val="none" w:sz="0" w:space="0" w:color="auto"/>
        <w:left w:val="none" w:sz="0" w:space="0" w:color="auto"/>
        <w:bottom w:val="none" w:sz="0" w:space="0" w:color="auto"/>
        <w:right w:val="none" w:sz="0" w:space="0" w:color="auto"/>
      </w:divBdr>
    </w:div>
    <w:div w:id="1733389992">
      <w:bodyDiv w:val="1"/>
      <w:marLeft w:val="0"/>
      <w:marRight w:val="0"/>
      <w:marTop w:val="0"/>
      <w:marBottom w:val="0"/>
      <w:divBdr>
        <w:top w:val="none" w:sz="0" w:space="0" w:color="auto"/>
        <w:left w:val="none" w:sz="0" w:space="0" w:color="auto"/>
        <w:bottom w:val="none" w:sz="0" w:space="0" w:color="auto"/>
        <w:right w:val="none" w:sz="0" w:space="0" w:color="auto"/>
      </w:divBdr>
    </w:div>
    <w:div w:id="1875339960">
      <w:bodyDiv w:val="1"/>
      <w:marLeft w:val="0"/>
      <w:marRight w:val="0"/>
      <w:marTop w:val="0"/>
      <w:marBottom w:val="0"/>
      <w:divBdr>
        <w:top w:val="none" w:sz="0" w:space="0" w:color="auto"/>
        <w:left w:val="none" w:sz="0" w:space="0" w:color="auto"/>
        <w:bottom w:val="none" w:sz="0" w:space="0" w:color="auto"/>
        <w:right w:val="none" w:sz="0" w:space="0" w:color="auto"/>
      </w:divBdr>
    </w:div>
    <w:div w:id="1913076679">
      <w:bodyDiv w:val="1"/>
      <w:marLeft w:val="0"/>
      <w:marRight w:val="0"/>
      <w:marTop w:val="0"/>
      <w:marBottom w:val="0"/>
      <w:divBdr>
        <w:top w:val="none" w:sz="0" w:space="0" w:color="auto"/>
        <w:left w:val="none" w:sz="0" w:space="0" w:color="auto"/>
        <w:bottom w:val="none" w:sz="0" w:space="0" w:color="auto"/>
        <w:right w:val="none" w:sz="0" w:space="0" w:color="auto"/>
      </w:divBdr>
    </w:div>
    <w:div w:id="1991592919">
      <w:bodyDiv w:val="1"/>
      <w:marLeft w:val="0"/>
      <w:marRight w:val="0"/>
      <w:marTop w:val="0"/>
      <w:marBottom w:val="0"/>
      <w:divBdr>
        <w:top w:val="none" w:sz="0" w:space="0" w:color="auto"/>
        <w:left w:val="none" w:sz="0" w:space="0" w:color="auto"/>
        <w:bottom w:val="none" w:sz="0" w:space="0" w:color="auto"/>
        <w:right w:val="none" w:sz="0" w:space="0" w:color="auto"/>
      </w:divBdr>
    </w:div>
    <w:div w:id="2045790184">
      <w:bodyDiv w:val="1"/>
      <w:marLeft w:val="0"/>
      <w:marRight w:val="0"/>
      <w:marTop w:val="0"/>
      <w:marBottom w:val="0"/>
      <w:divBdr>
        <w:top w:val="none" w:sz="0" w:space="0" w:color="auto"/>
        <w:left w:val="none" w:sz="0" w:space="0" w:color="auto"/>
        <w:bottom w:val="none" w:sz="0" w:space="0" w:color="auto"/>
        <w:right w:val="none" w:sz="0" w:space="0" w:color="auto"/>
      </w:divBdr>
    </w:div>
    <w:div w:id="2057270657">
      <w:bodyDiv w:val="1"/>
      <w:marLeft w:val="0"/>
      <w:marRight w:val="0"/>
      <w:marTop w:val="0"/>
      <w:marBottom w:val="0"/>
      <w:divBdr>
        <w:top w:val="none" w:sz="0" w:space="0" w:color="auto"/>
        <w:left w:val="none" w:sz="0" w:space="0" w:color="auto"/>
        <w:bottom w:val="none" w:sz="0" w:space="0" w:color="auto"/>
        <w:right w:val="none" w:sz="0" w:space="0" w:color="auto"/>
      </w:divBdr>
    </w:div>
    <w:div w:id="2063097975">
      <w:bodyDiv w:val="1"/>
      <w:marLeft w:val="0"/>
      <w:marRight w:val="0"/>
      <w:marTop w:val="0"/>
      <w:marBottom w:val="0"/>
      <w:divBdr>
        <w:top w:val="none" w:sz="0" w:space="0" w:color="auto"/>
        <w:left w:val="none" w:sz="0" w:space="0" w:color="auto"/>
        <w:bottom w:val="none" w:sz="0" w:space="0" w:color="auto"/>
        <w:right w:val="none" w:sz="0" w:space="0" w:color="auto"/>
      </w:divBdr>
    </w:div>
    <w:div w:id="2071800868">
      <w:bodyDiv w:val="1"/>
      <w:marLeft w:val="0"/>
      <w:marRight w:val="0"/>
      <w:marTop w:val="0"/>
      <w:marBottom w:val="0"/>
      <w:divBdr>
        <w:top w:val="none" w:sz="0" w:space="0" w:color="auto"/>
        <w:left w:val="none" w:sz="0" w:space="0" w:color="auto"/>
        <w:bottom w:val="none" w:sz="0" w:space="0" w:color="auto"/>
        <w:right w:val="none" w:sz="0" w:space="0" w:color="auto"/>
      </w:divBdr>
    </w:div>
    <w:div w:id="2123988302">
      <w:bodyDiv w:val="1"/>
      <w:marLeft w:val="0"/>
      <w:marRight w:val="0"/>
      <w:marTop w:val="0"/>
      <w:marBottom w:val="0"/>
      <w:divBdr>
        <w:top w:val="none" w:sz="0" w:space="0" w:color="auto"/>
        <w:left w:val="none" w:sz="0" w:space="0" w:color="auto"/>
        <w:bottom w:val="none" w:sz="0" w:space="0" w:color="auto"/>
        <w:right w:val="none" w:sz="0" w:space="0" w:color="auto"/>
      </w:divBdr>
    </w:div>
    <w:div w:id="2147040443">
      <w:bodyDiv w:val="1"/>
      <w:marLeft w:val="0"/>
      <w:marRight w:val="0"/>
      <w:marTop w:val="0"/>
      <w:marBottom w:val="0"/>
      <w:divBdr>
        <w:top w:val="none" w:sz="0" w:space="0" w:color="auto"/>
        <w:left w:val="none" w:sz="0" w:space="0" w:color="auto"/>
        <w:bottom w:val="none" w:sz="0" w:space="0" w:color="auto"/>
        <w:right w:val="none" w:sz="0" w:space="0" w:color="auto"/>
      </w:divBdr>
    </w:div>
    <w:div w:id="21473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revised.moe.edu.tw/search.jsp?word=%3D%E9%A1%A2&amp;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revised.moe.edu.tw/search.jsp?word=%3D%E9%A0%87&amp;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6A265-FCB5-43A5-A425-B7A1E5DF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198</Pages>
  <Words>12320</Words>
  <Characters>70229</Characters>
  <Application>Microsoft Office Word</Application>
  <DocSecurity>0</DocSecurity>
  <Lines>585</Lines>
  <Paragraphs>164</Paragraphs>
  <ScaleCrop>false</ScaleCrop>
  <Company/>
  <LinksUpToDate>false</LinksUpToDate>
  <CharactersWithSpaces>82385</CharactersWithSpaces>
  <SharedDoc>false</SharedDoc>
  <HLinks>
    <vt:vector size="12" baseType="variant">
      <vt:variant>
        <vt:i4>1704024</vt:i4>
      </vt:variant>
      <vt:variant>
        <vt:i4>3</vt:i4>
      </vt:variant>
      <vt:variant>
        <vt:i4>0</vt:i4>
      </vt:variant>
      <vt:variant>
        <vt:i4>5</vt:i4>
      </vt:variant>
      <vt:variant>
        <vt:lpwstr>https://dict.revised.moe.edu.tw/search.jsp?word=%3D%E9%A0%87&amp;v=1</vt:lpwstr>
      </vt:variant>
      <vt:variant>
        <vt:lpwstr/>
      </vt:variant>
      <vt:variant>
        <vt:i4>2031616</vt:i4>
      </vt:variant>
      <vt:variant>
        <vt:i4>0</vt:i4>
      </vt:variant>
      <vt:variant>
        <vt:i4>0</vt:i4>
      </vt:variant>
      <vt:variant>
        <vt:i4>5</vt:i4>
      </vt:variant>
      <vt:variant>
        <vt:lpwstr>https://dict.revised.moe.edu.tw/search.jsp?word=%3D%E9%A1%A2&amp;v=1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西螺鎮第十六屆鎮民代表會第七次定期大會議事錄</dc:title>
  <dc:subject/>
  <dc:creator>user</dc:creator>
  <cp:keywords/>
  <cp:lastModifiedBy>Owner</cp:lastModifiedBy>
  <cp:revision>24</cp:revision>
  <cp:lastPrinted>2024-08-30T08:02:00Z</cp:lastPrinted>
  <dcterms:created xsi:type="dcterms:W3CDTF">2024-09-25T02:56:00Z</dcterms:created>
  <dcterms:modified xsi:type="dcterms:W3CDTF">2024-10-07T06:52:00Z</dcterms:modified>
</cp:coreProperties>
</file>